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AC55" w14:textId="0B6400D1" w:rsidR="009E668B" w:rsidRDefault="009E668B" w:rsidP="009E668B">
      <w:pPr>
        <w:tabs>
          <w:tab w:val="left" w:pos="1125"/>
        </w:tabs>
        <w:spacing w:after="0"/>
        <w:jc w:val="center"/>
        <w:rPr>
          <w:lang w:val="fr-FR"/>
        </w:rPr>
      </w:pPr>
      <w:r>
        <w:rPr>
          <w:noProof/>
          <w:lang w:eastAsia="it-IT"/>
        </w:rPr>
        <mc:AlternateContent>
          <mc:Choice Requires="wps">
            <w:drawing>
              <wp:inline distT="0" distB="0" distL="0" distR="0" wp14:anchorId="41C29F2F" wp14:editId="55925636">
                <wp:extent cx="3605530" cy="2038713"/>
                <wp:effectExtent l="0" t="0" r="0" b="0"/>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05530" cy="2038713"/>
                        </a:xfrm>
                        <a:prstGeom prst="rect">
                          <a:avLst/>
                        </a:prstGeom>
                        <a:extLst>
                          <a:ext uri="{AF507438-7753-43E0-B8FC-AC1667EBCBE1}">
                            <a14:hiddenEffects xmlns:a14="http://schemas.microsoft.com/office/drawing/2010/main">
                              <a:effectLst/>
                            </a14:hiddenEffects>
                          </a:ext>
                        </a:extLst>
                      </wps:spPr>
                      <wps:txbx>
                        <w:txbxContent>
                          <w:p w14:paraId="25EF2D96"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Spirituality</w:t>
                            </w:r>
                          </w:p>
                          <w:p w14:paraId="63B48BFC"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and</w:t>
                            </w:r>
                          </w:p>
                          <w:p w14:paraId="206B411A"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Charism</w:t>
                            </w:r>
                          </w:p>
                        </w:txbxContent>
                      </wps:txbx>
                      <wps:bodyPr wrap="square" numCol="1" fromWordArt="1">
                        <a:prstTxWarp prst="textPlain">
                          <a:avLst>
                            <a:gd name="adj" fmla="val 54543"/>
                          </a:avLst>
                        </a:prstTxWarp>
                        <a:spAutoFit/>
                      </wps:bodyPr>
                    </wps:wsp>
                  </a:graphicData>
                </a:graphic>
              </wp:inline>
            </w:drawing>
          </mc:Choice>
          <mc:Fallback>
            <w:pict>
              <v:shapetype w14:anchorId="41C29F2F" id="_x0000_t202" coordsize="21600,21600" o:spt="202" path="m,l,21600r21600,l21600,xe">
                <v:stroke joinstyle="miter"/>
                <v:path gradientshapeok="t" o:connecttype="rect"/>
              </v:shapetype>
              <v:shape id="Casella di testo 5" o:spid="_x0000_s1026" type="#_x0000_t202" style="width:283.9pt;height:16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" filled="f" stroked="f">
                <o:lock v:ext="edit" shapetype="t"/>
                <v:textbox style="mso-fit-shape-to-text:t">
                  <w:txbxContent>
                    <w:p w14:paraId="25EF2D96"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Spirituality</w:t>
                      </w:r>
                    </w:p>
                    <w:p w14:paraId="63B48BFC"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and</w:t>
                      </w:r>
                    </w:p>
                    <w:p w14:paraId="206B411A"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Charism</w:t>
                      </w:r>
                    </w:p>
                  </w:txbxContent>
                </v:textbox>
                <w10:anchorlock/>
              </v:shape>
            </w:pict>
          </mc:Fallback>
        </mc:AlternateContent>
      </w:r>
    </w:p>
    <w:p w14:paraId="3E6D2D67" w14:textId="37F1F8CA" w:rsidR="00F24BEF" w:rsidRDefault="009E668B" w:rsidP="009E668B">
      <w:pPr>
        <w:tabs>
          <w:tab w:val="left" w:pos="1125"/>
        </w:tabs>
        <w:spacing w:after="0"/>
        <w:jc w:val="center"/>
        <w:rPr>
          <w:lang w:val="fr-FR"/>
        </w:rPr>
      </w:pPr>
      <w:r>
        <w:rPr>
          <w:noProof/>
          <w:lang w:eastAsia="it-IT"/>
        </w:rPr>
        <mc:AlternateContent>
          <mc:Choice Requires="wps">
            <w:drawing>
              <wp:inline distT="0" distB="0" distL="0" distR="0" wp14:anchorId="7B276B74" wp14:editId="78DABDF9">
                <wp:extent cx="4062730" cy="1998345"/>
                <wp:effectExtent l="19050" t="9525" r="19685" b="9525"/>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2730" cy="1998345"/>
                        </a:xfrm>
                        <a:prstGeom prst="rect">
                          <a:avLst/>
                        </a:prstGeom>
                        <a:extLst>
                          <a:ext uri="{AF507438-7753-43E0-B8FC-AC1667EBCBE1}">
                            <a14:hiddenEffects xmlns:a14="http://schemas.microsoft.com/office/drawing/2010/main">
                              <a:effectLst/>
                            </a14:hiddenEffects>
                          </a:ext>
                        </a:extLst>
                      </wps:spPr>
                      <wps:txbx>
                        <w:txbxContent>
                          <w:p w14:paraId="30D7ABC9"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Spiritualità</w:t>
                            </w:r>
                          </w:p>
                          <w:p w14:paraId="5CE608B9"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e</w:t>
                            </w:r>
                          </w:p>
                          <w:p w14:paraId="7FE97EB7"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carisma</w:t>
                            </w:r>
                          </w:p>
                        </w:txbxContent>
                      </wps:txbx>
                      <wps:bodyPr wrap="square" numCol="1" fromWordArt="1">
                        <a:prstTxWarp prst="textPlain">
                          <a:avLst>
                            <a:gd name="adj" fmla="val 50000"/>
                          </a:avLst>
                        </a:prstTxWarp>
                        <a:spAutoFit/>
                      </wps:bodyPr>
                    </wps:wsp>
                  </a:graphicData>
                </a:graphic>
              </wp:inline>
            </w:drawing>
          </mc:Choice>
          <mc:Fallback>
            <w:pict>
              <v:shape w14:anchorId="7B276B74" id="Casella di testo 6" o:spid="_x0000_s1027" type="#_x0000_t202" style="width:319.9pt;height:1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" filled="f" stroked="f">
                <o:lock v:ext="edit" shapetype="t"/>
                <v:textbox style="mso-fit-shape-to-text:t">
                  <w:txbxContent>
                    <w:p w14:paraId="30D7ABC9"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Spiritualità</w:t>
                      </w:r>
                    </w:p>
                    <w:p w14:paraId="5CE608B9"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e</w:t>
                      </w:r>
                    </w:p>
                    <w:p w14:paraId="7FE97EB7"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carisma</w:t>
                      </w:r>
                    </w:p>
                  </w:txbxContent>
                </v:textbox>
                <w10:anchorlock/>
              </v:shape>
            </w:pict>
          </mc:Fallback>
        </mc:AlternateContent>
      </w:r>
      <w:r>
        <w:rPr>
          <w:noProof/>
          <w:lang w:eastAsia="it-IT"/>
        </w:rPr>
        <mc:AlternateContent>
          <mc:Choice Requires="wps">
            <w:drawing>
              <wp:inline distT="0" distB="0" distL="0" distR="0" wp14:anchorId="75600FD6" wp14:editId="5423C02F">
                <wp:extent cx="4062730" cy="1998345"/>
                <wp:effectExtent l="19050" t="9525" r="10160" b="9525"/>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2730" cy="1998345"/>
                        </a:xfrm>
                        <a:prstGeom prst="rect">
                          <a:avLst/>
                        </a:prstGeom>
                        <a:extLst>
                          <a:ext uri="{AF507438-7753-43E0-B8FC-AC1667EBCBE1}">
                            <a14:hiddenEffects xmlns:a14="http://schemas.microsoft.com/office/drawing/2010/main">
                              <a:effectLst/>
                            </a14:hiddenEffects>
                          </a:ext>
                        </a:extLst>
                      </wps:spPr>
                      <wps:txbx>
                        <w:txbxContent>
                          <w:p w14:paraId="0673BC7C"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Spiritualité</w:t>
                            </w:r>
                          </w:p>
                          <w:p w14:paraId="2112907B"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et</w:t>
                            </w:r>
                          </w:p>
                          <w:p w14:paraId="603D7155"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Charisme</w:t>
                            </w:r>
                          </w:p>
                        </w:txbxContent>
                      </wps:txbx>
                      <wps:bodyPr wrap="square" numCol="1" fromWordArt="1">
                        <a:prstTxWarp prst="textPlain">
                          <a:avLst>
                            <a:gd name="adj" fmla="val 50000"/>
                          </a:avLst>
                        </a:prstTxWarp>
                        <a:spAutoFit/>
                      </wps:bodyPr>
                    </wps:wsp>
                  </a:graphicData>
                </a:graphic>
              </wp:inline>
            </w:drawing>
          </mc:Choice>
          <mc:Fallback>
            <w:pict>
              <v:shape w14:anchorId="75600FD6" id="Casella di testo 3" o:spid="_x0000_s1028" type="#_x0000_t202" style="width:319.9pt;height:1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" filled="f" stroked="f">
                <o:lock v:ext="edit" shapetype="t"/>
                <v:textbox style="mso-fit-shape-to-text:t">
                  <w:txbxContent>
                    <w:p w14:paraId="0673BC7C"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Spiritualité</w:t>
                      </w:r>
                    </w:p>
                    <w:p w14:paraId="2112907B"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et</w:t>
                      </w:r>
                    </w:p>
                    <w:p w14:paraId="603D7155" w14:textId="77777777" w:rsidR="00181189" w:rsidRPr="009E668B" w:rsidRDefault="00181189" w:rsidP="009E668B">
                      <w:pPr>
                        <w:pStyle w:val="NormaleWeb"/>
                        <w:spacing w:before="0" w:beforeAutospacing="0" w:after="0" w:afterAutospacing="0"/>
                        <w:jc w:val="cente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9E668B">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Charisme</w:t>
                      </w:r>
                    </w:p>
                  </w:txbxContent>
                </v:textbox>
                <w10:anchorlock/>
              </v:shape>
            </w:pict>
          </mc:Fallback>
        </mc:AlternateContent>
      </w:r>
    </w:p>
    <w:p w14:paraId="62A7E9E7" w14:textId="5C23AC6B" w:rsidR="00F24BEF" w:rsidRDefault="00F24BEF" w:rsidP="009E668B">
      <w:pPr>
        <w:tabs>
          <w:tab w:val="left" w:pos="1125"/>
        </w:tabs>
        <w:spacing w:after="0"/>
        <w:jc w:val="both"/>
        <w:rPr>
          <w:lang w:val="fr-FR"/>
        </w:rPr>
      </w:pPr>
    </w:p>
    <w:p w14:paraId="63C236FE" w14:textId="5F9A7603" w:rsidR="009E668B" w:rsidRDefault="00777B9E">
      <w:r>
        <w:rPr>
          <w:noProof/>
          <w:lang w:eastAsia="it-IT"/>
        </w:rPr>
        <w:drawing>
          <wp:anchor distT="0" distB="0" distL="114300" distR="114300" simplePos="0" relativeHeight="251663360" behindDoc="1" locked="0" layoutInCell="1" allowOverlap="1" wp14:anchorId="7B152602" wp14:editId="7253C772">
            <wp:simplePos x="0" y="0"/>
            <wp:positionH relativeFrom="column">
              <wp:posOffset>1766843</wp:posOffset>
            </wp:positionH>
            <wp:positionV relativeFrom="paragraph">
              <wp:posOffset>895713</wp:posOffset>
            </wp:positionV>
            <wp:extent cx="2846070" cy="4505960"/>
            <wp:effectExtent l="0" t="0" r="0" b="8890"/>
            <wp:wrapNone/>
            <wp:docPr id="4" name="Immagine 4" descr="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t"/>
                    <pic:cNvPicPr>
                      <a:picLocks noChangeAspect="1" noChangeArrowheads="1"/>
                    </pic:cNvPicPr>
                  </pic:nvPicPr>
                  <pic:blipFill>
                    <a:blip r:embed="rId8" cstate="print">
                      <a:lum bright="20000"/>
                      <a:grayscl/>
                      <a:extLst>
                        <a:ext uri="{28A0092B-C50C-407E-A947-70E740481C1C}">
                          <a14:useLocalDpi xmlns:a14="http://schemas.microsoft.com/office/drawing/2010/main" val="0"/>
                        </a:ext>
                      </a:extLst>
                    </a:blip>
                    <a:srcRect/>
                    <a:stretch>
                      <a:fillRect/>
                    </a:stretch>
                  </pic:blipFill>
                  <pic:spPr bwMode="auto">
                    <a:xfrm>
                      <a:off x="0" y="0"/>
                      <a:ext cx="2846070" cy="450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68B">
        <w:br w:type="page"/>
      </w:r>
    </w:p>
    <w:sdt>
      <w:sdtPr>
        <w:id w:val="60917190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9D431FA" w14:textId="0DC6794A" w:rsidR="005E5F04" w:rsidRDefault="005E5F04">
          <w:pPr>
            <w:pStyle w:val="Titolosommario"/>
          </w:pPr>
          <w:r>
            <w:t>Sommario</w:t>
          </w:r>
        </w:p>
        <w:bookmarkStart w:id="0" w:name="_GoBack"/>
        <w:bookmarkEnd w:id="0"/>
        <w:p w14:paraId="5372A517" w14:textId="2698C8BB" w:rsidR="00133592" w:rsidRDefault="005E5F04">
          <w:pPr>
            <w:pStyle w:val="Sommario3"/>
            <w:tabs>
              <w:tab w:val="right" w:leader="dot" w:pos="10338"/>
            </w:tabs>
            <w:rPr>
              <w:rFonts w:eastAsiaTheme="minorEastAsia"/>
              <w:noProof/>
              <w:lang w:eastAsia="it-IT"/>
            </w:rPr>
          </w:pPr>
          <w:r>
            <w:fldChar w:fldCharType="begin"/>
          </w:r>
          <w:r>
            <w:instrText xml:space="preserve"> TOC \o "1-3" \h \z \u </w:instrText>
          </w:r>
          <w:r>
            <w:fldChar w:fldCharType="separate"/>
          </w:r>
          <w:hyperlink w:anchor="_Toc476146782" w:history="1">
            <w:r w:rsidR="00133592" w:rsidRPr="0050678A">
              <w:rPr>
                <w:rStyle w:val="Collegamentoipertestuale"/>
                <w:noProof/>
                <w:lang w:val="fr-FR"/>
              </w:rPr>
              <w:t>Dear friends,</w:t>
            </w:r>
            <w:r w:rsidR="00133592">
              <w:rPr>
                <w:noProof/>
                <w:webHidden/>
              </w:rPr>
              <w:tab/>
            </w:r>
            <w:r w:rsidR="00133592">
              <w:rPr>
                <w:noProof/>
                <w:webHidden/>
              </w:rPr>
              <w:fldChar w:fldCharType="begin"/>
            </w:r>
            <w:r w:rsidR="00133592">
              <w:rPr>
                <w:noProof/>
                <w:webHidden/>
              </w:rPr>
              <w:instrText xml:space="preserve"> PAGEREF _Toc476146782 \h </w:instrText>
            </w:r>
            <w:r w:rsidR="00133592">
              <w:rPr>
                <w:noProof/>
                <w:webHidden/>
              </w:rPr>
            </w:r>
            <w:r w:rsidR="00133592">
              <w:rPr>
                <w:noProof/>
                <w:webHidden/>
              </w:rPr>
              <w:fldChar w:fldCharType="separate"/>
            </w:r>
            <w:r w:rsidR="00133592">
              <w:rPr>
                <w:noProof/>
                <w:webHidden/>
              </w:rPr>
              <w:t>4</w:t>
            </w:r>
            <w:r w:rsidR="00133592">
              <w:rPr>
                <w:noProof/>
                <w:webHidden/>
              </w:rPr>
              <w:fldChar w:fldCharType="end"/>
            </w:r>
          </w:hyperlink>
        </w:p>
        <w:p w14:paraId="70344090" w14:textId="628308B3" w:rsidR="00133592" w:rsidRDefault="00133592">
          <w:pPr>
            <w:pStyle w:val="Sommario3"/>
            <w:tabs>
              <w:tab w:val="right" w:leader="dot" w:pos="10338"/>
            </w:tabs>
            <w:rPr>
              <w:rFonts w:eastAsiaTheme="minorEastAsia"/>
              <w:noProof/>
              <w:lang w:eastAsia="it-IT"/>
            </w:rPr>
          </w:pPr>
          <w:hyperlink w:anchor="_Toc476146783" w:history="1">
            <w:r w:rsidRPr="0050678A">
              <w:rPr>
                <w:rStyle w:val="Collegamentoipertestuale"/>
                <w:noProof/>
              </w:rPr>
              <w:t>Carissimi amici,</w:t>
            </w:r>
            <w:r>
              <w:rPr>
                <w:noProof/>
                <w:webHidden/>
              </w:rPr>
              <w:tab/>
            </w:r>
            <w:r>
              <w:rPr>
                <w:noProof/>
                <w:webHidden/>
              </w:rPr>
              <w:fldChar w:fldCharType="begin"/>
            </w:r>
            <w:r>
              <w:rPr>
                <w:noProof/>
                <w:webHidden/>
              </w:rPr>
              <w:instrText xml:space="preserve"> PAGEREF _Toc476146783 \h </w:instrText>
            </w:r>
            <w:r>
              <w:rPr>
                <w:noProof/>
                <w:webHidden/>
              </w:rPr>
            </w:r>
            <w:r>
              <w:rPr>
                <w:noProof/>
                <w:webHidden/>
              </w:rPr>
              <w:fldChar w:fldCharType="separate"/>
            </w:r>
            <w:r>
              <w:rPr>
                <w:noProof/>
                <w:webHidden/>
              </w:rPr>
              <w:t>4</w:t>
            </w:r>
            <w:r>
              <w:rPr>
                <w:noProof/>
                <w:webHidden/>
              </w:rPr>
              <w:fldChar w:fldCharType="end"/>
            </w:r>
          </w:hyperlink>
        </w:p>
        <w:p w14:paraId="1F9DD305" w14:textId="7687CD4E" w:rsidR="00133592" w:rsidRDefault="00133592">
          <w:pPr>
            <w:pStyle w:val="Sommario1"/>
            <w:tabs>
              <w:tab w:val="right" w:leader="dot" w:pos="10338"/>
            </w:tabs>
            <w:rPr>
              <w:rFonts w:eastAsiaTheme="minorEastAsia"/>
              <w:noProof/>
              <w:lang w:eastAsia="it-IT"/>
            </w:rPr>
          </w:pPr>
          <w:hyperlink w:anchor="_Toc476146784" w:history="1">
            <w:r w:rsidRPr="0050678A">
              <w:rPr>
                <w:rStyle w:val="Collegamentoipertestuale"/>
                <w:rFonts w:eastAsia="Times New Roman"/>
                <w:noProof/>
                <w:lang w:val="fr-FR" w:eastAsia="it-IT"/>
              </w:rPr>
              <w:t>Partecipanti - 28 décembre 2016/01 janvier 2017</w:t>
            </w:r>
            <w:r>
              <w:rPr>
                <w:noProof/>
                <w:webHidden/>
              </w:rPr>
              <w:tab/>
            </w:r>
            <w:r>
              <w:rPr>
                <w:noProof/>
                <w:webHidden/>
              </w:rPr>
              <w:fldChar w:fldCharType="begin"/>
            </w:r>
            <w:r>
              <w:rPr>
                <w:noProof/>
                <w:webHidden/>
              </w:rPr>
              <w:instrText xml:space="preserve"> PAGEREF _Toc476146784 \h </w:instrText>
            </w:r>
            <w:r>
              <w:rPr>
                <w:noProof/>
                <w:webHidden/>
              </w:rPr>
            </w:r>
            <w:r>
              <w:rPr>
                <w:noProof/>
                <w:webHidden/>
              </w:rPr>
              <w:fldChar w:fldCharType="separate"/>
            </w:r>
            <w:r>
              <w:rPr>
                <w:noProof/>
                <w:webHidden/>
              </w:rPr>
              <w:t>5</w:t>
            </w:r>
            <w:r>
              <w:rPr>
                <w:noProof/>
                <w:webHidden/>
              </w:rPr>
              <w:fldChar w:fldCharType="end"/>
            </w:r>
          </w:hyperlink>
        </w:p>
        <w:p w14:paraId="04B5204A" w14:textId="3F6985C6" w:rsidR="00133592" w:rsidRDefault="00133592">
          <w:pPr>
            <w:pStyle w:val="Sommario1"/>
            <w:tabs>
              <w:tab w:val="right" w:leader="dot" w:pos="10338"/>
            </w:tabs>
            <w:rPr>
              <w:rFonts w:eastAsiaTheme="minorEastAsia"/>
              <w:noProof/>
              <w:lang w:eastAsia="it-IT"/>
            </w:rPr>
          </w:pPr>
          <w:hyperlink w:anchor="_Toc476146785" w:history="1">
            <w:r w:rsidRPr="0050678A">
              <w:rPr>
                <w:rStyle w:val="Collegamentoipertestuale"/>
                <w:noProof/>
                <w:lang w:val="fr-FR"/>
              </w:rPr>
              <w:t>Essential chronology</w:t>
            </w:r>
            <w:r>
              <w:rPr>
                <w:noProof/>
                <w:webHidden/>
              </w:rPr>
              <w:tab/>
            </w:r>
            <w:r>
              <w:rPr>
                <w:noProof/>
                <w:webHidden/>
              </w:rPr>
              <w:fldChar w:fldCharType="begin"/>
            </w:r>
            <w:r>
              <w:rPr>
                <w:noProof/>
                <w:webHidden/>
              </w:rPr>
              <w:instrText xml:space="preserve"> PAGEREF _Toc476146785 \h </w:instrText>
            </w:r>
            <w:r>
              <w:rPr>
                <w:noProof/>
                <w:webHidden/>
              </w:rPr>
            </w:r>
            <w:r>
              <w:rPr>
                <w:noProof/>
                <w:webHidden/>
              </w:rPr>
              <w:fldChar w:fldCharType="separate"/>
            </w:r>
            <w:r>
              <w:rPr>
                <w:noProof/>
                <w:webHidden/>
              </w:rPr>
              <w:t>7</w:t>
            </w:r>
            <w:r>
              <w:rPr>
                <w:noProof/>
                <w:webHidden/>
              </w:rPr>
              <w:fldChar w:fldCharType="end"/>
            </w:r>
          </w:hyperlink>
        </w:p>
        <w:p w14:paraId="33A47693" w14:textId="4FD30DAA" w:rsidR="00133592" w:rsidRDefault="00133592">
          <w:pPr>
            <w:pStyle w:val="Sommario3"/>
            <w:tabs>
              <w:tab w:val="right" w:leader="dot" w:pos="10338"/>
            </w:tabs>
            <w:rPr>
              <w:rFonts w:eastAsiaTheme="minorEastAsia"/>
              <w:noProof/>
              <w:lang w:eastAsia="it-IT"/>
            </w:rPr>
          </w:pPr>
          <w:hyperlink w:anchor="_Toc476146786" w:history="1">
            <w:r w:rsidRPr="0050678A">
              <w:rPr>
                <w:rStyle w:val="Collegamentoipertestuale"/>
                <w:noProof/>
                <w:lang w:val="en-US"/>
              </w:rPr>
              <w:t>Mgr Marion de Brésillac</w:t>
            </w:r>
            <w:r>
              <w:rPr>
                <w:noProof/>
                <w:webHidden/>
              </w:rPr>
              <w:tab/>
            </w:r>
            <w:r>
              <w:rPr>
                <w:noProof/>
                <w:webHidden/>
              </w:rPr>
              <w:fldChar w:fldCharType="begin"/>
            </w:r>
            <w:r>
              <w:rPr>
                <w:noProof/>
                <w:webHidden/>
              </w:rPr>
              <w:instrText xml:space="preserve"> PAGEREF _Toc476146786 \h </w:instrText>
            </w:r>
            <w:r>
              <w:rPr>
                <w:noProof/>
                <w:webHidden/>
              </w:rPr>
            </w:r>
            <w:r>
              <w:rPr>
                <w:noProof/>
                <w:webHidden/>
              </w:rPr>
              <w:fldChar w:fldCharType="separate"/>
            </w:r>
            <w:r>
              <w:rPr>
                <w:noProof/>
                <w:webHidden/>
              </w:rPr>
              <w:t>7</w:t>
            </w:r>
            <w:r>
              <w:rPr>
                <w:noProof/>
                <w:webHidden/>
              </w:rPr>
              <w:fldChar w:fldCharType="end"/>
            </w:r>
          </w:hyperlink>
        </w:p>
        <w:p w14:paraId="4765A803" w14:textId="5EF59938" w:rsidR="00133592" w:rsidRDefault="00133592">
          <w:pPr>
            <w:pStyle w:val="Sommario3"/>
            <w:tabs>
              <w:tab w:val="right" w:leader="dot" w:pos="10338"/>
            </w:tabs>
            <w:rPr>
              <w:rFonts w:eastAsiaTheme="minorEastAsia"/>
              <w:noProof/>
              <w:lang w:eastAsia="it-IT"/>
            </w:rPr>
          </w:pPr>
          <w:hyperlink w:anchor="_Toc476146787" w:history="1">
            <w:r w:rsidRPr="0050678A">
              <w:rPr>
                <w:rStyle w:val="Collegamentoipertestuale"/>
                <w:noProof/>
                <w:lang w:val="fr-FR"/>
              </w:rPr>
              <w:t>Père Augustin Planque</w:t>
            </w:r>
            <w:r>
              <w:rPr>
                <w:noProof/>
                <w:webHidden/>
              </w:rPr>
              <w:tab/>
            </w:r>
            <w:r>
              <w:rPr>
                <w:noProof/>
                <w:webHidden/>
              </w:rPr>
              <w:fldChar w:fldCharType="begin"/>
            </w:r>
            <w:r>
              <w:rPr>
                <w:noProof/>
                <w:webHidden/>
              </w:rPr>
              <w:instrText xml:space="preserve"> PAGEREF _Toc476146787 \h </w:instrText>
            </w:r>
            <w:r>
              <w:rPr>
                <w:noProof/>
                <w:webHidden/>
              </w:rPr>
            </w:r>
            <w:r>
              <w:rPr>
                <w:noProof/>
                <w:webHidden/>
              </w:rPr>
              <w:fldChar w:fldCharType="separate"/>
            </w:r>
            <w:r>
              <w:rPr>
                <w:noProof/>
                <w:webHidden/>
              </w:rPr>
              <w:t>8</w:t>
            </w:r>
            <w:r>
              <w:rPr>
                <w:noProof/>
                <w:webHidden/>
              </w:rPr>
              <w:fldChar w:fldCharType="end"/>
            </w:r>
          </w:hyperlink>
        </w:p>
        <w:p w14:paraId="21EB674A" w14:textId="6A392960" w:rsidR="00133592" w:rsidRDefault="00133592">
          <w:pPr>
            <w:pStyle w:val="Sommario2"/>
            <w:tabs>
              <w:tab w:val="right" w:leader="dot" w:pos="10338"/>
            </w:tabs>
            <w:rPr>
              <w:rFonts w:eastAsiaTheme="minorEastAsia"/>
              <w:noProof/>
              <w:lang w:eastAsia="it-IT"/>
            </w:rPr>
          </w:pPr>
          <w:hyperlink w:anchor="_Toc476146788" w:history="1">
            <w:r w:rsidRPr="0050678A">
              <w:rPr>
                <w:rStyle w:val="Collegamentoipertestuale"/>
                <w:noProof/>
              </w:rPr>
              <w:t>Pursuit of God's Will</w:t>
            </w:r>
            <w:r>
              <w:rPr>
                <w:noProof/>
                <w:webHidden/>
              </w:rPr>
              <w:tab/>
            </w:r>
            <w:r>
              <w:rPr>
                <w:noProof/>
                <w:webHidden/>
              </w:rPr>
              <w:fldChar w:fldCharType="begin"/>
            </w:r>
            <w:r>
              <w:rPr>
                <w:noProof/>
                <w:webHidden/>
              </w:rPr>
              <w:instrText xml:space="preserve"> PAGEREF _Toc476146788 \h </w:instrText>
            </w:r>
            <w:r>
              <w:rPr>
                <w:noProof/>
                <w:webHidden/>
              </w:rPr>
            </w:r>
            <w:r>
              <w:rPr>
                <w:noProof/>
                <w:webHidden/>
              </w:rPr>
              <w:fldChar w:fldCharType="separate"/>
            </w:r>
            <w:r>
              <w:rPr>
                <w:noProof/>
                <w:webHidden/>
              </w:rPr>
              <w:t>9</w:t>
            </w:r>
            <w:r>
              <w:rPr>
                <w:noProof/>
                <w:webHidden/>
              </w:rPr>
              <w:fldChar w:fldCharType="end"/>
            </w:r>
          </w:hyperlink>
        </w:p>
        <w:p w14:paraId="5EE64072" w14:textId="35902613" w:rsidR="00133592" w:rsidRDefault="00133592">
          <w:pPr>
            <w:pStyle w:val="Sommario2"/>
            <w:tabs>
              <w:tab w:val="right" w:leader="dot" w:pos="10338"/>
            </w:tabs>
            <w:rPr>
              <w:rFonts w:eastAsiaTheme="minorEastAsia"/>
              <w:noProof/>
              <w:lang w:eastAsia="it-IT"/>
            </w:rPr>
          </w:pPr>
          <w:hyperlink w:anchor="_Toc476146789" w:history="1">
            <w:r w:rsidRPr="0050678A">
              <w:rPr>
                <w:rStyle w:val="Collegamentoipertestuale"/>
                <w:noProof/>
              </w:rPr>
              <w:t>Love for the Church</w:t>
            </w:r>
            <w:r>
              <w:rPr>
                <w:noProof/>
                <w:webHidden/>
              </w:rPr>
              <w:tab/>
            </w:r>
            <w:r>
              <w:rPr>
                <w:noProof/>
                <w:webHidden/>
              </w:rPr>
              <w:fldChar w:fldCharType="begin"/>
            </w:r>
            <w:r>
              <w:rPr>
                <w:noProof/>
                <w:webHidden/>
              </w:rPr>
              <w:instrText xml:space="preserve"> PAGEREF _Toc476146789 \h </w:instrText>
            </w:r>
            <w:r>
              <w:rPr>
                <w:noProof/>
                <w:webHidden/>
              </w:rPr>
            </w:r>
            <w:r>
              <w:rPr>
                <w:noProof/>
                <w:webHidden/>
              </w:rPr>
              <w:fldChar w:fldCharType="separate"/>
            </w:r>
            <w:r>
              <w:rPr>
                <w:noProof/>
                <w:webHidden/>
              </w:rPr>
              <w:t>10</w:t>
            </w:r>
            <w:r>
              <w:rPr>
                <w:noProof/>
                <w:webHidden/>
              </w:rPr>
              <w:fldChar w:fldCharType="end"/>
            </w:r>
          </w:hyperlink>
        </w:p>
        <w:p w14:paraId="424348F4" w14:textId="69AA7984" w:rsidR="00133592" w:rsidRDefault="00133592">
          <w:pPr>
            <w:pStyle w:val="Sommario2"/>
            <w:tabs>
              <w:tab w:val="right" w:leader="dot" w:pos="10338"/>
            </w:tabs>
            <w:rPr>
              <w:rFonts w:eastAsiaTheme="minorEastAsia"/>
              <w:noProof/>
              <w:lang w:eastAsia="it-IT"/>
            </w:rPr>
          </w:pPr>
          <w:hyperlink w:anchor="_Toc476146790" w:history="1">
            <w:r w:rsidRPr="0050678A">
              <w:rPr>
                <w:rStyle w:val="Collegamentoipertestuale"/>
                <w:noProof/>
              </w:rPr>
              <w:t>Obedience</w:t>
            </w:r>
            <w:r>
              <w:rPr>
                <w:noProof/>
                <w:webHidden/>
              </w:rPr>
              <w:tab/>
            </w:r>
            <w:r>
              <w:rPr>
                <w:noProof/>
                <w:webHidden/>
              </w:rPr>
              <w:fldChar w:fldCharType="begin"/>
            </w:r>
            <w:r>
              <w:rPr>
                <w:noProof/>
                <w:webHidden/>
              </w:rPr>
              <w:instrText xml:space="preserve"> PAGEREF _Toc476146790 \h </w:instrText>
            </w:r>
            <w:r>
              <w:rPr>
                <w:noProof/>
                <w:webHidden/>
              </w:rPr>
            </w:r>
            <w:r>
              <w:rPr>
                <w:noProof/>
                <w:webHidden/>
              </w:rPr>
              <w:fldChar w:fldCharType="separate"/>
            </w:r>
            <w:r>
              <w:rPr>
                <w:noProof/>
                <w:webHidden/>
              </w:rPr>
              <w:t>11</w:t>
            </w:r>
            <w:r>
              <w:rPr>
                <w:noProof/>
                <w:webHidden/>
              </w:rPr>
              <w:fldChar w:fldCharType="end"/>
            </w:r>
          </w:hyperlink>
        </w:p>
        <w:p w14:paraId="2A5295EE" w14:textId="6124C33D" w:rsidR="00133592" w:rsidRDefault="00133592">
          <w:pPr>
            <w:pStyle w:val="Sommario2"/>
            <w:tabs>
              <w:tab w:val="right" w:leader="dot" w:pos="10338"/>
            </w:tabs>
            <w:rPr>
              <w:rFonts w:eastAsiaTheme="minorEastAsia"/>
              <w:noProof/>
              <w:lang w:eastAsia="it-IT"/>
            </w:rPr>
          </w:pPr>
          <w:hyperlink w:anchor="_Toc476146791" w:history="1">
            <w:r w:rsidRPr="0050678A">
              <w:rPr>
                <w:rStyle w:val="Collegamentoipertestuale"/>
                <w:noProof/>
              </w:rPr>
              <w:t>Prayer</w:t>
            </w:r>
            <w:r>
              <w:rPr>
                <w:noProof/>
                <w:webHidden/>
              </w:rPr>
              <w:tab/>
            </w:r>
            <w:r>
              <w:rPr>
                <w:noProof/>
                <w:webHidden/>
              </w:rPr>
              <w:fldChar w:fldCharType="begin"/>
            </w:r>
            <w:r>
              <w:rPr>
                <w:noProof/>
                <w:webHidden/>
              </w:rPr>
              <w:instrText xml:space="preserve"> PAGEREF _Toc476146791 \h </w:instrText>
            </w:r>
            <w:r>
              <w:rPr>
                <w:noProof/>
                <w:webHidden/>
              </w:rPr>
            </w:r>
            <w:r>
              <w:rPr>
                <w:noProof/>
                <w:webHidden/>
              </w:rPr>
              <w:fldChar w:fldCharType="separate"/>
            </w:r>
            <w:r>
              <w:rPr>
                <w:noProof/>
                <w:webHidden/>
              </w:rPr>
              <w:t>12</w:t>
            </w:r>
            <w:r>
              <w:rPr>
                <w:noProof/>
                <w:webHidden/>
              </w:rPr>
              <w:fldChar w:fldCharType="end"/>
            </w:r>
          </w:hyperlink>
        </w:p>
        <w:p w14:paraId="3D4E8468" w14:textId="51A8CE91" w:rsidR="00133592" w:rsidRDefault="00133592">
          <w:pPr>
            <w:pStyle w:val="Sommario2"/>
            <w:tabs>
              <w:tab w:val="right" w:leader="dot" w:pos="10338"/>
            </w:tabs>
            <w:rPr>
              <w:rFonts w:eastAsiaTheme="minorEastAsia"/>
              <w:noProof/>
              <w:lang w:eastAsia="it-IT"/>
            </w:rPr>
          </w:pPr>
          <w:hyperlink w:anchor="_Toc476146792" w:history="1">
            <w:r w:rsidRPr="0050678A">
              <w:rPr>
                <w:rStyle w:val="Collegamentoipertestuale"/>
                <w:noProof/>
              </w:rPr>
              <w:t>Trust in the Providence</w:t>
            </w:r>
            <w:r>
              <w:rPr>
                <w:noProof/>
                <w:webHidden/>
              </w:rPr>
              <w:tab/>
            </w:r>
            <w:r>
              <w:rPr>
                <w:noProof/>
                <w:webHidden/>
              </w:rPr>
              <w:fldChar w:fldCharType="begin"/>
            </w:r>
            <w:r>
              <w:rPr>
                <w:noProof/>
                <w:webHidden/>
              </w:rPr>
              <w:instrText xml:space="preserve"> PAGEREF _Toc476146792 \h </w:instrText>
            </w:r>
            <w:r>
              <w:rPr>
                <w:noProof/>
                <w:webHidden/>
              </w:rPr>
            </w:r>
            <w:r>
              <w:rPr>
                <w:noProof/>
                <w:webHidden/>
              </w:rPr>
              <w:fldChar w:fldCharType="separate"/>
            </w:r>
            <w:r>
              <w:rPr>
                <w:noProof/>
                <w:webHidden/>
              </w:rPr>
              <w:t>12</w:t>
            </w:r>
            <w:r>
              <w:rPr>
                <w:noProof/>
                <w:webHidden/>
              </w:rPr>
              <w:fldChar w:fldCharType="end"/>
            </w:r>
          </w:hyperlink>
        </w:p>
        <w:p w14:paraId="083A656C" w14:textId="448712B2" w:rsidR="00133592" w:rsidRDefault="00133592">
          <w:pPr>
            <w:pStyle w:val="Sommario2"/>
            <w:tabs>
              <w:tab w:val="right" w:leader="dot" w:pos="10338"/>
            </w:tabs>
            <w:rPr>
              <w:rFonts w:eastAsiaTheme="minorEastAsia"/>
              <w:noProof/>
              <w:lang w:eastAsia="it-IT"/>
            </w:rPr>
          </w:pPr>
          <w:hyperlink w:anchor="_Toc476146793" w:history="1">
            <w:r w:rsidRPr="0050678A">
              <w:rPr>
                <w:rStyle w:val="Collegamentoipertestuale"/>
                <w:noProof/>
              </w:rPr>
              <w:t>Charism</w:t>
            </w:r>
            <w:r>
              <w:rPr>
                <w:noProof/>
                <w:webHidden/>
              </w:rPr>
              <w:tab/>
            </w:r>
            <w:r>
              <w:rPr>
                <w:noProof/>
                <w:webHidden/>
              </w:rPr>
              <w:fldChar w:fldCharType="begin"/>
            </w:r>
            <w:r>
              <w:rPr>
                <w:noProof/>
                <w:webHidden/>
              </w:rPr>
              <w:instrText xml:space="preserve"> PAGEREF _Toc476146793 \h </w:instrText>
            </w:r>
            <w:r>
              <w:rPr>
                <w:noProof/>
                <w:webHidden/>
              </w:rPr>
            </w:r>
            <w:r>
              <w:rPr>
                <w:noProof/>
                <w:webHidden/>
              </w:rPr>
              <w:fldChar w:fldCharType="separate"/>
            </w:r>
            <w:r>
              <w:rPr>
                <w:noProof/>
                <w:webHidden/>
              </w:rPr>
              <w:t>14</w:t>
            </w:r>
            <w:r>
              <w:rPr>
                <w:noProof/>
                <w:webHidden/>
              </w:rPr>
              <w:fldChar w:fldCharType="end"/>
            </w:r>
          </w:hyperlink>
        </w:p>
        <w:p w14:paraId="43519954" w14:textId="20DA7F26" w:rsidR="00133592" w:rsidRDefault="00133592">
          <w:pPr>
            <w:pStyle w:val="Sommario2"/>
            <w:tabs>
              <w:tab w:val="right" w:leader="dot" w:pos="10338"/>
            </w:tabs>
            <w:rPr>
              <w:rFonts w:eastAsiaTheme="minorEastAsia"/>
              <w:noProof/>
              <w:lang w:eastAsia="it-IT"/>
            </w:rPr>
          </w:pPr>
          <w:hyperlink w:anchor="_Toc476146794" w:history="1">
            <w:r w:rsidRPr="0050678A">
              <w:rPr>
                <w:rStyle w:val="Collegamentoipertestuale"/>
                <w:noProof/>
              </w:rPr>
              <w:t>What about us today</w:t>
            </w:r>
            <w:r>
              <w:rPr>
                <w:noProof/>
                <w:webHidden/>
              </w:rPr>
              <w:tab/>
            </w:r>
            <w:r>
              <w:rPr>
                <w:noProof/>
                <w:webHidden/>
              </w:rPr>
              <w:fldChar w:fldCharType="begin"/>
            </w:r>
            <w:r>
              <w:rPr>
                <w:noProof/>
                <w:webHidden/>
              </w:rPr>
              <w:instrText xml:space="preserve"> PAGEREF _Toc476146794 \h </w:instrText>
            </w:r>
            <w:r>
              <w:rPr>
                <w:noProof/>
                <w:webHidden/>
              </w:rPr>
            </w:r>
            <w:r>
              <w:rPr>
                <w:noProof/>
                <w:webHidden/>
              </w:rPr>
              <w:fldChar w:fldCharType="separate"/>
            </w:r>
            <w:r>
              <w:rPr>
                <w:noProof/>
                <w:webHidden/>
              </w:rPr>
              <w:t>14</w:t>
            </w:r>
            <w:r>
              <w:rPr>
                <w:noProof/>
                <w:webHidden/>
              </w:rPr>
              <w:fldChar w:fldCharType="end"/>
            </w:r>
          </w:hyperlink>
        </w:p>
        <w:p w14:paraId="2C741517" w14:textId="291781F3" w:rsidR="00133592" w:rsidRDefault="00133592">
          <w:pPr>
            <w:pStyle w:val="Sommario2"/>
            <w:tabs>
              <w:tab w:val="right" w:leader="dot" w:pos="10338"/>
            </w:tabs>
            <w:rPr>
              <w:rFonts w:eastAsiaTheme="minorEastAsia"/>
              <w:noProof/>
              <w:lang w:eastAsia="it-IT"/>
            </w:rPr>
          </w:pPr>
          <w:hyperlink w:anchor="_Toc476146795" w:history="1">
            <w:r w:rsidRPr="0050678A">
              <w:rPr>
                <w:rStyle w:val="Collegamentoipertestuale"/>
                <w:noProof/>
              </w:rPr>
              <w:t>Collaboration</w:t>
            </w:r>
            <w:r>
              <w:rPr>
                <w:noProof/>
                <w:webHidden/>
              </w:rPr>
              <w:tab/>
            </w:r>
            <w:r>
              <w:rPr>
                <w:noProof/>
                <w:webHidden/>
              </w:rPr>
              <w:fldChar w:fldCharType="begin"/>
            </w:r>
            <w:r>
              <w:rPr>
                <w:noProof/>
                <w:webHidden/>
              </w:rPr>
              <w:instrText xml:space="preserve"> PAGEREF _Toc476146795 \h </w:instrText>
            </w:r>
            <w:r>
              <w:rPr>
                <w:noProof/>
                <w:webHidden/>
              </w:rPr>
            </w:r>
            <w:r>
              <w:rPr>
                <w:noProof/>
                <w:webHidden/>
              </w:rPr>
              <w:fldChar w:fldCharType="separate"/>
            </w:r>
            <w:r>
              <w:rPr>
                <w:noProof/>
                <w:webHidden/>
              </w:rPr>
              <w:t>15</w:t>
            </w:r>
            <w:r>
              <w:rPr>
                <w:noProof/>
                <w:webHidden/>
              </w:rPr>
              <w:fldChar w:fldCharType="end"/>
            </w:r>
          </w:hyperlink>
        </w:p>
        <w:p w14:paraId="7C59EA92" w14:textId="7CB0FC04" w:rsidR="00133592" w:rsidRDefault="00133592">
          <w:pPr>
            <w:pStyle w:val="Sommario2"/>
            <w:tabs>
              <w:tab w:val="right" w:leader="dot" w:pos="10338"/>
            </w:tabs>
            <w:rPr>
              <w:rFonts w:eastAsiaTheme="minorEastAsia"/>
              <w:noProof/>
              <w:lang w:eastAsia="it-IT"/>
            </w:rPr>
          </w:pPr>
          <w:hyperlink w:anchor="_Toc476146796" w:history="1">
            <w:r w:rsidRPr="0050678A">
              <w:rPr>
                <w:rStyle w:val="Collegamentoipertestuale"/>
                <w:noProof/>
              </w:rPr>
              <w:t>Future</w:t>
            </w:r>
            <w:r>
              <w:rPr>
                <w:noProof/>
                <w:webHidden/>
              </w:rPr>
              <w:tab/>
            </w:r>
            <w:r>
              <w:rPr>
                <w:noProof/>
                <w:webHidden/>
              </w:rPr>
              <w:fldChar w:fldCharType="begin"/>
            </w:r>
            <w:r>
              <w:rPr>
                <w:noProof/>
                <w:webHidden/>
              </w:rPr>
              <w:instrText xml:space="preserve"> PAGEREF _Toc476146796 \h </w:instrText>
            </w:r>
            <w:r>
              <w:rPr>
                <w:noProof/>
                <w:webHidden/>
              </w:rPr>
            </w:r>
            <w:r>
              <w:rPr>
                <w:noProof/>
                <w:webHidden/>
              </w:rPr>
              <w:fldChar w:fldCharType="separate"/>
            </w:r>
            <w:r>
              <w:rPr>
                <w:noProof/>
                <w:webHidden/>
              </w:rPr>
              <w:t>15</w:t>
            </w:r>
            <w:r>
              <w:rPr>
                <w:noProof/>
                <w:webHidden/>
              </w:rPr>
              <w:fldChar w:fldCharType="end"/>
            </w:r>
          </w:hyperlink>
        </w:p>
        <w:p w14:paraId="2088CD5D" w14:textId="49572CE7" w:rsidR="00133592" w:rsidRDefault="00133592">
          <w:pPr>
            <w:pStyle w:val="Sommario2"/>
            <w:tabs>
              <w:tab w:val="right" w:leader="dot" w:pos="10338"/>
            </w:tabs>
            <w:rPr>
              <w:rFonts w:eastAsiaTheme="minorEastAsia"/>
              <w:noProof/>
              <w:lang w:eastAsia="it-IT"/>
            </w:rPr>
          </w:pPr>
          <w:hyperlink w:anchor="_Toc476146797" w:history="1">
            <w:r w:rsidRPr="0050678A">
              <w:rPr>
                <w:rStyle w:val="Collegamentoipertestuale"/>
                <w:noProof/>
                <w:lang w:val="fr-FR"/>
              </w:rPr>
              <w:t>Recherche de la volonté de Dieu.</w:t>
            </w:r>
            <w:r>
              <w:rPr>
                <w:noProof/>
                <w:webHidden/>
              </w:rPr>
              <w:tab/>
            </w:r>
            <w:r>
              <w:rPr>
                <w:noProof/>
                <w:webHidden/>
              </w:rPr>
              <w:fldChar w:fldCharType="begin"/>
            </w:r>
            <w:r>
              <w:rPr>
                <w:noProof/>
                <w:webHidden/>
              </w:rPr>
              <w:instrText xml:space="preserve"> PAGEREF _Toc476146797 \h </w:instrText>
            </w:r>
            <w:r>
              <w:rPr>
                <w:noProof/>
                <w:webHidden/>
              </w:rPr>
            </w:r>
            <w:r>
              <w:rPr>
                <w:noProof/>
                <w:webHidden/>
              </w:rPr>
              <w:fldChar w:fldCharType="separate"/>
            </w:r>
            <w:r>
              <w:rPr>
                <w:noProof/>
                <w:webHidden/>
              </w:rPr>
              <w:t>16</w:t>
            </w:r>
            <w:r>
              <w:rPr>
                <w:noProof/>
                <w:webHidden/>
              </w:rPr>
              <w:fldChar w:fldCharType="end"/>
            </w:r>
          </w:hyperlink>
        </w:p>
        <w:p w14:paraId="3B3B3909" w14:textId="50FBE70C" w:rsidR="00133592" w:rsidRDefault="00133592">
          <w:pPr>
            <w:pStyle w:val="Sommario2"/>
            <w:tabs>
              <w:tab w:val="right" w:leader="dot" w:pos="10338"/>
            </w:tabs>
            <w:rPr>
              <w:rFonts w:eastAsiaTheme="minorEastAsia"/>
              <w:noProof/>
              <w:lang w:eastAsia="it-IT"/>
            </w:rPr>
          </w:pPr>
          <w:hyperlink w:anchor="_Toc476146798" w:history="1">
            <w:r w:rsidRPr="0050678A">
              <w:rPr>
                <w:rStyle w:val="Collegamentoipertestuale"/>
                <w:noProof/>
                <w:lang w:val="fr-FR"/>
              </w:rPr>
              <w:t>Amour à l’Eglise</w:t>
            </w:r>
            <w:r>
              <w:rPr>
                <w:noProof/>
                <w:webHidden/>
              </w:rPr>
              <w:tab/>
            </w:r>
            <w:r>
              <w:rPr>
                <w:noProof/>
                <w:webHidden/>
              </w:rPr>
              <w:fldChar w:fldCharType="begin"/>
            </w:r>
            <w:r>
              <w:rPr>
                <w:noProof/>
                <w:webHidden/>
              </w:rPr>
              <w:instrText xml:space="preserve"> PAGEREF _Toc476146798 \h </w:instrText>
            </w:r>
            <w:r>
              <w:rPr>
                <w:noProof/>
                <w:webHidden/>
              </w:rPr>
            </w:r>
            <w:r>
              <w:rPr>
                <w:noProof/>
                <w:webHidden/>
              </w:rPr>
              <w:fldChar w:fldCharType="separate"/>
            </w:r>
            <w:r>
              <w:rPr>
                <w:noProof/>
                <w:webHidden/>
              </w:rPr>
              <w:t>17</w:t>
            </w:r>
            <w:r>
              <w:rPr>
                <w:noProof/>
                <w:webHidden/>
              </w:rPr>
              <w:fldChar w:fldCharType="end"/>
            </w:r>
          </w:hyperlink>
        </w:p>
        <w:p w14:paraId="6A07D659" w14:textId="401FE683" w:rsidR="00133592" w:rsidRDefault="00133592">
          <w:pPr>
            <w:pStyle w:val="Sommario2"/>
            <w:tabs>
              <w:tab w:val="right" w:leader="dot" w:pos="10338"/>
            </w:tabs>
            <w:rPr>
              <w:rFonts w:eastAsiaTheme="minorEastAsia"/>
              <w:noProof/>
              <w:lang w:eastAsia="it-IT"/>
            </w:rPr>
          </w:pPr>
          <w:hyperlink w:anchor="_Toc476146799" w:history="1">
            <w:r w:rsidRPr="0050678A">
              <w:rPr>
                <w:rStyle w:val="Collegamentoipertestuale"/>
                <w:noProof/>
                <w:lang w:val="fr-FR"/>
              </w:rPr>
              <w:t>Obéissance</w:t>
            </w:r>
            <w:r>
              <w:rPr>
                <w:noProof/>
                <w:webHidden/>
              </w:rPr>
              <w:tab/>
            </w:r>
            <w:r>
              <w:rPr>
                <w:noProof/>
                <w:webHidden/>
              </w:rPr>
              <w:fldChar w:fldCharType="begin"/>
            </w:r>
            <w:r>
              <w:rPr>
                <w:noProof/>
                <w:webHidden/>
              </w:rPr>
              <w:instrText xml:space="preserve"> PAGEREF _Toc476146799 \h </w:instrText>
            </w:r>
            <w:r>
              <w:rPr>
                <w:noProof/>
                <w:webHidden/>
              </w:rPr>
            </w:r>
            <w:r>
              <w:rPr>
                <w:noProof/>
                <w:webHidden/>
              </w:rPr>
              <w:fldChar w:fldCharType="separate"/>
            </w:r>
            <w:r>
              <w:rPr>
                <w:noProof/>
                <w:webHidden/>
              </w:rPr>
              <w:t>18</w:t>
            </w:r>
            <w:r>
              <w:rPr>
                <w:noProof/>
                <w:webHidden/>
              </w:rPr>
              <w:fldChar w:fldCharType="end"/>
            </w:r>
          </w:hyperlink>
        </w:p>
        <w:p w14:paraId="49B70A7E" w14:textId="7864BDA4" w:rsidR="00133592" w:rsidRDefault="00133592">
          <w:pPr>
            <w:pStyle w:val="Sommario2"/>
            <w:tabs>
              <w:tab w:val="right" w:leader="dot" w:pos="10338"/>
            </w:tabs>
            <w:rPr>
              <w:rFonts w:eastAsiaTheme="minorEastAsia"/>
              <w:noProof/>
              <w:lang w:eastAsia="it-IT"/>
            </w:rPr>
          </w:pPr>
          <w:hyperlink w:anchor="_Toc476146800" w:history="1">
            <w:r w:rsidRPr="0050678A">
              <w:rPr>
                <w:rStyle w:val="Collegamentoipertestuale"/>
                <w:noProof/>
                <w:lang w:val="fr-FR"/>
              </w:rPr>
              <w:t>Prière</w:t>
            </w:r>
            <w:r>
              <w:rPr>
                <w:noProof/>
                <w:webHidden/>
              </w:rPr>
              <w:tab/>
            </w:r>
            <w:r>
              <w:rPr>
                <w:noProof/>
                <w:webHidden/>
              </w:rPr>
              <w:fldChar w:fldCharType="begin"/>
            </w:r>
            <w:r>
              <w:rPr>
                <w:noProof/>
                <w:webHidden/>
              </w:rPr>
              <w:instrText xml:space="preserve"> PAGEREF _Toc476146800 \h </w:instrText>
            </w:r>
            <w:r>
              <w:rPr>
                <w:noProof/>
                <w:webHidden/>
              </w:rPr>
            </w:r>
            <w:r>
              <w:rPr>
                <w:noProof/>
                <w:webHidden/>
              </w:rPr>
              <w:fldChar w:fldCharType="separate"/>
            </w:r>
            <w:r>
              <w:rPr>
                <w:noProof/>
                <w:webHidden/>
              </w:rPr>
              <w:t>19</w:t>
            </w:r>
            <w:r>
              <w:rPr>
                <w:noProof/>
                <w:webHidden/>
              </w:rPr>
              <w:fldChar w:fldCharType="end"/>
            </w:r>
          </w:hyperlink>
        </w:p>
        <w:p w14:paraId="0E1A6EC6" w14:textId="27078C0F" w:rsidR="00133592" w:rsidRDefault="00133592">
          <w:pPr>
            <w:pStyle w:val="Sommario2"/>
            <w:tabs>
              <w:tab w:val="right" w:leader="dot" w:pos="10338"/>
            </w:tabs>
            <w:rPr>
              <w:rFonts w:eastAsiaTheme="minorEastAsia"/>
              <w:noProof/>
              <w:lang w:eastAsia="it-IT"/>
            </w:rPr>
          </w:pPr>
          <w:hyperlink w:anchor="_Toc476146801" w:history="1">
            <w:r w:rsidRPr="0050678A">
              <w:rPr>
                <w:rStyle w:val="Collegamentoipertestuale"/>
                <w:noProof/>
                <w:lang w:val="fr-FR"/>
              </w:rPr>
              <w:t>Confiance  dans la Providence</w:t>
            </w:r>
            <w:r>
              <w:rPr>
                <w:noProof/>
                <w:webHidden/>
              </w:rPr>
              <w:tab/>
            </w:r>
            <w:r>
              <w:rPr>
                <w:noProof/>
                <w:webHidden/>
              </w:rPr>
              <w:fldChar w:fldCharType="begin"/>
            </w:r>
            <w:r>
              <w:rPr>
                <w:noProof/>
                <w:webHidden/>
              </w:rPr>
              <w:instrText xml:space="preserve"> PAGEREF _Toc476146801 \h </w:instrText>
            </w:r>
            <w:r>
              <w:rPr>
                <w:noProof/>
                <w:webHidden/>
              </w:rPr>
            </w:r>
            <w:r>
              <w:rPr>
                <w:noProof/>
                <w:webHidden/>
              </w:rPr>
              <w:fldChar w:fldCharType="separate"/>
            </w:r>
            <w:r>
              <w:rPr>
                <w:noProof/>
                <w:webHidden/>
              </w:rPr>
              <w:t>19</w:t>
            </w:r>
            <w:r>
              <w:rPr>
                <w:noProof/>
                <w:webHidden/>
              </w:rPr>
              <w:fldChar w:fldCharType="end"/>
            </w:r>
          </w:hyperlink>
        </w:p>
        <w:p w14:paraId="27186418" w14:textId="2CFAA324" w:rsidR="00133592" w:rsidRDefault="00133592">
          <w:pPr>
            <w:pStyle w:val="Sommario2"/>
            <w:tabs>
              <w:tab w:val="right" w:leader="dot" w:pos="10338"/>
            </w:tabs>
            <w:rPr>
              <w:rFonts w:eastAsiaTheme="minorEastAsia"/>
              <w:noProof/>
              <w:lang w:eastAsia="it-IT"/>
            </w:rPr>
          </w:pPr>
          <w:hyperlink w:anchor="_Toc476146802" w:history="1">
            <w:r w:rsidRPr="0050678A">
              <w:rPr>
                <w:rStyle w:val="Collegamentoipertestuale"/>
                <w:noProof/>
                <w:lang w:val="fr-FR"/>
              </w:rPr>
              <w:t>Charisme</w:t>
            </w:r>
            <w:r>
              <w:rPr>
                <w:noProof/>
                <w:webHidden/>
              </w:rPr>
              <w:tab/>
            </w:r>
            <w:r>
              <w:rPr>
                <w:noProof/>
                <w:webHidden/>
              </w:rPr>
              <w:fldChar w:fldCharType="begin"/>
            </w:r>
            <w:r>
              <w:rPr>
                <w:noProof/>
                <w:webHidden/>
              </w:rPr>
              <w:instrText xml:space="preserve"> PAGEREF _Toc476146802 \h </w:instrText>
            </w:r>
            <w:r>
              <w:rPr>
                <w:noProof/>
                <w:webHidden/>
              </w:rPr>
            </w:r>
            <w:r>
              <w:rPr>
                <w:noProof/>
                <w:webHidden/>
              </w:rPr>
              <w:fldChar w:fldCharType="separate"/>
            </w:r>
            <w:r>
              <w:rPr>
                <w:noProof/>
                <w:webHidden/>
              </w:rPr>
              <w:t>21</w:t>
            </w:r>
            <w:r>
              <w:rPr>
                <w:noProof/>
                <w:webHidden/>
              </w:rPr>
              <w:fldChar w:fldCharType="end"/>
            </w:r>
          </w:hyperlink>
        </w:p>
        <w:p w14:paraId="6DC4AF1A" w14:textId="3DAD4BF1" w:rsidR="00133592" w:rsidRDefault="00133592">
          <w:pPr>
            <w:pStyle w:val="Sommario2"/>
            <w:tabs>
              <w:tab w:val="right" w:leader="dot" w:pos="10338"/>
            </w:tabs>
            <w:rPr>
              <w:rFonts w:eastAsiaTheme="minorEastAsia"/>
              <w:noProof/>
              <w:lang w:eastAsia="it-IT"/>
            </w:rPr>
          </w:pPr>
          <w:hyperlink w:anchor="_Toc476146803" w:history="1">
            <w:r w:rsidRPr="0050678A">
              <w:rPr>
                <w:rStyle w:val="Collegamentoipertestuale"/>
                <w:noProof/>
                <w:lang w:val="fr-FR"/>
              </w:rPr>
              <w:t>Et pour nous aujourd’hui?</w:t>
            </w:r>
            <w:r>
              <w:rPr>
                <w:noProof/>
                <w:webHidden/>
              </w:rPr>
              <w:tab/>
            </w:r>
            <w:r>
              <w:rPr>
                <w:noProof/>
                <w:webHidden/>
              </w:rPr>
              <w:fldChar w:fldCharType="begin"/>
            </w:r>
            <w:r>
              <w:rPr>
                <w:noProof/>
                <w:webHidden/>
              </w:rPr>
              <w:instrText xml:space="preserve"> PAGEREF _Toc476146803 \h </w:instrText>
            </w:r>
            <w:r>
              <w:rPr>
                <w:noProof/>
                <w:webHidden/>
              </w:rPr>
            </w:r>
            <w:r>
              <w:rPr>
                <w:noProof/>
                <w:webHidden/>
              </w:rPr>
              <w:fldChar w:fldCharType="separate"/>
            </w:r>
            <w:r>
              <w:rPr>
                <w:noProof/>
                <w:webHidden/>
              </w:rPr>
              <w:t>21</w:t>
            </w:r>
            <w:r>
              <w:rPr>
                <w:noProof/>
                <w:webHidden/>
              </w:rPr>
              <w:fldChar w:fldCharType="end"/>
            </w:r>
          </w:hyperlink>
        </w:p>
        <w:p w14:paraId="2D7E761A" w14:textId="29A0DD2A" w:rsidR="00133592" w:rsidRDefault="00133592">
          <w:pPr>
            <w:pStyle w:val="Sommario2"/>
            <w:tabs>
              <w:tab w:val="right" w:leader="dot" w:pos="10338"/>
            </w:tabs>
            <w:rPr>
              <w:rFonts w:eastAsiaTheme="minorEastAsia"/>
              <w:noProof/>
              <w:lang w:eastAsia="it-IT"/>
            </w:rPr>
          </w:pPr>
          <w:hyperlink w:anchor="_Toc476146804" w:history="1">
            <w:r w:rsidRPr="0050678A">
              <w:rPr>
                <w:rStyle w:val="Collegamentoipertestuale"/>
                <w:noProof/>
                <w:lang w:val="fr-FR"/>
              </w:rPr>
              <w:t>Collaboration</w:t>
            </w:r>
            <w:r>
              <w:rPr>
                <w:noProof/>
                <w:webHidden/>
              </w:rPr>
              <w:tab/>
            </w:r>
            <w:r>
              <w:rPr>
                <w:noProof/>
                <w:webHidden/>
              </w:rPr>
              <w:fldChar w:fldCharType="begin"/>
            </w:r>
            <w:r>
              <w:rPr>
                <w:noProof/>
                <w:webHidden/>
              </w:rPr>
              <w:instrText xml:space="preserve"> PAGEREF _Toc476146804 \h </w:instrText>
            </w:r>
            <w:r>
              <w:rPr>
                <w:noProof/>
                <w:webHidden/>
              </w:rPr>
            </w:r>
            <w:r>
              <w:rPr>
                <w:noProof/>
                <w:webHidden/>
              </w:rPr>
              <w:fldChar w:fldCharType="separate"/>
            </w:r>
            <w:r>
              <w:rPr>
                <w:noProof/>
                <w:webHidden/>
              </w:rPr>
              <w:t>22</w:t>
            </w:r>
            <w:r>
              <w:rPr>
                <w:noProof/>
                <w:webHidden/>
              </w:rPr>
              <w:fldChar w:fldCharType="end"/>
            </w:r>
          </w:hyperlink>
        </w:p>
        <w:p w14:paraId="67858E72" w14:textId="6FB8425E" w:rsidR="00133592" w:rsidRDefault="00133592">
          <w:pPr>
            <w:pStyle w:val="Sommario2"/>
            <w:tabs>
              <w:tab w:val="right" w:leader="dot" w:pos="10338"/>
            </w:tabs>
            <w:rPr>
              <w:rFonts w:eastAsiaTheme="minorEastAsia"/>
              <w:noProof/>
              <w:lang w:eastAsia="it-IT"/>
            </w:rPr>
          </w:pPr>
          <w:hyperlink w:anchor="_Toc476146805" w:history="1">
            <w:r w:rsidRPr="0050678A">
              <w:rPr>
                <w:rStyle w:val="Collegamentoipertestuale"/>
                <w:noProof/>
                <w:lang w:val="fr-FR"/>
              </w:rPr>
              <w:t>Futur</w:t>
            </w:r>
            <w:r>
              <w:rPr>
                <w:noProof/>
                <w:webHidden/>
              </w:rPr>
              <w:tab/>
            </w:r>
            <w:r>
              <w:rPr>
                <w:noProof/>
                <w:webHidden/>
              </w:rPr>
              <w:fldChar w:fldCharType="begin"/>
            </w:r>
            <w:r>
              <w:rPr>
                <w:noProof/>
                <w:webHidden/>
              </w:rPr>
              <w:instrText xml:space="preserve"> PAGEREF _Toc476146805 \h </w:instrText>
            </w:r>
            <w:r>
              <w:rPr>
                <w:noProof/>
                <w:webHidden/>
              </w:rPr>
            </w:r>
            <w:r>
              <w:rPr>
                <w:noProof/>
                <w:webHidden/>
              </w:rPr>
              <w:fldChar w:fldCharType="separate"/>
            </w:r>
            <w:r>
              <w:rPr>
                <w:noProof/>
                <w:webHidden/>
              </w:rPr>
              <w:t>23</w:t>
            </w:r>
            <w:r>
              <w:rPr>
                <w:noProof/>
                <w:webHidden/>
              </w:rPr>
              <w:fldChar w:fldCharType="end"/>
            </w:r>
          </w:hyperlink>
        </w:p>
        <w:p w14:paraId="09B6A4CD" w14:textId="58126B82" w:rsidR="00133592" w:rsidRDefault="00133592">
          <w:pPr>
            <w:pStyle w:val="Sommario2"/>
            <w:tabs>
              <w:tab w:val="right" w:leader="dot" w:pos="10338"/>
            </w:tabs>
            <w:rPr>
              <w:rFonts w:eastAsiaTheme="minorEastAsia"/>
              <w:noProof/>
              <w:lang w:eastAsia="it-IT"/>
            </w:rPr>
          </w:pPr>
          <w:hyperlink w:anchor="_Toc476146806" w:history="1">
            <w:r w:rsidRPr="0050678A">
              <w:rPr>
                <w:rStyle w:val="Collegamentoipertestuale"/>
                <w:noProof/>
              </w:rPr>
              <w:t>Ricerca della volontà di Dio.</w:t>
            </w:r>
            <w:r>
              <w:rPr>
                <w:noProof/>
                <w:webHidden/>
              </w:rPr>
              <w:tab/>
            </w:r>
            <w:r>
              <w:rPr>
                <w:noProof/>
                <w:webHidden/>
              </w:rPr>
              <w:fldChar w:fldCharType="begin"/>
            </w:r>
            <w:r>
              <w:rPr>
                <w:noProof/>
                <w:webHidden/>
              </w:rPr>
              <w:instrText xml:space="preserve"> PAGEREF _Toc476146806 \h </w:instrText>
            </w:r>
            <w:r>
              <w:rPr>
                <w:noProof/>
                <w:webHidden/>
              </w:rPr>
            </w:r>
            <w:r>
              <w:rPr>
                <w:noProof/>
                <w:webHidden/>
              </w:rPr>
              <w:fldChar w:fldCharType="separate"/>
            </w:r>
            <w:r>
              <w:rPr>
                <w:noProof/>
                <w:webHidden/>
              </w:rPr>
              <w:t>24</w:t>
            </w:r>
            <w:r>
              <w:rPr>
                <w:noProof/>
                <w:webHidden/>
              </w:rPr>
              <w:fldChar w:fldCharType="end"/>
            </w:r>
          </w:hyperlink>
        </w:p>
        <w:p w14:paraId="3EDD09D7" w14:textId="7FA8F05D" w:rsidR="00133592" w:rsidRDefault="00133592">
          <w:pPr>
            <w:pStyle w:val="Sommario2"/>
            <w:tabs>
              <w:tab w:val="right" w:leader="dot" w:pos="10338"/>
            </w:tabs>
            <w:rPr>
              <w:rFonts w:eastAsiaTheme="minorEastAsia"/>
              <w:noProof/>
              <w:lang w:eastAsia="it-IT"/>
            </w:rPr>
          </w:pPr>
          <w:hyperlink w:anchor="_Toc476146807" w:history="1">
            <w:r w:rsidRPr="0050678A">
              <w:rPr>
                <w:rStyle w:val="Collegamentoipertestuale"/>
                <w:noProof/>
              </w:rPr>
              <w:t>Amore per la Chiesa</w:t>
            </w:r>
            <w:r>
              <w:rPr>
                <w:noProof/>
                <w:webHidden/>
              </w:rPr>
              <w:tab/>
            </w:r>
            <w:r>
              <w:rPr>
                <w:noProof/>
                <w:webHidden/>
              </w:rPr>
              <w:fldChar w:fldCharType="begin"/>
            </w:r>
            <w:r>
              <w:rPr>
                <w:noProof/>
                <w:webHidden/>
              </w:rPr>
              <w:instrText xml:space="preserve"> PAGEREF _Toc476146807 \h </w:instrText>
            </w:r>
            <w:r>
              <w:rPr>
                <w:noProof/>
                <w:webHidden/>
              </w:rPr>
            </w:r>
            <w:r>
              <w:rPr>
                <w:noProof/>
                <w:webHidden/>
              </w:rPr>
              <w:fldChar w:fldCharType="separate"/>
            </w:r>
            <w:r>
              <w:rPr>
                <w:noProof/>
                <w:webHidden/>
              </w:rPr>
              <w:t>25</w:t>
            </w:r>
            <w:r>
              <w:rPr>
                <w:noProof/>
                <w:webHidden/>
              </w:rPr>
              <w:fldChar w:fldCharType="end"/>
            </w:r>
          </w:hyperlink>
        </w:p>
        <w:p w14:paraId="40CF4DE1" w14:textId="64C3B5EE" w:rsidR="00133592" w:rsidRDefault="00133592">
          <w:pPr>
            <w:pStyle w:val="Sommario2"/>
            <w:tabs>
              <w:tab w:val="right" w:leader="dot" w:pos="10338"/>
            </w:tabs>
            <w:rPr>
              <w:rFonts w:eastAsiaTheme="minorEastAsia"/>
              <w:noProof/>
              <w:lang w:eastAsia="it-IT"/>
            </w:rPr>
          </w:pPr>
          <w:hyperlink w:anchor="_Toc476146808" w:history="1">
            <w:r w:rsidRPr="0050678A">
              <w:rPr>
                <w:rStyle w:val="Collegamentoipertestuale"/>
                <w:noProof/>
              </w:rPr>
              <w:t>Obbedienza</w:t>
            </w:r>
            <w:r>
              <w:rPr>
                <w:noProof/>
                <w:webHidden/>
              </w:rPr>
              <w:tab/>
            </w:r>
            <w:r>
              <w:rPr>
                <w:noProof/>
                <w:webHidden/>
              </w:rPr>
              <w:fldChar w:fldCharType="begin"/>
            </w:r>
            <w:r>
              <w:rPr>
                <w:noProof/>
                <w:webHidden/>
              </w:rPr>
              <w:instrText xml:space="preserve"> PAGEREF _Toc476146808 \h </w:instrText>
            </w:r>
            <w:r>
              <w:rPr>
                <w:noProof/>
                <w:webHidden/>
              </w:rPr>
            </w:r>
            <w:r>
              <w:rPr>
                <w:noProof/>
                <w:webHidden/>
              </w:rPr>
              <w:fldChar w:fldCharType="separate"/>
            </w:r>
            <w:r>
              <w:rPr>
                <w:noProof/>
                <w:webHidden/>
              </w:rPr>
              <w:t>26</w:t>
            </w:r>
            <w:r>
              <w:rPr>
                <w:noProof/>
                <w:webHidden/>
              </w:rPr>
              <w:fldChar w:fldCharType="end"/>
            </w:r>
          </w:hyperlink>
        </w:p>
        <w:p w14:paraId="6BEB833B" w14:textId="2F34E271" w:rsidR="00133592" w:rsidRDefault="00133592">
          <w:pPr>
            <w:pStyle w:val="Sommario2"/>
            <w:tabs>
              <w:tab w:val="right" w:leader="dot" w:pos="10338"/>
            </w:tabs>
            <w:rPr>
              <w:rFonts w:eastAsiaTheme="minorEastAsia"/>
              <w:noProof/>
              <w:lang w:eastAsia="it-IT"/>
            </w:rPr>
          </w:pPr>
          <w:hyperlink w:anchor="_Toc476146809" w:history="1">
            <w:r w:rsidRPr="0050678A">
              <w:rPr>
                <w:rStyle w:val="Collegamentoipertestuale"/>
                <w:noProof/>
              </w:rPr>
              <w:t>Preghiera</w:t>
            </w:r>
            <w:r>
              <w:rPr>
                <w:noProof/>
                <w:webHidden/>
              </w:rPr>
              <w:tab/>
            </w:r>
            <w:r>
              <w:rPr>
                <w:noProof/>
                <w:webHidden/>
              </w:rPr>
              <w:fldChar w:fldCharType="begin"/>
            </w:r>
            <w:r>
              <w:rPr>
                <w:noProof/>
                <w:webHidden/>
              </w:rPr>
              <w:instrText xml:space="preserve"> PAGEREF _Toc476146809 \h </w:instrText>
            </w:r>
            <w:r>
              <w:rPr>
                <w:noProof/>
                <w:webHidden/>
              </w:rPr>
            </w:r>
            <w:r>
              <w:rPr>
                <w:noProof/>
                <w:webHidden/>
              </w:rPr>
              <w:fldChar w:fldCharType="separate"/>
            </w:r>
            <w:r>
              <w:rPr>
                <w:noProof/>
                <w:webHidden/>
              </w:rPr>
              <w:t>27</w:t>
            </w:r>
            <w:r>
              <w:rPr>
                <w:noProof/>
                <w:webHidden/>
              </w:rPr>
              <w:fldChar w:fldCharType="end"/>
            </w:r>
          </w:hyperlink>
        </w:p>
        <w:p w14:paraId="45166E1D" w14:textId="434231E8" w:rsidR="00133592" w:rsidRDefault="00133592">
          <w:pPr>
            <w:pStyle w:val="Sommario2"/>
            <w:tabs>
              <w:tab w:val="right" w:leader="dot" w:pos="10338"/>
            </w:tabs>
            <w:rPr>
              <w:rFonts w:eastAsiaTheme="minorEastAsia"/>
              <w:noProof/>
              <w:lang w:eastAsia="it-IT"/>
            </w:rPr>
          </w:pPr>
          <w:hyperlink w:anchor="_Toc476146810" w:history="1">
            <w:r w:rsidRPr="0050678A">
              <w:rPr>
                <w:rStyle w:val="Collegamentoipertestuale"/>
                <w:noProof/>
              </w:rPr>
              <w:t>Fiducia nella Provvidenza</w:t>
            </w:r>
            <w:r>
              <w:rPr>
                <w:noProof/>
                <w:webHidden/>
              </w:rPr>
              <w:tab/>
            </w:r>
            <w:r>
              <w:rPr>
                <w:noProof/>
                <w:webHidden/>
              </w:rPr>
              <w:fldChar w:fldCharType="begin"/>
            </w:r>
            <w:r>
              <w:rPr>
                <w:noProof/>
                <w:webHidden/>
              </w:rPr>
              <w:instrText xml:space="preserve"> PAGEREF _Toc476146810 \h </w:instrText>
            </w:r>
            <w:r>
              <w:rPr>
                <w:noProof/>
                <w:webHidden/>
              </w:rPr>
            </w:r>
            <w:r>
              <w:rPr>
                <w:noProof/>
                <w:webHidden/>
              </w:rPr>
              <w:fldChar w:fldCharType="separate"/>
            </w:r>
            <w:r>
              <w:rPr>
                <w:noProof/>
                <w:webHidden/>
              </w:rPr>
              <w:t>27</w:t>
            </w:r>
            <w:r>
              <w:rPr>
                <w:noProof/>
                <w:webHidden/>
              </w:rPr>
              <w:fldChar w:fldCharType="end"/>
            </w:r>
          </w:hyperlink>
        </w:p>
        <w:p w14:paraId="088B15CC" w14:textId="7A68C619" w:rsidR="00133592" w:rsidRDefault="00133592">
          <w:pPr>
            <w:pStyle w:val="Sommario2"/>
            <w:tabs>
              <w:tab w:val="right" w:leader="dot" w:pos="10338"/>
            </w:tabs>
            <w:rPr>
              <w:rFonts w:eastAsiaTheme="minorEastAsia"/>
              <w:noProof/>
              <w:lang w:eastAsia="it-IT"/>
            </w:rPr>
          </w:pPr>
          <w:hyperlink w:anchor="_Toc476146811" w:history="1">
            <w:r w:rsidRPr="0050678A">
              <w:rPr>
                <w:rStyle w:val="Collegamentoipertestuale"/>
                <w:rFonts w:eastAsiaTheme="majorEastAsia"/>
                <w:noProof/>
              </w:rPr>
              <w:t>Carisma</w:t>
            </w:r>
            <w:r>
              <w:rPr>
                <w:noProof/>
                <w:webHidden/>
              </w:rPr>
              <w:tab/>
            </w:r>
            <w:r>
              <w:rPr>
                <w:noProof/>
                <w:webHidden/>
              </w:rPr>
              <w:fldChar w:fldCharType="begin"/>
            </w:r>
            <w:r>
              <w:rPr>
                <w:noProof/>
                <w:webHidden/>
              </w:rPr>
              <w:instrText xml:space="preserve"> PAGEREF _Toc476146811 \h </w:instrText>
            </w:r>
            <w:r>
              <w:rPr>
                <w:noProof/>
                <w:webHidden/>
              </w:rPr>
            </w:r>
            <w:r>
              <w:rPr>
                <w:noProof/>
                <w:webHidden/>
              </w:rPr>
              <w:fldChar w:fldCharType="separate"/>
            </w:r>
            <w:r>
              <w:rPr>
                <w:noProof/>
                <w:webHidden/>
              </w:rPr>
              <w:t>28</w:t>
            </w:r>
            <w:r>
              <w:rPr>
                <w:noProof/>
                <w:webHidden/>
              </w:rPr>
              <w:fldChar w:fldCharType="end"/>
            </w:r>
          </w:hyperlink>
        </w:p>
        <w:p w14:paraId="5ACFDC9E" w14:textId="4F5AE39C" w:rsidR="00133592" w:rsidRDefault="00133592">
          <w:pPr>
            <w:pStyle w:val="Sommario2"/>
            <w:tabs>
              <w:tab w:val="right" w:leader="dot" w:pos="10338"/>
            </w:tabs>
            <w:rPr>
              <w:rFonts w:eastAsiaTheme="minorEastAsia"/>
              <w:noProof/>
              <w:lang w:eastAsia="it-IT"/>
            </w:rPr>
          </w:pPr>
          <w:hyperlink w:anchor="_Toc476146812" w:history="1">
            <w:r w:rsidRPr="0050678A">
              <w:rPr>
                <w:rStyle w:val="Collegamentoipertestuale"/>
                <w:noProof/>
              </w:rPr>
              <w:t>E per noi oggi?</w:t>
            </w:r>
            <w:r>
              <w:rPr>
                <w:noProof/>
                <w:webHidden/>
              </w:rPr>
              <w:tab/>
            </w:r>
            <w:r>
              <w:rPr>
                <w:noProof/>
                <w:webHidden/>
              </w:rPr>
              <w:fldChar w:fldCharType="begin"/>
            </w:r>
            <w:r>
              <w:rPr>
                <w:noProof/>
                <w:webHidden/>
              </w:rPr>
              <w:instrText xml:space="preserve"> PAGEREF _Toc476146812 \h </w:instrText>
            </w:r>
            <w:r>
              <w:rPr>
                <w:noProof/>
                <w:webHidden/>
              </w:rPr>
            </w:r>
            <w:r>
              <w:rPr>
                <w:noProof/>
                <w:webHidden/>
              </w:rPr>
              <w:fldChar w:fldCharType="separate"/>
            </w:r>
            <w:r>
              <w:rPr>
                <w:noProof/>
                <w:webHidden/>
              </w:rPr>
              <w:t>29</w:t>
            </w:r>
            <w:r>
              <w:rPr>
                <w:noProof/>
                <w:webHidden/>
              </w:rPr>
              <w:fldChar w:fldCharType="end"/>
            </w:r>
          </w:hyperlink>
        </w:p>
        <w:p w14:paraId="734F8B5D" w14:textId="381FF546" w:rsidR="00133592" w:rsidRDefault="00133592">
          <w:pPr>
            <w:pStyle w:val="Sommario2"/>
            <w:tabs>
              <w:tab w:val="right" w:leader="dot" w:pos="10338"/>
            </w:tabs>
            <w:rPr>
              <w:rFonts w:eastAsiaTheme="minorEastAsia"/>
              <w:noProof/>
              <w:lang w:eastAsia="it-IT"/>
            </w:rPr>
          </w:pPr>
          <w:hyperlink w:anchor="_Toc476146813" w:history="1">
            <w:r w:rsidRPr="0050678A">
              <w:rPr>
                <w:rStyle w:val="Collegamentoipertestuale"/>
                <w:noProof/>
              </w:rPr>
              <w:t>Collaborazione</w:t>
            </w:r>
            <w:r>
              <w:rPr>
                <w:noProof/>
                <w:webHidden/>
              </w:rPr>
              <w:tab/>
            </w:r>
            <w:r>
              <w:rPr>
                <w:noProof/>
                <w:webHidden/>
              </w:rPr>
              <w:fldChar w:fldCharType="begin"/>
            </w:r>
            <w:r>
              <w:rPr>
                <w:noProof/>
                <w:webHidden/>
              </w:rPr>
              <w:instrText xml:space="preserve"> PAGEREF _Toc476146813 \h </w:instrText>
            </w:r>
            <w:r>
              <w:rPr>
                <w:noProof/>
                <w:webHidden/>
              </w:rPr>
            </w:r>
            <w:r>
              <w:rPr>
                <w:noProof/>
                <w:webHidden/>
              </w:rPr>
              <w:fldChar w:fldCharType="separate"/>
            </w:r>
            <w:r>
              <w:rPr>
                <w:noProof/>
                <w:webHidden/>
              </w:rPr>
              <w:t>30</w:t>
            </w:r>
            <w:r>
              <w:rPr>
                <w:noProof/>
                <w:webHidden/>
              </w:rPr>
              <w:fldChar w:fldCharType="end"/>
            </w:r>
          </w:hyperlink>
        </w:p>
        <w:p w14:paraId="4DA25330" w14:textId="5B4596C6" w:rsidR="00133592" w:rsidRDefault="00133592">
          <w:pPr>
            <w:pStyle w:val="Sommario2"/>
            <w:tabs>
              <w:tab w:val="right" w:leader="dot" w:pos="10338"/>
            </w:tabs>
            <w:rPr>
              <w:rFonts w:eastAsiaTheme="minorEastAsia"/>
              <w:noProof/>
              <w:lang w:eastAsia="it-IT"/>
            </w:rPr>
          </w:pPr>
          <w:hyperlink w:anchor="_Toc476146814" w:history="1">
            <w:r w:rsidRPr="0050678A">
              <w:rPr>
                <w:rStyle w:val="Collegamentoipertestuale"/>
                <w:noProof/>
              </w:rPr>
              <w:t>Futuro</w:t>
            </w:r>
            <w:r>
              <w:rPr>
                <w:noProof/>
                <w:webHidden/>
              </w:rPr>
              <w:tab/>
            </w:r>
            <w:r>
              <w:rPr>
                <w:noProof/>
                <w:webHidden/>
              </w:rPr>
              <w:fldChar w:fldCharType="begin"/>
            </w:r>
            <w:r>
              <w:rPr>
                <w:noProof/>
                <w:webHidden/>
              </w:rPr>
              <w:instrText xml:space="preserve"> PAGEREF _Toc476146814 \h </w:instrText>
            </w:r>
            <w:r>
              <w:rPr>
                <w:noProof/>
                <w:webHidden/>
              </w:rPr>
            </w:r>
            <w:r>
              <w:rPr>
                <w:noProof/>
                <w:webHidden/>
              </w:rPr>
              <w:fldChar w:fldCharType="separate"/>
            </w:r>
            <w:r>
              <w:rPr>
                <w:noProof/>
                <w:webHidden/>
              </w:rPr>
              <w:t>30</w:t>
            </w:r>
            <w:r>
              <w:rPr>
                <w:noProof/>
                <w:webHidden/>
              </w:rPr>
              <w:fldChar w:fldCharType="end"/>
            </w:r>
          </w:hyperlink>
        </w:p>
        <w:p w14:paraId="675E418F" w14:textId="0E64D721" w:rsidR="00133592" w:rsidRDefault="00133592">
          <w:pPr>
            <w:pStyle w:val="Sommario1"/>
            <w:tabs>
              <w:tab w:val="right" w:leader="dot" w:pos="10338"/>
            </w:tabs>
            <w:rPr>
              <w:rFonts w:eastAsiaTheme="minorEastAsia"/>
              <w:noProof/>
              <w:lang w:eastAsia="it-IT"/>
            </w:rPr>
          </w:pPr>
          <w:hyperlink w:anchor="_Toc476146815" w:history="1">
            <w:r w:rsidRPr="0050678A">
              <w:rPr>
                <w:rStyle w:val="Collegamentoipertestuale"/>
                <w:noProof/>
                <w:lang w:val="fr-FR"/>
              </w:rPr>
              <w:t>Les laïcs SMA en Espagne</w:t>
            </w:r>
            <w:r>
              <w:rPr>
                <w:noProof/>
                <w:webHidden/>
              </w:rPr>
              <w:tab/>
            </w:r>
            <w:r>
              <w:rPr>
                <w:noProof/>
                <w:webHidden/>
              </w:rPr>
              <w:fldChar w:fldCharType="begin"/>
            </w:r>
            <w:r>
              <w:rPr>
                <w:noProof/>
                <w:webHidden/>
              </w:rPr>
              <w:instrText xml:space="preserve"> PAGEREF _Toc476146815 \h </w:instrText>
            </w:r>
            <w:r>
              <w:rPr>
                <w:noProof/>
                <w:webHidden/>
              </w:rPr>
            </w:r>
            <w:r>
              <w:rPr>
                <w:noProof/>
                <w:webHidden/>
              </w:rPr>
              <w:fldChar w:fldCharType="separate"/>
            </w:r>
            <w:r>
              <w:rPr>
                <w:noProof/>
                <w:webHidden/>
              </w:rPr>
              <w:t>31</w:t>
            </w:r>
            <w:r>
              <w:rPr>
                <w:noProof/>
                <w:webHidden/>
              </w:rPr>
              <w:fldChar w:fldCharType="end"/>
            </w:r>
          </w:hyperlink>
        </w:p>
        <w:p w14:paraId="26060516" w14:textId="04534522" w:rsidR="00133592" w:rsidRDefault="00133592">
          <w:pPr>
            <w:pStyle w:val="Sommario1"/>
            <w:tabs>
              <w:tab w:val="right" w:leader="dot" w:pos="10338"/>
            </w:tabs>
            <w:rPr>
              <w:rFonts w:eastAsiaTheme="minorEastAsia"/>
              <w:noProof/>
              <w:lang w:eastAsia="it-IT"/>
            </w:rPr>
          </w:pPr>
          <w:hyperlink w:anchor="_Toc476146816" w:history="1">
            <w:r w:rsidRPr="0050678A">
              <w:rPr>
                <w:rStyle w:val="Collegamentoipertestuale"/>
                <w:noProof/>
                <w:lang w:val="fr-FR"/>
              </w:rPr>
              <w:t>Fraternité Laïque Missionnaire</w:t>
            </w:r>
            <w:r>
              <w:rPr>
                <w:noProof/>
                <w:webHidden/>
              </w:rPr>
              <w:tab/>
            </w:r>
            <w:r>
              <w:rPr>
                <w:noProof/>
                <w:webHidden/>
              </w:rPr>
              <w:fldChar w:fldCharType="begin"/>
            </w:r>
            <w:r>
              <w:rPr>
                <w:noProof/>
                <w:webHidden/>
              </w:rPr>
              <w:instrText xml:space="preserve"> PAGEREF _Toc476146816 \h </w:instrText>
            </w:r>
            <w:r>
              <w:rPr>
                <w:noProof/>
                <w:webHidden/>
              </w:rPr>
            </w:r>
            <w:r>
              <w:rPr>
                <w:noProof/>
                <w:webHidden/>
              </w:rPr>
              <w:fldChar w:fldCharType="separate"/>
            </w:r>
            <w:r>
              <w:rPr>
                <w:noProof/>
                <w:webHidden/>
              </w:rPr>
              <w:t>32</w:t>
            </w:r>
            <w:r>
              <w:rPr>
                <w:noProof/>
                <w:webHidden/>
              </w:rPr>
              <w:fldChar w:fldCharType="end"/>
            </w:r>
          </w:hyperlink>
        </w:p>
        <w:p w14:paraId="4FFDD351" w14:textId="2AD0CFD5" w:rsidR="00133592" w:rsidRDefault="00133592">
          <w:pPr>
            <w:pStyle w:val="Sommario3"/>
            <w:tabs>
              <w:tab w:val="right" w:leader="dot" w:pos="10338"/>
            </w:tabs>
            <w:rPr>
              <w:rFonts w:eastAsiaTheme="minorEastAsia"/>
              <w:noProof/>
              <w:lang w:eastAsia="it-IT"/>
            </w:rPr>
          </w:pPr>
          <w:hyperlink w:anchor="_Toc476146817" w:history="1">
            <w:r w:rsidRPr="0050678A">
              <w:rPr>
                <w:rStyle w:val="Collegamentoipertestuale"/>
                <w:noProof/>
                <w:lang w:val="fr-FR"/>
                <w14:shadow w14:blurRad="50800" w14:dist="38100" w14:dir="2700000" w14:sx="100000" w14:sy="100000" w14:kx="0" w14:ky="0" w14:algn="tl">
                  <w14:srgbClr w14:val="000000">
                    <w14:alpha w14:val="60000"/>
                  </w14:srgbClr>
                </w14:shadow>
              </w:rPr>
              <w:t>Gbonné en Côte d’Ivoire</w:t>
            </w:r>
            <w:r>
              <w:rPr>
                <w:noProof/>
                <w:webHidden/>
              </w:rPr>
              <w:tab/>
            </w:r>
            <w:r>
              <w:rPr>
                <w:noProof/>
                <w:webHidden/>
              </w:rPr>
              <w:fldChar w:fldCharType="begin"/>
            </w:r>
            <w:r>
              <w:rPr>
                <w:noProof/>
                <w:webHidden/>
              </w:rPr>
              <w:instrText xml:space="preserve"> PAGEREF _Toc476146817 \h </w:instrText>
            </w:r>
            <w:r>
              <w:rPr>
                <w:noProof/>
                <w:webHidden/>
              </w:rPr>
            </w:r>
            <w:r>
              <w:rPr>
                <w:noProof/>
                <w:webHidden/>
              </w:rPr>
              <w:fldChar w:fldCharType="separate"/>
            </w:r>
            <w:r>
              <w:rPr>
                <w:noProof/>
                <w:webHidden/>
              </w:rPr>
              <w:t>32</w:t>
            </w:r>
            <w:r>
              <w:rPr>
                <w:noProof/>
                <w:webHidden/>
              </w:rPr>
              <w:fldChar w:fldCharType="end"/>
            </w:r>
          </w:hyperlink>
        </w:p>
        <w:p w14:paraId="57A0985A" w14:textId="6327E95B" w:rsidR="00133592" w:rsidRDefault="00133592">
          <w:pPr>
            <w:pStyle w:val="Sommario3"/>
            <w:tabs>
              <w:tab w:val="right" w:leader="dot" w:pos="10338"/>
            </w:tabs>
            <w:rPr>
              <w:rFonts w:eastAsiaTheme="minorEastAsia"/>
              <w:noProof/>
              <w:lang w:eastAsia="it-IT"/>
            </w:rPr>
          </w:pPr>
          <w:hyperlink w:anchor="_Toc476146818" w:history="1">
            <w:r w:rsidRPr="0050678A">
              <w:rPr>
                <w:rStyle w:val="Collegamentoipertestuale"/>
                <w:noProof/>
                <w:lang w:val="fr-FR"/>
                <w14:shadow w14:blurRad="50800" w14:dist="38100" w14:dir="2700000" w14:sx="100000" w14:sy="100000" w14:kx="0" w14:ky="0" w14:algn="tl">
                  <w14:srgbClr w14:val="000000">
                    <w14:alpha w14:val="60000"/>
                  </w14:srgbClr>
                </w14:shadow>
              </w:rPr>
              <w:t>Au Ghana dans un camp de réfugiés libériens</w:t>
            </w:r>
            <w:r>
              <w:rPr>
                <w:noProof/>
                <w:webHidden/>
              </w:rPr>
              <w:tab/>
            </w:r>
            <w:r>
              <w:rPr>
                <w:noProof/>
                <w:webHidden/>
              </w:rPr>
              <w:fldChar w:fldCharType="begin"/>
            </w:r>
            <w:r>
              <w:rPr>
                <w:noProof/>
                <w:webHidden/>
              </w:rPr>
              <w:instrText xml:space="preserve"> PAGEREF _Toc476146818 \h </w:instrText>
            </w:r>
            <w:r>
              <w:rPr>
                <w:noProof/>
                <w:webHidden/>
              </w:rPr>
            </w:r>
            <w:r>
              <w:rPr>
                <w:noProof/>
                <w:webHidden/>
              </w:rPr>
              <w:fldChar w:fldCharType="separate"/>
            </w:r>
            <w:r>
              <w:rPr>
                <w:noProof/>
                <w:webHidden/>
              </w:rPr>
              <w:t>32</w:t>
            </w:r>
            <w:r>
              <w:rPr>
                <w:noProof/>
                <w:webHidden/>
              </w:rPr>
              <w:fldChar w:fldCharType="end"/>
            </w:r>
          </w:hyperlink>
        </w:p>
        <w:p w14:paraId="47018AF0" w14:textId="539DA1F6" w:rsidR="00133592" w:rsidRDefault="00133592">
          <w:pPr>
            <w:pStyle w:val="Sommario3"/>
            <w:tabs>
              <w:tab w:val="right" w:leader="dot" w:pos="10338"/>
            </w:tabs>
            <w:rPr>
              <w:rFonts w:eastAsiaTheme="minorEastAsia"/>
              <w:noProof/>
              <w:lang w:eastAsia="it-IT"/>
            </w:rPr>
          </w:pPr>
          <w:hyperlink w:anchor="_Toc476146819" w:history="1">
            <w:r w:rsidRPr="0050678A">
              <w:rPr>
                <w:rStyle w:val="Collegamentoipertestuale"/>
                <w:noProof/>
                <w:lang w:val="fr-FR"/>
                <w14:shadow w14:blurRad="50800" w14:dist="38100" w14:dir="2700000" w14:sx="100000" w14:sy="100000" w14:kx="0" w14:ky="0" w14:algn="tl">
                  <w14:srgbClr w14:val="000000">
                    <w14:alpha w14:val="60000"/>
                  </w14:srgbClr>
                </w14:shadow>
              </w:rPr>
              <w:t>AU BÉNIN - CHEZ LES FOODOS</w:t>
            </w:r>
            <w:r>
              <w:rPr>
                <w:noProof/>
                <w:webHidden/>
              </w:rPr>
              <w:tab/>
            </w:r>
            <w:r>
              <w:rPr>
                <w:noProof/>
                <w:webHidden/>
              </w:rPr>
              <w:fldChar w:fldCharType="begin"/>
            </w:r>
            <w:r>
              <w:rPr>
                <w:noProof/>
                <w:webHidden/>
              </w:rPr>
              <w:instrText xml:space="preserve"> PAGEREF _Toc476146819 \h </w:instrText>
            </w:r>
            <w:r>
              <w:rPr>
                <w:noProof/>
                <w:webHidden/>
              </w:rPr>
            </w:r>
            <w:r>
              <w:rPr>
                <w:noProof/>
                <w:webHidden/>
              </w:rPr>
              <w:fldChar w:fldCharType="separate"/>
            </w:r>
            <w:r>
              <w:rPr>
                <w:noProof/>
                <w:webHidden/>
              </w:rPr>
              <w:t>33</w:t>
            </w:r>
            <w:r>
              <w:rPr>
                <w:noProof/>
                <w:webHidden/>
              </w:rPr>
              <w:fldChar w:fldCharType="end"/>
            </w:r>
          </w:hyperlink>
        </w:p>
        <w:p w14:paraId="213BF5A7" w14:textId="17851D90" w:rsidR="00133592" w:rsidRDefault="00133592">
          <w:pPr>
            <w:pStyle w:val="Sommario1"/>
            <w:tabs>
              <w:tab w:val="right" w:leader="dot" w:pos="10338"/>
            </w:tabs>
            <w:rPr>
              <w:rFonts w:eastAsiaTheme="minorEastAsia"/>
              <w:noProof/>
              <w:lang w:eastAsia="it-IT"/>
            </w:rPr>
          </w:pPr>
          <w:hyperlink w:anchor="_Toc476146820" w:history="1">
            <w:r w:rsidRPr="0050678A">
              <w:rPr>
                <w:rStyle w:val="Collegamentoipertestuale"/>
                <w:noProof/>
                <w:lang w:val="en-IE"/>
              </w:rPr>
              <w:t>Irish Province Laity Office</w:t>
            </w:r>
            <w:r>
              <w:rPr>
                <w:noProof/>
                <w:webHidden/>
              </w:rPr>
              <w:tab/>
            </w:r>
            <w:r>
              <w:rPr>
                <w:noProof/>
                <w:webHidden/>
              </w:rPr>
              <w:fldChar w:fldCharType="begin"/>
            </w:r>
            <w:r>
              <w:rPr>
                <w:noProof/>
                <w:webHidden/>
              </w:rPr>
              <w:instrText xml:space="preserve"> PAGEREF _Toc476146820 \h </w:instrText>
            </w:r>
            <w:r>
              <w:rPr>
                <w:noProof/>
                <w:webHidden/>
              </w:rPr>
            </w:r>
            <w:r>
              <w:rPr>
                <w:noProof/>
                <w:webHidden/>
              </w:rPr>
              <w:fldChar w:fldCharType="separate"/>
            </w:r>
            <w:r>
              <w:rPr>
                <w:noProof/>
                <w:webHidden/>
              </w:rPr>
              <w:t>34</w:t>
            </w:r>
            <w:r>
              <w:rPr>
                <w:noProof/>
                <w:webHidden/>
              </w:rPr>
              <w:fldChar w:fldCharType="end"/>
            </w:r>
          </w:hyperlink>
        </w:p>
        <w:p w14:paraId="144BC0B1" w14:textId="2BB063A0" w:rsidR="00133592" w:rsidRDefault="00133592">
          <w:pPr>
            <w:pStyle w:val="Sommario1"/>
            <w:tabs>
              <w:tab w:val="right" w:leader="dot" w:pos="10338"/>
            </w:tabs>
            <w:rPr>
              <w:rFonts w:eastAsiaTheme="minorEastAsia"/>
              <w:noProof/>
              <w:lang w:eastAsia="it-IT"/>
            </w:rPr>
          </w:pPr>
          <w:hyperlink w:anchor="_Toc476146821" w:history="1">
            <w:r w:rsidRPr="0050678A">
              <w:rPr>
                <w:rStyle w:val="Collegamentoipertestuale"/>
                <w:noProof/>
                <w:lang w:val="fr-FR"/>
              </w:rPr>
              <w:t>Presentation De La Flm – Benin</w:t>
            </w:r>
            <w:r>
              <w:rPr>
                <w:noProof/>
                <w:webHidden/>
              </w:rPr>
              <w:tab/>
            </w:r>
            <w:r>
              <w:rPr>
                <w:noProof/>
                <w:webHidden/>
              </w:rPr>
              <w:fldChar w:fldCharType="begin"/>
            </w:r>
            <w:r>
              <w:rPr>
                <w:noProof/>
                <w:webHidden/>
              </w:rPr>
              <w:instrText xml:space="preserve"> PAGEREF _Toc476146821 \h </w:instrText>
            </w:r>
            <w:r>
              <w:rPr>
                <w:noProof/>
                <w:webHidden/>
              </w:rPr>
            </w:r>
            <w:r>
              <w:rPr>
                <w:noProof/>
                <w:webHidden/>
              </w:rPr>
              <w:fldChar w:fldCharType="separate"/>
            </w:r>
            <w:r>
              <w:rPr>
                <w:noProof/>
                <w:webHidden/>
              </w:rPr>
              <w:t>36</w:t>
            </w:r>
            <w:r>
              <w:rPr>
                <w:noProof/>
                <w:webHidden/>
              </w:rPr>
              <w:fldChar w:fldCharType="end"/>
            </w:r>
          </w:hyperlink>
        </w:p>
        <w:p w14:paraId="392C028B" w14:textId="4A61E3FD" w:rsidR="00133592" w:rsidRDefault="00133592">
          <w:pPr>
            <w:pStyle w:val="Sommario1"/>
            <w:tabs>
              <w:tab w:val="right" w:leader="dot" w:pos="10338"/>
            </w:tabs>
            <w:rPr>
              <w:rFonts w:eastAsiaTheme="minorEastAsia"/>
              <w:noProof/>
              <w:lang w:eastAsia="it-IT"/>
            </w:rPr>
          </w:pPr>
          <w:hyperlink w:anchor="_Toc476146822" w:history="1">
            <w:r w:rsidRPr="0050678A">
              <w:rPr>
                <w:rStyle w:val="Collegamentoipertestuale"/>
                <w:noProof/>
              </w:rPr>
              <w:t>Presentazione laici SMA provincia italiana 2016</w:t>
            </w:r>
            <w:r>
              <w:rPr>
                <w:noProof/>
                <w:webHidden/>
              </w:rPr>
              <w:tab/>
            </w:r>
            <w:r>
              <w:rPr>
                <w:noProof/>
                <w:webHidden/>
              </w:rPr>
              <w:fldChar w:fldCharType="begin"/>
            </w:r>
            <w:r>
              <w:rPr>
                <w:noProof/>
                <w:webHidden/>
              </w:rPr>
              <w:instrText xml:space="preserve"> PAGEREF _Toc476146822 \h </w:instrText>
            </w:r>
            <w:r>
              <w:rPr>
                <w:noProof/>
                <w:webHidden/>
              </w:rPr>
            </w:r>
            <w:r>
              <w:rPr>
                <w:noProof/>
                <w:webHidden/>
              </w:rPr>
              <w:fldChar w:fldCharType="separate"/>
            </w:r>
            <w:r>
              <w:rPr>
                <w:noProof/>
                <w:webHidden/>
              </w:rPr>
              <w:t>37</w:t>
            </w:r>
            <w:r>
              <w:rPr>
                <w:noProof/>
                <w:webHidden/>
              </w:rPr>
              <w:fldChar w:fldCharType="end"/>
            </w:r>
          </w:hyperlink>
        </w:p>
        <w:p w14:paraId="686A69D5" w14:textId="247ABE0A" w:rsidR="00133592" w:rsidRDefault="00133592">
          <w:pPr>
            <w:pStyle w:val="Sommario1"/>
            <w:tabs>
              <w:tab w:val="right" w:leader="dot" w:pos="10338"/>
            </w:tabs>
            <w:rPr>
              <w:rFonts w:eastAsiaTheme="minorEastAsia"/>
              <w:noProof/>
              <w:lang w:eastAsia="it-IT"/>
            </w:rPr>
          </w:pPr>
          <w:hyperlink w:anchor="_Toc476146823" w:history="1">
            <w:r w:rsidRPr="0050678A">
              <w:rPr>
                <w:rStyle w:val="Collegamentoipertestuale"/>
                <w:noProof/>
                <w:lang w:val="fr-FR"/>
              </w:rPr>
              <w:t>Documenti Finali</w:t>
            </w:r>
            <w:r>
              <w:rPr>
                <w:noProof/>
                <w:webHidden/>
              </w:rPr>
              <w:tab/>
            </w:r>
            <w:r>
              <w:rPr>
                <w:noProof/>
                <w:webHidden/>
              </w:rPr>
              <w:fldChar w:fldCharType="begin"/>
            </w:r>
            <w:r>
              <w:rPr>
                <w:noProof/>
                <w:webHidden/>
              </w:rPr>
              <w:instrText xml:space="preserve"> PAGEREF _Toc476146823 \h </w:instrText>
            </w:r>
            <w:r>
              <w:rPr>
                <w:noProof/>
                <w:webHidden/>
              </w:rPr>
            </w:r>
            <w:r>
              <w:rPr>
                <w:noProof/>
                <w:webHidden/>
              </w:rPr>
              <w:fldChar w:fldCharType="separate"/>
            </w:r>
            <w:r>
              <w:rPr>
                <w:noProof/>
                <w:webHidden/>
              </w:rPr>
              <w:t>40</w:t>
            </w:r>
            <w:r>
              <w:rPr>
                <w:noProof/>
                <w:webHidden/>
              </w:rPr>
              <w:fldChar w:fldCharType="end"/>
            </w:r>
          </w:hyperlink>
        </w:p>
        <w:p w14:paraId="556AFA54" w14:textId="7EE483D1" w:rsidR="00133592" w:rsidRDefault="00133592">
          <w:pPr>
            <w:pStyle w:val="Sommario2"/>
            <w:tabs>
              <w:tab w:val="right" w:leader="dot" w:pos="10338"/>
            </w:tabs>
            <w:rPr>
              <w:rFonts w:eastAsiaTheme="minorEastAsia"/>
              <w:noProof/>
              <w:lang w:eastAsia="it-IT"/>
            </w:rPr>
          </w:pPr>
          <w:hyperlink w:anchor="_Toc476146824" w:history="1">
            <w:r w:rsidRPr="0050678A">
              <w:rPr>
                <w:rStyle w:val="Collegamentoipertestuale"/>
                <w:noProof/>
                <w:lang w:val="fr-FR"/>
              </w:rPr>
              <w:t>synthèse réponse par Hélène</w:t>
            </w:r>
            <w:r>
              <w:rPr>
                <w:noProof/>
                <w:webHidden/>
              </w:rPr>
              <w:tab/>
            </w:r>
            <w:r>
              <w:rPr>
                <w:noProof/>
                <w:webHidden/>
              </w:rPr>
              <w:fldChar w:fldCharType="begin"/>
            </w:r>
            <w:r>
              <w:rPr>
                <w:noProof/>
                <w:webHidden/>
              </w:rPr>
              <w:instrText xml:space="preserve"> PAGEREF _Toc476146824 \h </w:instrText>
            </w:r>
            <w:r>
              <w:rPr>
                <w:noProof/>
                <w:webHidden/>
              </w:rPr>
            </w:r>
            <w:r>
              <w:rPr>
                <w:noProof/>
                <w:webHidden/>
              </w:rPr>
              <w:fldChar w:fldCharType="separate"/>
            </w:r>
            <w:r>
              <w:rPr>
                <w:noProof/>
                <w:webHidden/>
              </w:rPr>
              <w:t>40</w:t>
            </w:r>
            <w:r>
              <w:rPr>
                <w:noProof/>
                <w:webHidden/>
              </w:rPr>
              <w:fldChar w:fldCharType="end"/>
            </w:r>
          </w:hyperlink>
        </w:p>
        <w:p w14:paraId="04123C37" w14:textId="16943E7A" w:rsidR="00133592" w:rsidRDefault="00133592">
          <w:pPr>
            <w:pStyle w:val="Sommario3"/>
            <w:tabs>
              <w:tab w:val="right" w:leader="dot" w:pos="10338"/>
            </w:tabs>
            <w:rPr>
              <w:rFonts w:eastAsiaTheme="minorEastAsia"/>
              <w:noProof/>
              <w:lang w:eastAsia="it-IT"/>
            </w:rPr>
          </w:pPr>
          <w:hyperlink w:anchor="_Toc476146825" w:history="1">
            <w:r w:rsidRPr="0050678A">
              <w:rPr>
                <w:rStyle w:val="Collegamentoipertestuale"/>
                <w:noProof/>
                <w:lang w:val="fr-FR"/>
              </w:rPr>
              <w:t>Les questions :</w:t>
            </w:r>
            <w:r>
              <w:rPr>
                <w:noProof/>
                <w:webHidden/>
              </w:rPr>
              <w:tab/>
            </w:r>
            <w:r>
              <w:rPr>
                <w:noProof/>
                <w:webHidden/>
              </w:rPr>
              <w:fldChar w:fldCharType="begin"/>
            </w:r>
            <w:r>
              <w:rPr>
                <w:noProof/>
                <w:webHidden/>
              </w:rPr>
              <w:instrText xml:space="preserve"> PAGEREF _Toc476146825 \h </w:instrText>
            </w:r>
            <w:r>
              <w:rPr>
                <w:noProof/>
                <w:webHidden/>
              </w:rPr>
            </w:r>
            <w:r>
              <w:rPr>
                <w:noProof/>
                <w:webHidden/>
              </w:rPr>
              <w:fldChar w:fldCharType="separate"/>
            </w:r>
            <w:r>
              <w:rPr>
                <w:noProof/>
                <w:webHidden/>
              </w:rPr>
              <w:t>40</w:t>
            </w:r>
            <w:r>
              <w:rPr>
                <w:noProof/>
                <w:webHidden/>
              </w:rPr>
              <w:fldChar w:fldCharType="end"/>
            </w:r>
          </w:hyperlink>
        </w:p>
        <w:p w14:paraId="4A9CB956" w14:textId="29F95A8E" w:rsidR="00133592" w:rsidRDefault="00133592">
          <w:pPr>
            <w:pStyle w:val="Sommario3"/>
            <w:tabs>
              <w:tab w:val="right" w:leader="dot" w:pos="10338"/>
            </w:tabs>
            <w:rPr>
              <w:rFonts w:eastAsiaTheme="minorEastAsia"/>
              <w:noProof/>
              <w:lang w:eastAsia="it-IT"/>
            </w:rPr>
          </w:pPr>
          <w:hyperlink w:anchor="_Toc476146826" w:history="1">
            <w:r w:rsidRPr="0050678A">
              <w:rPr>
                <w:rStyle w:val="Collegamentoipertestuale"/>
                <w:noProof/>
                <w:lang w:val="fr-FR"/>
              </w:rPr>
              <w:t>Joies :</w:t>
            </w:r>
            <w:r>
              <w:rPr>
                <w:noProof/>
                <w:webHidden/>
              </w:rPr>
              <w:tab/>
            </w:r>
            <w:r>
              <w:rPr>
                <w:noProof/>
                <w:webHidden/>
              </w:rPr>
              <w:fldChar w:fldCharType="begin"/>
            </w:r>
            <w:r>
              <w:rPr>
                <w:noProof/>
                <w:webHidden/>
              </w:rPr>
              <w:instrText xml:space="preserve"> PAGEREF _Toc476146826 \h </w:instrText>
            </w:r>
            <w:r>
              <w:rPr>
                <w:noProof/>
                <w:webHidden/>
              </w:rPr>
            </w:r>
            <w:r>
              <w:rPr>
                <w:noProof/>
                <w:webHidden/>
              </w:rPr>
              <w:fldChar w:fldCharType="separate"/>
            </w:r>
            <w:r>
              <w:rPr>
                <w:noProof/>
                <w:webHidden/>
              </w:rPr>
              <w:t>40</w:t>
            </w:r>
            <w:r>
              <w:rPr>
                <w:noProof/>
                <w:webHidden/>
              </w:rPr>
              <w:fldChar w:fldCharType="end"/>
            </w:r>
          </w:hyperlink>
        </w:p>
        <w:p w14:paraId="797EEA49" w14:textId="0C987AED" w:rsidR="00133592" w:rsidRDefault="00133592">
          <w:pPr>
            <w:pStyle w:val="Sommario3"/>
            <w:tabs>
              <w:tab w:val="right" w:leader="dot" w:pos="10338"/>
            </w:tabs>
            <w:rPr>
              <w:rFonts w:eastAsiaTheme="minorEastAsia"/>
              <w:noProof/>
              <w:lang w:eastAsia="it-IT"/>
            </w:rPr>
          </w:pPr>
          <w:hyperlink w:anchor="_Toc476146827" w:history="1">
            <w:r w:rsidRPr="0050678A">
              <w:rPr>
                <w:rStyle w:val="Collegamentoipertestuale"/>
                <w:noProof/>
                <w:lang w:val="fr-FR"/>
              </w:rPr>
              <w:t>Difficultés :</w:t>
            </w:r>
            <w:r>
              <w:rPr>
                <w:noProof/>
                <w:webHidden/>
              </w:rPr>
              <w:tab/>
            </w:r>
            <w:r>
              <w:rPr>
                <w:noProof/>
                <w:webHidden/>
              </w:rPr>
              <w:fldChar w:fldCharType="begin"/>
            </w:r>
            <w:r>
              <w:rPr>
                <w:noProof/>
                <w:webHidden/>
              </w:rPr>
              <w:instrText xml:space="preserve"> PAGEREF _Toc476146827 \h </w:instrText>
            </w:r>
            <w:r>
              <w:rPr>
                <w:noProof/>
                <w:webHidden/>
              </w:rPr>
            </w:r>
            <w:r>
              <w:rPr>
                <w:noProof/>
                <w:webHidden/>
              </w:rPr>
              <w:fldChar w:fldCharType="separate"/>
            </w:r>
            <w:r>
              <w:rPr>
                <w:noProof/>
                <w:webHidden/>
              </w:rPr>
              <w:t>41</w:t>
            </w:r>
            <w:r>
              <w:rPr>
                <w:noProof/>
                <w:webHidden/>
              </w:rPr>
              <w:fldChar w:fldCharType="end"/>
            </w:r>
          </w:hyperlink>
        </w:p>
        <w:p w14:paraId="14EEEEC1" w14:textId="524F9C27" w:rsidR="00133592" w:rsidRDefault="00133592">
          <w:pPr>
            <w:pStyle w:val="Sommario3"/>
            <w:tabs>
              <w:tab w:val="right" w:leader="dot" w:pos="10338"/>
            </w:tabs>
            <w:rPr>
              <w:rFonts w:eastAsiaTheme="minorEastAsia"/>
              <w:noProof/>
              <w:lang w:eastAsia="it-IT"/>
            </w:rPr>
          </w:pPr>
          <w:hyperlink w:anchor="_Toc476146828" w:history="1">
            <w:r w:rsidRPr="0050678A">
              <w:rPr>
                <w:rStyle w:val="Collegamentoipertestuale"/>
                <w:noProof/>
                <w:lang w:val="fr-FR"/>
              </w:rPr>
              <w:t>Des questions :</w:t>
            </w:r>
            <w:r>
              <w:rPr>
                <w:noProof/>
                <w:webHidden/>
              </w:rPr>
              <w:tab/>
            </w:r>
            <w:r>
              <w:rPr>
                <w:noProof/>
                <w:webHidden/>
              </w:rPr>
              <w:fldChar w:fldCharType="begin"/>
            </w:r>
            <w:r>
              <w:rPr>
                <w:noProof/>
                <w:webHidden/>
              </w:rPr>
              <w:instrText xml:space="preserve"> PAGEREF _Toc476146828 \h </w:instrText>
            </w:r>
            <w:r>
              <w:rPr>
                <w:noProof/>
                <w:webHidden/>
              </w:rPr>
            </w:r>
            <w:r>
              <w:rPr>
                <w:noProof/>
                <w:webHidden/>
              </w:rPr>
              <w:fldChar w:fldCharType="separate"/>
            </w:r>
            <w:r>
              <w:rPr>
                <w:noProof/>
                <w:webHidden/>
              </w:rPr>
              <w:t>41</w:t>
            </w:r>
            <w:r>
              <w:rPr>
                <w:noProof/>
                <w:webHidden/>
              </w:rPr>
              <w:fldChar w:fldCharType="end"/>
            </w:r>
          </w:hyperlink>
        </w:p>
        <w:p w14:paraId="2D4A1BE2" w14:textId="24D3D8D6" w:rsidR="00133592" w:rsidRDefault="00133592">
          <w:pPr>
            <w:pStyle w:val="Sommario2"/>
            <w:tabs>
              <w:tab w:val="right" w:leader="dot" w:pos="10338"/>
            </w:tabs>
            <w:rPr>
              <w:rFonts w:eastAsiaTheme="minorEastAsia"/>
              <w:noProof/>
              <w:lang w:eastAsia="it-IT"/>
            </w:rPr>
          </w:pPr>
          <w:hyperlink w:anchor="_Toc476146829" w:history="1">
            <w:r w:rsidRPr="0050678A">
              <w:rPr>
                <w:rStyle w:val="Collegamentoipertestuale"/>
                <w:noProof/>
              </w:rPr>
              <w:t>Sintesi di Helene per il consiglio plenario in Ghana</w:t>
            </w:r>
            <w:r>
              <w:rPr>
                <w:noProof/>
                <w:webHidden/>
              </w:rPr>
              <w:tab/>
            </w:r>
            <w:r>
              <w:rPr>
                <w:noProof/>
                <w:webHidden/>
              </w:rPr>
              <w:fldChar w:fldCharType="begin"/>
            </w:r>
            <w:r>
              <w:rPr>
                <w:noProof/>
                <w:webHidden/>
              </w:rPr>
              <w:instrText xml:space="preserve"> PAGEREF _Toc476146829 \h </w:instrText>
            </w:r>
            <w:r>
              <w:rPr>
                <w:noProof/>
                <w:webHidden/>
              </w:rPr>
            </w:r>
            <w:r>
              <w:rPr>
                <w:noProof/>
                <w:webHidden/>
              </w:rPr>
              <w:fldChar w:fldCharType="separate"/>
            </w:r>
            <w:r>
              <w:rPr>
                <w:noProof/>
                <w:webHidden/>
              </w:rPr>
              <w:t>44</w:t>
            </w:r>
            <w:r>
              <w:rPr>
                <w:noProof/>
                <w:webHidden/>
              </w:rPr>
              <w:fldChar w:fldCharType="end"/>
            </w:r>
          </w:hyperlink>
        </w:p>
        <w:p w14:paraId="0F1C88AB" w14:textId="394D105E" w:rsidR="00133592" w:rsidRDefault="00133592">
          <w:pPr>
            <w:pStyle w:val="Sommario3"/>
            <w:tabs>
              <w:tab w:val="right" w:leader="dot" w:pos="10338"/>
            </w:tabs>
            <w:rPr>
              <w:rFonts w:eastAsiaTheme="minorEastAsia"/>
              <w:noProof/>
              <w:lang w:eastAsia="it-IT"/>
            </w:rPr>
          </w:pPr>
          <w:hyperlink w:anchor="_Toc476146830" w:history="1">
            <w:r w:rsidRPr="0050678A">
              <w:rPr>
                <w:rStyle w:val="Collegamentoipertestuale"/>
                <w:noProof/>
              </w:rPr>
              <w:t>Le domande :</w:t>
            </w:r>
            <w:r>
              <w:rPr>
                <w:noProof/>
                <w:webHidden/>
              </w:rPr>
              <w:tab/>
            </w:r>
            <w:r>
              <w:rPr>
                <w:noProof/>
                <w:webHidden/>
              </w:rPr>
              <w:fldChar w:fldCharType="begin"/>
            </w:r>
            <w:r>
              <w:rPr>
                <w:noProof/>
                <w:webHidden/>
              </w:rPr>
              <w:instrText xml:space="preserve"> PAGEREF _Toc476146830 \h </w:instrText>
            </w:r>
            <w:r>
              <w:rPr>
                <w:noProof/>
                <w:webHidden/>
              </w:rPr>
            </w:r>
            <w:r>
              <w:rPr>
                <w:noProof/>
                <w:webHidden/>
              </w:rPr>
              <w:fldChar w:fldCharType="separate"/>
            </w:r>
            <w:r>
              <w:rPr>
                <w:noProof/>
                <w:webHidden/>
              </w:rPr>
              <w:t>44</w:t>
            </w:r>
            <w:r>
              <w:rPr>
                <w:noProof/>
                <w:webHidden/>
              </w:rPr>
              <w:fldChar w:fldCharType="end"/>
            </w:r>
          </w:hyperlink>
        </w:p>
        <w:p w14:paraId="54B3BA3F" w14:textId="43A8BB53" w:rsidR="00133592" w:rsidRDefault="00133592">
          <w:pPr>
            <w:pStyle w:val="Sommario3"/>
            <w:tabs>
              <w:tab w:val="right" w:leader="dot" w:pos="10338"/>
            </w:tabs>
            <w:rPr>
              <w:rFonts w:eastAsiaTheme="minorEastAsia"/>
              <w:noProof/>
              <w:lang w:eastAsia="it-IT"/>
            </w:rPr>
          </w:pPr>
          <w:hyperlink w:anchor="_Toc476146831" w:history="1">
            <w:r w:rsidRPr="0050678A">
              <w:rPr>
                <w:rStyle w:val="Collegamentoipertestuale"/>
                <w:noProof/>
              </w:rPr>
              <w:t>Gioie :</w:t>
            </w:r>
            <w:r>
              <w:rPr>
                <w:noProof/>
                <w:webHidden/>
              </w:rPr>
              <w:tab/>
            </w:r>
            <w:r>
              <w:rPr>
                <w:noProof/>
                <w:webHidden/>
              </w:rPr>
              <w:fldChar w:fldCharType="begin"/>
            </w:r>
            <w:r>
              <w:rPr>
                <w:noProof/>
                <w:webHidden/>
              </w:rPr>
              <w:instrText xml:space="preserve"> PAGEREF _Toc476146831 \h </w:instrText>
            </w:r>
            <w:r>
              <w:rPr>
                <w:noProof/>
                <w:webHidden/>
              </w:rPr>
            </w:r>
            <w:r>
              <w:rPr>
                <w:noProof/>
                <w:webHidden/>
              </w:rPr>
              <w:fldChar w:fldCharType="separate"/>
            </w:r>
            <w:r>
              <w:rPr>
                <w:noProof/>
                <w:webHidden/>
              </w:rPr>
              <w:t>44</w:t>
            </w:r>
            <w:r>
              <w:rPr>
                <w:noProof/>
                <w:webHidden/>
              </w:rPr>
              <w:fldChar w:fldCharType="end"/>
            </w:r>
          </w:hyperlink>
        </w:p>
        <w:p w14:paraId="0DFCF096" w14:textId="5362664F" w:rsidR="00133592" w:rsidRDefault="00133592">
          <w:pPr>
            <w:pStyle w:val="Sommario3"/>
            <w:tabs>
              <w:tab w:val="right" w:leader="dot" w:pos="10338"/>
            </w:tabs>
            <w:rPr>
              <w:rFonts w:eastAsiaTheme="minorEastAsia"/>
              <w:noProof/>
              <w:lang w:eastAsia="it-IT"/>
            </w:rPr>
          </w:pPr>
          <w:hyperlink w:anchor="_Toc476146832" w:history="1">
            <w:r w:rsidRPr="0050678A">
              <w:rPr>
                <w:rStyle w:val="Collegamentoipertestuale"/>
                <w:noProof/>
              </w:rPr>
              <w:t>Difficoltà :</w:t>
            </w:r>
            <w:r>
              <w:rPr>
                <w:noProof/>
                <w:webHidden/>
              </w:rPr>
              <w:tab/>
            </w:r>
            <w:r>
              <w:rPr>
                <w:noProof/>
                <w:webHidden/>
              </w:rPr>
              <w:fldChar w:fldCharType="begin"/>
            </w:r>
            <w:r>
              <w:rPr>
                <w:noProof/>
                <w:webHidden/>
              </w:rPr>
              <w:instrText xml:space="preserve"> PAGEREF _Toc476146832 \h </w:instrText>
            </w:r>
            <w:r>
              <w:rPr>
                <w:noProof/>
                <w:webHidden/>
              </w:rPr>
            </w:r>
            <w:r>
              <w:rPr>
                <w:noProof/>
                <w:webHidden/>
              </w:rPr>
              <w:fldChar w:fldCharType="separate"/>
            </w:r>
            <w:r>
              <w:rPr>
                <w:noProof/>
                <w:webHidden/>
              </w:rPr>
              <w:t>45</w:t>
            </w:r>
            <w:r>
              <w:rPr>
                <w:noProof/>
                <w:webHidden/>
              </w:rPr>
              <w:fldChar w:fldCharType="end"/>
            </w:r>
          </w:hyperlink>
        </w:p>
        <w:p w14:paraId="3BA65AF9" w14:textId="279D9683" w:rsidR="00133592" w:rsidRDefault="00133592">
          <w:pPr>
            <w:pStyle w:val="Sommario3"/>
            <w:tabs>
              <w:tab w:val="right" w:leader="dot" w:pos="10338"/>
            </w:tabs>
            <w:rPr>
              <w:rFonts w:eastAsiaTheme="minorEastAsia"/>
              <w:noProof/>
              <w:lang w:eastAsia="it-IT"/>
            </w:rPr>
          </w:pPr>
          <w:hyperlink w:anchor="_Toc476146833" w:history="1">
            <w:r w:rsidRPr="0050678A">
              <w:rPr>
                <w:rStyle w:val="Collegamentoipertestuale"/>
                <w:noProof/>
              </w:rPr>
              <w:t>Interrogativi :</w:t>
            </w:r>
            <w:r>
              <w:rPr>
                <w:noProof/>
                <w:webHidden/>
              </w:rPr>
              <w:tab/>
            </w:r>
            <w:r>
              <w:rPr>
                <w:noProof/>
                <w:webHidden/>
              </w:rPr>
              <w:fldChar w:fldCharType="begin"/>
            </w:r>
            <w:r>
              <w:rPr>
                <w:noProof/>
                <w:webHidden/>
              </w:rPr>
              <w:instrText xml:space="preserve"> PAGEREF _Toc476146833 \h </w:instrText>
            </w:r>
            <w:r>
              <w:rPr>
                <w:noProof/>
                <w:webHidden/>
              </w:rPr>
            </w:r>
            <w:r>
              <w:rPr>
                <w:noProof/>
                <w:webHidden/>
              </w:rPr>
              <w:fldChar w:fldCharType="separate"/>
            </w:r>
            <w:r>
              <w:rPr>
                <w:noProof/>
                <w:webHidden/>
              </w:rPr>
              <w:t>45</w:t>
            </w:r>
            <w:r>
              <w:rPr>
                <w:noProof/>
                <w:webHidden/>
              </w:rPr>
              <w:fldChar w:fldCharType="end"/>
            </w:r>
          </w:hyperlink>
        </w:p>
        <w:p w14:paraId="77FCC9EF" w14:textId="2F1D780F" w:rsidR="00133592" w:rsidRDefault="00133592">
          <w:pPr>
            <w:pStyle w:val="Sommario1"/>
            <w:tabs>
              <w:tab w:val="right" w:leader="dot" w:pos="10338"/>
            </w:tabs>
            <w:rPr>
              <w:rFonts w:eastAsiaTheme="minorEastAsia"/>
              <w:noProof/>
              <w:lang w:eastAsia="it-IT"/>
            </w:rPr>
          </w:pPr>
          <w:hyperlink w:anchor="_Toc476146834" w:history="1">
            <w:r w:rsidRPr="0050678A">
              <w:rPr>
                <w:rStyle w:val="Collegamentoipertestuale"/>
                <w:noProof/>
                <w:lang w:val="en-US"/>
              </w:rPr>
              <w:t>Final Resolutions and proposals</w:t>
            </w:r>
            <w:r>
              <w:rPr>
                <w:noProof/>
                <w:webHidden/>
              </w:rPr>
              <w:tab/>
            </w:r>
            <w:r>
              <w:rPr>
                <w:noProof/>
                <w:webHidden/>
              </w:rPr>
              <w:fldChar w:fldCharType="begin"/>
            </w:r>
            <w:r>
              <w:rPr>
                <w:noProof/>
                <w:webHidden/>
              </w:rPr>
              <w:instrText xml:space="preserve"> PAGEREF _Toc476146834 \h </w:instrText>
            </w:r>
            <w:r>
              <w:rPr>
                <w:noProof/>
                <w:webHidden/>
              </w:rPr>
            </w:r>
            <w:r>
              <w:rPr>
                <w:noProof/>
                <w:webHidden/>
              </w:rPr>
              <w:fldChar w:fldCharType="separate"/>
            </w:r>
            <w:r>
              <w:rPr>
                <w:noProof/>
                <w:webHidden/>
              </w:rPr>
              <w:t>47</w:t>
            </w:r>
            <w:r>
              <w:rPr>
                <w:noProof/>
                <w:webHidden/>
              </w:rPr>
              <w:fldChar w:fldCharType="end"/>
            </w:r>
          </w:hyperlink>
        </w:p>
        <w:p w14:paraId="37DBE0F8" w14:textId="347B276D" w:rsidR="00133592" w:rsidRDefault="00133592">
          <w:pPr>
            <w:pStyle w:val="Sommario3"/>
            <w:tabs>
              <w:tab w:val="right" w:leader="dot" w:pos="10338"/>
            </w:tabs>
            <w:rPr>
              <w:rFonts w:eastAsiaTheme="minorEastAsia"/>
              <w:noProof/>
              <w:lang w:eastAsia="it-IT"/>
            </w:rPr>
          </w:pPr>
          <w:hyperlink w:anchor="_Toc476146835" w:history="1">
            <w:r w:rsidRPr="0050678A">
              <w:rPr>
                <w:rStyle w:val="Collegamentoipertestuale"/>
                <w:noProof/>
                <w:lang w:val="en-US"/>
              </w:rPr>
              <w:t>Referring to the General Council</w:t>
            </w:r>
            <w:r>
              <w:rPr>
                <w:noProof/>
                <w:webHidden/>
              </w:rPr>
              <w:tab/>
            </w:r>
            <w:r>
              <w:rPr>
                <w:noProof/>
                <w:webHidden/>
              </w:rPr>
              <w:fldChar w:fldCharType="begin"/>
            </w:r>
            <w:r>
              <w:rPr>
                <w:noProof/>
                <w:webHidden/>
              </w:rPr>
              <w:instrText xml:space="preserve"> PAGEREF _Toc476146835 \h </w:instrText>
            </w:r>
            <w:r>
              <w:rPr>
                <w:noProof/>
                <w:webHidden/>
              </w:rPr>
            </w:r>
            <w:r>
              <w:rPr>
                <w:noProof/>
                <w:webHidden/>
              </w:rPr>
              <w:fldChar w:fldCharType="separate"/>
            </w:r>
            <w:r>
              <w:rPr>
                <w:noProof/>
                <w:webHidden/>
              </w:rPr>
              <w:t>47</w:t>
            </w:r>
            <w:r>
              <w:rPr>
                <w:noProof/>
                <w:webHidden/>
              </w:rPr>
              <w:fldChar w:fldCharType="end"/>
            </w:r>
          </w:hyperlink>
        </w:p>
        <w:p w14:paraId="09524969" w14:textId="057E4363" w:rsidR="00133592" w:rsidRDefault="00133592">
          <w:pPr>
            <w:pStyle w:val="Sommario3"/>
            <w:tabs>
              <w:tab w:val="right" w:leader="dot" w:pos="10338"/>
            </w:tabs>
            <w:rPr>
              <w:rFonts w:eastAsiaTheme="minorEastAsia"/>
              <w:noProof/>
              <w:lang w:eastAsia="it-IT"/>
            </w:rPr>
          </w:pPr>
          <w:hyperlink w:anchor="_Toc476146836" w:history="1">
            <w:r w:rsidRPr="0050678A">
              <w:rPr>
                <w:rStyle w:val="Collegamentoipertestuale"/>
                <w:rFonts w:ascii="Times New Roman" w:hAnsi="Times New Roman" w:cs="Times New Roman"/>
                <w:noProof/>
                <w:lang w:val="en-US"/>
              </w:rPr>
              <w:t>Resolutions for a path of communion</w:t>
            </w:r>
            <w:r>
              <w:rPr>
                <w:noProof/>
                <w:webHidden/>
              </w:rPr>
              <w:tab/>
            </w:r>
            <w:r>
              <w:rPr>
                <w:noProof/>
                <w:webHidden/>
              </w:rPr>
              <w:fldChar w:fldCharType="begin"/>
            </w:r>
            <w:r>
              <w:rPr>
                <w:noProof/>
                <w:webHidden/>
              </w:rPr>
              <w:instrText xml:space="preserve"> PAGEREF _Toc476146836 \h </w:instrText>
            </w:r>
            <w:r>
              <w:rPr>
                <w:noProof/>
                <w:webHidden/>
              </w:rPr>
            </w:r>
            <w:r>
              <w:rPr>
                <w:noProof/>
                <w:webHidden/>
              </w:rPr>
              <w:fldChar w:fldCharType="separate"/>
            </w:r>
            <w:r>
              <w:rPr>
                <w:noProof/>
                <w:webHidden/>
              </w:rPr>
              <w:t>47</w:t>
            </w:r>
            <w:r>
              <w:rPr>
                <w:noProof/>
                <w:webHidden/>
              </w:rPr>
              <w:fldChar w:fldCharType="end"/>
            </w:r>
          </w:hyperlink>
        </w:p>
        <w:p w14:paraId="34D70747" w14:textId="4704FD5F" w:rsidR="00133592" w:rsidRDefault="00133592">
          <w:pPr>
            <w:pStyle w:val="Sommario3"/>
            <w:tabs>
              <w:tab w:val="right" w:leader="dot" w:pos="10338"/>
            </w:tabs>
            <w:rPr>
              <w:rFonts w:eastAsiaTheme="minorEastAsia"/>
              <w:noProof/>
              <w:lang w:eastAsia="it-IT"/>
            </w:rPr>
          </w:pPr>
          <w:hyperlink w:anchor="_Toc476146837" w:history="1">
            <w:r w:rsidRPr="0050678A">
              <w:rPr>
                <w:rStyle w:val="Collegamentoipertestuale"/>
                <w:noProof/>
                <w:lang w:val="en-US"/>
              </w:rPr>
              <w:t>A consideration for the future</w:t>
            </w:r>
            <w:r>
              <w:rPr>
                <w:noProof/>
                <w:webHidden/>
              </w:rPr>
              <w:tab/>
            </w:r>
            <w:r>
              <w:rPr>
                <w:noProof/>
                <w:webHidden/>
              </w:rPr>
              <w:fldChar w:fldCharType="begin"/>
            </w:r>
            <w:r>
              <w:rPr>
                <w:noProof/>
                <w:webHidden/>
              </w:rPr>
              <w:instrText xml:space="preserve"> PAGEREF _Toc476146837 \h </w:instrText>
            </w:r>
            <w:r>
              <w:rPr>
                <w:noProof/>
                <w:webHidden/>
              </w:rPr>
            </w:r>
            <w:r>
              <w:rPr>
                <w:noProof/>
                <w:webHidden/>
              </w:rPr>
              <w:fldChar w:fldCharType="separate"/>
            </w:r>
            <w:r>
              <w:rPr>
                <w:noProof/>
                <w:webHidden/>
              </w:rPr>
              <w:t>47</w:t>
            </w:r>
            <w:r>
              <w:rPr>
                <w:noProof/>
                <w:webHidden/>
              </w:rPr>
              <w:fldChar w:fldCharType="end"/>
            </w:r>
          </w:hyperlink>
        </w:p>
        <w:p w14:paraId="383F093B" w14:textId="13A09837" w:rsidR="00133592" w:rsidRDefault="00133592">
          <w:pPr>
            <w:pStyle w:val="Sommario3"/>
            <w:tabs>
              <w:tab w:val="right" w:leader="dot" w:pos="10338"/>
            </w:tabs>
            <w:rPr>
              <w:rFonts w:eastAsiaTheme="minorEastAsia"/>
              <w:noProof/>
              <w:lang w:eastAsia="it-IT"/>
            </w:rPr>
          </w:pPr>
          <w:hyperlink w:anchor="_Toc476146838" w:history="1">
            <w:r w:rsidRPr="0050678A">
              <w:rPr>
                <w:rStyle w:val="Collegamentoipertestuale"/>
                <w:noProof/>
                <w:lang w:val="en-US"/>
              </w:rPr>
              <w:t>Commitment of each group</w:t>
            </w:r>
            <w:r>
              <w:rPr>
                <w:noProof/>
                <w:webHidden/>
              </w:rPr>
              <w:tab/>
            </w:r>
            <w:r>
              <w:rPr>
                <w:noProof/>
                <w:webHidden/>
              </w:rPr>
              <w:fldChar w:fldCharType="begin"/>
            </w:r>
            <w:r>
              <w:rPr>
                <w:noProof/>
                <w:webHidden/>
              </w:rPr>
              <w:instrText xml:space="preserve"> PAGEREF _Toc476146838 \h </w:instrText>
            </w:r>
            <w:r>
              <w:rPr>
                <w:noProof/>
                <w:webHidden/>
              </w:rPr>
            </w:r>
            <w:r>
              <w:rPr>
                <w:noProof/>
                <w:webHidden/>
              </w:rPr>
              <w:fldChar w:fldCharType="separate"/>
            </w:r>
            <w:r>
              <w:rPr>
                <w:noProof/>
                <w:webHidden/>
              </w:rPr>
              <w:t>47</w:t>
            </w:r>
            <w:r>
              <w:rPr>
                <w:noProof/>
                <w:webHidden/>
              </w:rPr>
              <w:fldChar w:fldCharType="end"/>
            </w:r>
          </w:hyperlink>
        </w:p>
        <w:p w14:paraId="6551FF7D" w14:textId="418E3FB0" w:rsidR="00133592" w:rsidRDefault="00133592">
          <w:pPr>
            <w:pStyle w:val="Sommario3"/>
            <w:tabs>
              <w:tab w:val="right" w:leader="dot" w:pos="10338"/>
            </w:tabs>
            <w:rPr>
              <w:rFonts w:eastAsiaTheme="minorEastAsia"/>
              <w:noProof/>
              <w:lang w:eastAsia="it-IT"/>
            </w:rPr>
          </w:pPr>
          <w:hyperlink w:anchor="_Toc476146839" w:history="1">
            <w:r w:rsidRPr="0050678A">
              <w:rPr>
                <w:rStyle w:val="Collegamentoipertestuale"/>
                <w:rFonts w:ascii="Times New Roman" w:hAnsi="Times New Roman" w:cs="Times New Roman"/>
                <w:noProof/>
              </w:rPr>
              <w:t>Other</w:t>
            </w:r>
            <w:r>
              <w:rPr>
                <w:noProof/>
                <w:webHidden/>
              </w:rPr>
              <w:tab/>
            </w:r>
            <w:r>
              <w:rPr>
                <w:noProof/>
                <w:webHidden/>
              </w:rPr>
              <w:fldChar w:fldCharType="begin"/>
            </w:r>
            <w:r>
              <w:rPr>
                <w:noProof/>
                <w:webHidden/>
              </w:rPr>
              <w:instrText xml:space="preserve"> PAGEREF _Toc476146839 \h </w:instrText>
            </w:r>
            <w:r>
              <w:rPr>
                <w:noProof/>
                <w:webHidden/>
              </w:rPr>
            </w:r>
            <w:r>
              <w:rPr>
                <w:noProof/>
                <w:webHidden/>
              </w:rPr>
              <w:fldChar w:fldCharType="separate"/>
            </w:r>
            <w:r>
              <w:rPr>
                <w:noProof/>
                <w:webHidden/>
              </w:rPr>
              <w:t>48</w:t>
            </w:r>
            <w:r>
              <w:rPr>
                <w:noProof/>
                <w:webHidden/>
              </w:rPr>
              <w:fldChar w:fldCharType="end"/>
            </w:r>
          </w:hyperlink>
        </w:p>
        <w:p w14:paraId="15C33D33" w14:textId="6F207836" w:rsidR="00133592" w:rsidRDefault="00133592">
          <w:pPr>
            <w:pStyle w:val="Sommario1"/>
            <w:tabs>
              <w:tab w:val="right" w:leader="dot" w:pos="10338"/>
            </w:tabs>
            <w:rPr>
              <w:rFonts w:eastAsiaTheme="minorEastAsia"/>
              <w:noProof/>
              <w:lang w:eastAsia="it-IT"/>
            </w:rPr>
          </w:pPr>
          <w:hyperlink w:anchor="_Toc476146840" w:history="1">
            <w:r w:rsidRPr="0050678A">
              <w:rPr>
                <w:rStyle w:val="Collegamentoipertestuale"/>
                <w:noProof/>
                <w:lang w:val="fr-FR"/>
              </w:rPr>
              <w:t>Résolutions et propositions émergées</w:t>
            </w:r>
            <w:r>
              <w:rPr>
                <w:noProof/>
                <w:webHidden/>
              </w:rPr>
              <w:tab/>
            </w:r>
            <w:r>
              <w:rPr>
                <w:noProof/>
                <w:webHidden/>
              </w:rPr>
              <w:fldChar w:fldCharType="begin"/>
            </w:r>
            <w:r>
              <w:rPr>
                <w:noProof/>
                <w:webHidden/>
              </w:rPr>
              <w:instrText xml:space="preserve"> PAGEREF _Toc476146840 \h </w:instrText>
            </w:r>
            <w:r>
              <w:rPr>
                <w:noProof/>
                <w:webHidden/>
              </w:rPr>
            </w:r>
            <w:r>
              <w:rPr>
                <w:noProof/>
                <w:webHidden/>
              </w:rPr>
              <w:fldChar w:fldCharType="separate"/>
            </w:r>
            <w:r>
              <w:rPr>
                <w:noProof/>
                <w:webHidden/>
              </w:rPr>
              <w:t>49</w:t>
            </w:r>
            <w:r>
              <w:rPr>
                <w:noProof/>
                <w:webHidden/>
              </w:rPr>
              <w:fldChar w:fldCharType="end"/>
            </w:r>
          </w:hyperlink>
        </w:p>
        <w:p w14:paraId="7E0F7862" w14:textId="4F20AE83" w:rsidR="00133592" w:rsidRDefault="00133592">
          <w:pPr>
            <w:pStyle w:val="Sommario3"/>
            <w:tabs>
              <w:tab w:val="right" w:leader="dot" w:pos="10338"/>
            </w:tabs>
            <w:rPr>
              <w:rFonts w:eastAsiaTheme="minorEastAsia"/>
              <w:noProof/>
              <w:lang w:eastAsia="it-IT"/>
            </w:rPr>
          </w:pPr>
          <w:hyperlink w:anchor="_Toc476146841" w:history="1">
            <w:r w:rsidRPr="0050678A">
              <w:rPr>
                <w:rStyle w:val="Collegamentoipertestuale"/>
                <w:noProof/>
                <w:lang w:val="fr-FR"/>
              </w:rPr>
              <w:t>Par rapport au Conseil Général :</w:t>
            </w:r>
            <w:r>
              <w:rPr>
                <w:noProof/>
                <w:webHidden/>
              </w:rPr>
              <w:tab/>
            </w:r>
            <w:r>
              <w:rPr>
                <w:noProof/>
                <w:webHidden/>
              </w:rPr>
              <w:fldChar w:fldCharType="begin"/>
            </w:r>
            <w:r>
              <w:rPr>
                <w:noProof/>
                <w:webHidden/>
              </w:rPr>
              <w:instrText xml:space="preserve"> PAGEREF _Toc476146841 \h </w:instrText>
            </w:r>
            <w:r>
              <w:rPr>
                <w:noProof/>
                <w:webHidden/>
              </w:rPr>
            </w:r>
            <w:r>
              <w:rPr>
                <w:noProof/>
                <w:webHidden/>
              </w:rPr>
              <w:fldChar w:fldCharType="separate"/>
            </w:r>
            <w:r>
              <w:rPr>
                <w:noProof/>
                <w:webHidden/>
              </w:rPr>
              <w:t>49</w:t>
            </w:r>
            <w:r>
              <w:rPr>
                <w:noProof/>
                <w:webHidden/>
              </w:rPr>
              <w:fldChar w:fldCharType="end"/>
            </w:r>
          </w:hyperlink>
        </w:p>
        <w:p w14:paraId="328A43E9" w14:textId="32373AA6" w:rsidR="00133592" w:rsidRDefault="00133592">
          <w:pPr>
            <w:pStyle w:val="Sommario3"/>
            <w:tabs>
              <w:tab w:val="right" w:leader="dot" w:pos="10338"/>
            </w:tabs>
            <w:rPr>
              <w:rFonts w:eastAsiaTheme="minorEastAsia"/>
              <w:noProof/>
              <w:lang w:eastAsia="it-IT"/>
            </w:rPr>
          </w:pPr>
          <w:hyperlink w:anchor="_Toc476146842" w:history="1">
            <w:r w:rsidRPr="0050678A">
              <w:rPr>
                <w:rStyle w:val="Collegamentoipertestuale"/>
                <w:noProof/>
                <w:lang w:val="fr-FR"/>
              </w:rPr>
              <w:t>Résolutions pour un chemin de communion</w:t>
            </w:r>
            <w:r>
              <w:rPr>
                <w:noProof/>
                <w:webHidden/>
              </w:rPr>
              <w:tab/>
            </w:r>
            <w:r>
              <w:rPr>
                <w:noProof/>
                <w:webHidden/>
              </w:rPr>
              <w:fldChar w:fldCharType="begin"/>
            </w:r>
            <w:r>
              <w:rPr>
                <w:noProof/>
                <w:webHidden/>
              </w:rPr>
              <w:instrText xml:space="preserve"> PAGEREF _Toc476146842 \h </w:instrText>
            </w:r>
            <w:r>
              <w:rPr>
                <w:noProof/>
                <w:webHidden/>
              </w:rPr>
            </w:r>
            <w:r>
              <w:rPr>
                <w:noProof/>
                <w:webHidden/>
              </w:rPr>
              <w:fldChar w:fldCharType="separate"/>
            </w:r>
            <w:r>
              <w:rPr>
                <w:noProof/>
                <w:webHidden/>
              </w:rPr>
              <w:t>49</w:t>
            </w:r>
            <w:r>
              <w:rPr>
                <w:noProof/>
                <w:webHidden/>
              </w:rPr>
              <w:fldChar w:fldCharType="end"/>
            </w:r>
          </w:hyperlink>
        </w:p>
        <w:p w14:paraId="7D5C024E" w14:textId="7794D36E" w:rsidR="00133592" w:rsidRDefault="00133592">
          <w:pPr>
            <w:pStyle w:val="Sommario3"/>
            <w:tabs>
              <w:tab w:val="right" w:leader="dot" w:pos="10338"/>
            </w:tabs>
            <w:rPr>
              <w:rFonts w:eastAsiaTheme="minorEastAsia"/>
              <w:noProof/>
              <w:lang w:eastAsia="it-IT"/>
            </w:rPr>
          </w:pPr>
          <w:hyperlink w:anchor="_Toc476146843" w:history="1">
            <w:r w:rsidRPr="0050678A">
              <w:rPr>
                <w:rStyle w:val="Collegamentoipertestuale"/>
                <w:noProof/>
                <w:lang w:val="fr-FR"/>
              </w:rPr>
              <w:t>Une attention pour le futur</w:t>
            </w:r>
            <w:r>
              <w:rPr>
                <w:noProof/>
                <w:webHidden/>
              </w:rPr>
              <w:tab/>
            </w:r>
            <w:r>
              <w:rPr>
                <w:noProof/>
                <w:webHidden/>
              </w:rPr>
              <w:fldChar w:fldCharType="begin"/>
            </w:r>
            <w:r>
              <w:rPr>
                <w:noProof/>
                <w:webHidden/>
              </w:rPr>
              <w:instrText xml:space="preserve"> PAGEREF _Toc476146843 \h </w:instrText>
            </w:r>
            <w:r>
              <w:rPr>
                <w:noProof/>
                <w:webHidden/>
              </w:rPr>
            </w:r>
            <w:r>
              <w:rPr>
                <w:noProof/>
                <w:webHidden/>
              </w:rPr>
              <w:fldChar w:fldCharType="separate"/>
            </w:r>
            <w:r>
              <w:rPr>
                <w:noProof/>
                <w:webHidden/>
              </w:rPr>
              <w:t>49</w:t>
            </w:r>
            <w:r>
              <w:rPr>
                <w:noProof/>
                <w:webHidden/>
              </w:rPr>
              <w:fldChar w:fldCharType="end"/>
            </w:r>
          </w:hyperlink>
        </w:p>
        <w:p w14:paraId="4DD1612C" w14:textId="56265150" w:rsidR="00133592" w:rsidRDefault="00133592">
          <w:pPr>
            <w:pStyle w:val="Sommario3"/>
            <w:tabs>
              <w:tab w:val="right" w:leader="dot" w:pos="10338"/>
            </w:tabs>
            <w:rPr>
              <w:rFonts w:eastAsiaTheme="minorEastAsia"/>
              <w:noProof/>
              <w:lang w:eastAsia="it-IT"/>
            </w:rPr>
          </w:pPr>
          <w:hyperlink w:anchor="_Toc476146844" w:history="1">
            <w:r w:rsidRPr="0050678A">
              <w:rPr>
                <w:rStyle w:val="Collegamentoipertestuale"/>
                <w:noProof/>
                <w:lang w:val="fr-FR"/>
              </w:rPr>
              <w:t>Devoirs de chaque groupe</w:t>
            </w:r>
            <w:r>
              <w:rPr>
                <w:noProof/>
                <w:webHidden/>
              </w:rPr>
              <w:tab/>
            </w:r>
            <w:r>
              <w:rPr>
                <w:noProof/>
                <w:webHidden/>
              </w:rPr>
              <w:fldChar w:fldCharType="begin"/>
            </w:r>
            <w:r>
              <w:rPr>
                <w:noProof/>
                <w:webHidden/>
              </w:rPr>
              <w:instrText xml:space="preserve"> PAGEREF _Toc476146844 \h </w:instrText>
            </w:r>
            <w:r>
              <w:rPr>
                <w:noProof/>
                <w:webHidden/>
              </w:rPr>
            </w:r>
            <w:r>
              <w:rPr>
                <w:noProof/>
                <w:webHidden/>
              </w:rPr>
              <w:fldChar w:fldCharType="separate"/>
            </w:r>
            <w:r>
              <w:rPr>
                <w:noProof/>
                <w:webHidden/>
              </w:rPr>
              <w:t>50</w:t>
            </w:r>
            <w:r>
              <w:rPr>
                <w:noProof/>
                <w:webHidden/>
              </w:rPr>
              <w:fldChar w:fldCharType="end"/>
            </w:r>
          </w:hyperlink>
        </w:p>
        <w:p w14:paraId="7489B21E" w14:textId="2888F85B" w:rsidR="00133592" w:rsidRDefault="00133592">
          <w:pPr>
            <w:pStyle w:val="Sommario3"/>
            <w:tabs>
              <w:tab w:val="right" w:leader="dot" w:pos="10338"/>
            </w:tabs>
            <w:rPr>
              <w:rFonts w:eastAsiaTheme="minorEastAsia"/>
              <w:noProof/>
              <w:lang w:eastAsia="it-IT"/>
            </w:rPr>
          </w:pPr>
          <w:hyperlink w:anchor="_Toc476146845" w:history="1">
            <w:r w:rsidRPr="0050678A">
              <w:rPr>
                <w:rStyle w:val="Collegamentoipertestuale"/>
                <w:noProof/>
              </w:rPr>
              <w:t>Divers</w:t>
            </w:r>
            <w:r>
              <w:rPr>
                <w:noProof/>
                <w:webHidden/>
              </w:rPr>
              <w:tab/>
            </w:r>
            <w:r>
              <w:rPr>
                <w:noProof/>
                <w:webHidden/>
              </w:rPr>
              <w:fldChar w:fldCharType="begin"/>
            </w:r>
            <w:r>
              <w:rPr>
                <w:noProof/>
                <w:webHidden/>
              </w:rPr>
              <w:instrText xml:space="preserve"> PAGEREF _Toc476146845 \h </w:instrText>
            </w:r>
            <w:r>
              <w:rPr>
                <w:noProof/>
                <w:webHidden/>
              </w:rPr>
            </w:r>
            <w:r>
              <w:rPr>
                <w:noProof/>
                <w:webHidden/>
              </w:rPr>
              <w:fldChar w:fldCharType="separate"/>
            </w:r>
            <w:r>
              <w:rPr>
                <w:noProof/>
                <w:webHidden/>
              </w:rPr>
              <w:t>50</w:t>
            </w:r>
            <w:r>
              <w:rPr>
                <w:noProof/>
                <w:webHidden/>
              </w:rPr>
              <w:fldChar w:fldCharType="end"/>
            </w:r>
          </w:hyperlink>
        </w:p>
        <w:p w14:paraId="618320A2" w14:textId="091BBD7B" w:rsidR="00133592" w:rsidRDefault="00133592">
          <w:pPr>
            <w:pStyle w:val="Sommario1"/>
            <w:tabs>
              <w:tab w:val="right" w:leader="dot" w:pos="10338"/>
            </w:tabs>
            <w:rPr>
              <w:rFonts w:eastAsiaTheme="minorEastAsia"/>
              <w:noProof/>
              <w:lang w:eastAsia="it-IT"/>
            </w:rPr>
          </w:pPr>
          <w:hyperlink w:anchor="_Toc476146846" w:history="1">
            <w:r w:rsidRPr="0050678A">
              <w:rPr>
                <w:rStyle w:val="Collegamentoipertestuale"/>
                <w:noProof/>
              </w:rPr>
              <w:t>Risoluzioni e proposte emerse</w:t>
            </w:r>
            <w:r>
              <w:rPr>
                <w:noProof/>
                <w:webHidden/>
              </w:rPr>
              <w:tab/>
            </w:r>
            <w:r>
              <w:rPr>
                <w:noProof/>
                <w:webHidden/>
              </w:rPr>
              <w:fldChar w:fldCharType="begin"/>
            </w:r>
            <w:r>
              <w:rPr>
                <w:noProof/>
                <w:webHidden/>
              </w:rPr>
              <w:instrText xml:space="preserve"> PAGEREF _Toc476146846 \h </w:instrText>
            </w:r>
            <w:r>
              <w:rPr>
                <w:noProof/>
                <w:webHidden/>
              </w:rPr>
            </w:r>
            <w:r>
              <w:rPr>
                <w:noProof/>
                <w:webHidden/>
              </w:rPr>
              <w:fldChar w:fldCharType="separate"/>
            </w:r>
            <w:r>
              <w:rPr>
                <w:noProof/>
                <w:webHidden/>
              </w:rPr>
              <w:t>51</w:t>
            </w:r>
            <w:r>
              <w:rPr>
                <w:noProof/>
                <w:webHidden/>
              </w:rPr>
              <w:fldChar w:fldCharType="end"/>
            </w:r>
          </w:hyperlink>
        </w:p>
        <w:p w14:paraId="7E87CAE1" w14:textId="040E810D" w:rsidR="00133592" w:rsidRDefault="00133592">
          <w:pPr>
            <w:pStyle w:val="Sommario3"/>
            <w:tabs>
              <w:tab w:val="right" w:leader="dot" w:pos="10338"/>
            </w:tabs>
            <w:rPr>
              <w:rFonts w:eastAsiaTheme="minorEastAsia"/>
              <w:noProof/>
              <w:lang w:eastAsia="it-IT"/>
            </w:rPr>
          </w:pPr>
          <w:hyperlink w:anchor="_Toc476146847" w:history="1">
            <w:r w:rsidRPr="0050678A">
              <w:rPr>
                <w:rStyle w:val="Collegamentoipertestuale"/>
                <w:noProof/>
              </w:rPr>
              <w:t>In riferimento al Consiglio Generale</w:t>
            </w:r>
            <w:r>
              <w:rPr>
                <w:noProof/>
                <w:webHidden/>
              </w:rPr>
              <w:tab/>
            </w:r>
            <w:r>
              <w:rPr>
                <w:noProof/>
                <w:webHidden/>
              </w:rPr>
              <w:fldChar w:fldCharType="begin"/>
            </w:r>
            <w:r>
              <w:rPr>
                <w:noProof/>
                <w:webHidden/>
              </w:rPr>
              <w:instrText xml:space="preserve"> PAGEREF _Toc476146847 \h </w:instrText>
            </w:r>
            <w:r>
              <w:rPr>
                <w:noProof/>
                <w:webHidden/>
              </w:rPr>
            </w:r>
            <w:r>
              <w:rPr>
                <w:noProof/>
                <w:webHidden/>
              </w:rPr>
              <w:fldChar w:fldCharType="separate"/>
            </w:r>
            <w:r>
              <w:rPr>
                <w:noProof/>
                <w:webHidden/>
              </w:rPr>
              <w:t>51</w:t>
            </w:r>
            <w:r>
              <w:rPr>
                <w:noProof/>
                <w:webHidden/>
              </w:rPr>
              <w:fldChar w:fldCharType="end"/>
            </w:r>
          </w:hyperlink>
        </w:p>
        <w:p w14:paraId="3A7F0663" w14:textId="66920844" w:rsidR="00133592" w:rsidRDefault="00133592">
          <w:pPr>
            <w:pStyle w:val="Sommario3"/>
            <w:tabs>
              <w:tab w:val="right" w:leader="dot" w:pos="10338"/>
            </w:tabs>
            <w:rPr>
              <w:rFonts w:eastAsiaTheme="minorEastAsia"/>
              <w:noProof/>
              <w:lang w:eastAsia="it-IT"/>
            </w:rPr>
          </w:pPr>
          <w:hyperlink w:anchor="_Toc476146848" w:history="1">
            <w:r w:rsidRPr="0050678A">
              <w:rPr>
                <w:rStyle w:val="Collegamentoipertestuale"/>
                <w:noProof/>
              </w:rPr>
              <w:t>Risoluzioni per un cammino di comunione</w:t>
            </w:r>
            <w:r>
              <w:rPr>
                <w:noProof/>
                <w:webHidden/>
              </w:rPr>
              <w:tab/>
            </w:r>
            <w:r>
              <w:rPr>
                <w:noProof/>
                <w:webHidden/>
              </w:rPr>
              <w:fldChar w:fldCharType="begin"/>
            </w:r>
            <w:r>
              <w:rPr>
                <w:noProof/>
                <w:webHidden/>
              </w:rPr>
              <w:instrText xml:space="preserve"> PAGEREF _Toc476146848 \h </w:instrText>
            </w:r>
            <w:r>
              <w:rPr>
                <w:noProof/>
                <w:webHidden/>
              </w:rPr>
            </w:r>
            <w:r>
              <w:rPr>
                <w:noProof/>
                <w:webHidden/>
              </w:rPr>
              <w:fldChar w:fldCharType="separate"/>
            </w:r>
            <w:r>
              <w:rPr>
                <w:noProof/>
                <w:webHidden/>
              </w:rPr>
              <w:t>51</w:t>
            </w:r>
            <w:r>
              <w:rPr>
                <w:noProof/>
                <w:webHidden/>
              </w:rPr>
              <w:fldChar w:fldCharType="end"/>
            </w:r>
          </w:hyperlink>
        </w:p>
        <w:p w14:paraId="3624C621" w14:textId="518A75C0" w:rsidR="00133592" w:rsidRDefault="00133592">
          <w:pPr>
            <w:pStyle w:val="Sommario3"/>
            <w:tabs>
              <w:tab w:val="right" w:leader="dot" w:pos="10338"/>
            </w:tabs>
            <w:rPr>
              <w:rFonts w:eastAsiaTheme="minorEastAsia"/>
              <w:noProof/>
              <w:lang w:eastAsia="it-IT"/>
            </w:rPr>
          </w:pPr>
          <w:hyperlink w:anchor="_Toc476146849" w:history="1">
            <w:r w:rsidRPr="0050678A">
              <w:rPr>
                <w:rStyle w:val="Collegamentoipertestuale"/>
                <w:noProof/>
              </w:rPr>
              <w:t>Un’attenzione per il futuro</w:t>
            </w:r>
            <w:r>
              <w:rPr>
                <w:noProof/>
                <w:webHidden/>
              </w:rPr>
              <w:tab/>
            </w:r>
            <w:r>
              <w:rPr>
                <w:noProof/>
                <w:webHidden/>
              </w:rPr>
              <w:fldChar w:fldCharType="begin"/>
            </w:r>
            <w:r>
              <w:rPr>
                <w:noProof/>
                <w:webHidden/>
              </w:rPr>
              <w:instrText xml:space="preserve"> PAGEREF _Toc476146849 \h </w:instrText>
            </w:r>
            <w:r>
              <w:rPr>
                <w:noProof/>
                <w:webHidden/>
              </w:rPr>
            </w:r>
            <w:r>
              <w:rPr>
                <w:noProof/>
                <w:webHidden/>
              </w:rPr>
              <w:fldChar w:fldCharType="separate"/>
            </w:r>
            <w:r>
              <w:rPr>
                <w:noProof/>
                <w:webHidden/>
              </w:rPr>
              <w:t>51</w:t>
            </w:r>
            <w:r>
              <w:rPr>
                <w:noProof/>
                <w:webHidden/>
              </w:rPr>
              <w:fldChar w:fldCharType="end"/>
            </w:r>
          </w:hyperlink>
        </w:p>
        <w:p w14:paraId="3BD1A260" w14:textId="46E70D6D" w:rsidR="00133592" w:rsidRDefault="00133592">
          <w:pPr>
            <w:pStyle w:val="Sommario3"/>
            <w:tabs>
              <w:tab w:val="right" w:leader="dot" w:pos="10338"/>
            </w:tabs>
            <w:rPr>
              <w:rFonts w:eastAsiaTheme="minorEastAsia"/>
              <w:noProof/>
              <w:lang w:eastAsia="it-IT"/>
            </w:rPr>
          </w:pPr>
          <w:hyperlink w:anchor="_Toc476146850" w:history="1">
            <w:r w:rsidRPr="0050678A">
              <w:rPr>
                <w:rStyle w:val="Collegamentoipertestuale"/>
                <w:noProof/>
              </w:rPr>
              <w:t>Impegno di ogni gruppo</w:t>
            </w:r>
            <w:r>
              <w:rPr>
                <w:noProof/>
                <w:webHidden/>
              </w:rPr>
              <w:tab/>
            </w:r>
            <w:r>
              <w:rPr>
                <w:noProof/>
                <w:webHidden/>
              </w:rPr>
              <w:fldChar w:fldCharType="begin"/>
            </w:r>
            <w:r>
              <w:rPr>
                <w:noProof/>
                <w:webHidden/>
              </w:rPr>
              <w:instrText xml:space="preserve"> PAGEREF _Toc476146850 \h </w:instrText>
            </w:r>
            <w:r>
              <w:rPr>
                <w:noProof/>
                <w:webHidden/>
              </w:rPr>
            </w:r>
            <w:r>
              <w:rPr>
                <w:noProof/>
                <w:webHidden/>
              </w:rPr>
              <w:fldChar w:fldCharType="separate"/>
            </w:r>
            <w:r>
              <w:rPr>
                <w:noProof/>
                <w:webHidden/>
              </w:rPr>
              <w:t>51</w:t>
            </w:r>
            <w:r>
              <w:rPr>
                <w:noProof/>
                <w:webHidden/>
              </w:rPr>
              <w:fldChar w:fldCharType="end"/>
            </w:r>
          </w:hyperlink>
        </w:p>
        <w:p w14:paraId="744F142A" w14:textId="5D453314" w:rsidR="00133592" w:rsidRDefault="00133592">
          <w:pPr>
            <w:pStyle w:val="Sommario3"/>
            <w:tabs>
              <w:tab w:val="right" w:leader="dot" w:pos="10338"/>
            </w:tabs>
            <w:rPr>
              <w:rFonts w:eastAsiaTheme="minorEastAsia"/>
              <w:noProof/>
              <w:lang w:eastAsia="it-IT"/>
            </w:rPr>
          </w:pPr>
          <w:hyperlink w:anchor="_Toc476146851" w:history="1">
            <w:r w:rsidRPr="0050678A">
              <w:rPr>
                <w:rStyle w:val="Collegamentoipertestuale"/>
                <w:noProof/>
              </w:rPr>
              <w:t>Varie</w:t>
            </w:r>
            <w:r>
              <w:rPr>
                <w:noProof/>
                <w:webHidden/>
              </w:rPr>
              <w:tab/>
            </w:r>
            <w:r>
              <w:rPr>
                <w:noProof/>
                <w:webHidden/>
              </w:rPr>
              <w:fldChar w:fldCharType="begin"/>
            </w:r>
            <w:r>
              <w:rPr>
                <w:noProof/>
                <w:webHidden/>
              </w:rPr>
              <w:instrText xml:space="preserve"> PAGEREF _Toc476146851 \h </w:instrText>
            </w:r>
            <w:r>
              <w:rPr>
                <w:noProof/>
                <w:webHidden/>
              </w:rPr>
            </w:r>
            <w:r>
              <w:rPr>
                <w:noProof/>
                <w:webHidden/>
              </w:rPr>
              <w:fldChar w:fldCharType="separate"/>
            </w:r>
            <w:r>
              <w:rPr>
                <w:noProof/>
                <w:webHidden/>
              </w:rPr>
              <w:t>52</w:t>
            </w:r>
            <w:r>
              <w:rPr>
                <w:noProof/>
                <w:webHidden/>
              </w:rPr>
              <w:fldChar w:fldCharType="end"/>
            </w:r>
          </w:hyperlink>
        </w:p>
        <w:p w14:paraId="18C5808D" w14:textId="1290E70A" w:rsidR="00133592" w:rsidRDefault="00133592">
          <w:pPr>
            <w:pStyle w:val="Sommario1"/>
            <w:tabs>
              <w:tab w:val="right" w:leader="dot" w:pos="10338"/>
            </w:tabs>
            <w:rPr>
              <w:rFonts w:eastAsiaTheme="minorEastAsia"/>
              <w:noProof/>
              <w:lang w:eastAsia="it-IT"/>
            </w:rPr>
          </w:pPr>
          <w:hyperlink w:anchor="_Toc476146852" w:history="1">
            <w:r w:rsidRPr="0050678A">
              <w:rPr>
                <w:rStyle w:val="Collegamentoipertestuale"/>
                <w:noProof/>
                <w:lang w:val="en-GB"/>
              </w:rPr>
              <w:t xml:space="preserve">SMA </w:t>
            </w:r>
            <w:r w:rsidRPr="0050678A">
              <w:rPr>
                <w:rStyle w:val="Collegamentoipertestuale"/>
                <w:noProof/>
                <w:lang w:val="en-US"/>
              </w:rPr>
              <w:t>ADRESSES</w:t>
            </w:r>
            <w:r>
              <w:rPr>
                <w:noProof/>
                <w:webHidden/>
              </w:rPr>
              <w:tab/>
            </w:r>
            <w:r>
              <w:rPr>
                <w:noProof/>
                <w:webHidden/>
              </w:rPr>
              <w:fldChar w:fldCharType="begin"/>
            </w:r>
            <w:r>
              <w:rPr>
                <w:noProof/>
                <w:webHidden/>
              </w:rPr>
              <w:instrText xml:space="preserve"> PAGEREF _Toc476146852 \h </w:instrText>
            </w:r>
            <w:r>
              <w:rPr>
                <w:noProof/>
                <w:webHidden/>
              </w:rPr>
            </w:r>
            <w:r>
              <w:rPr>
                <w:noProof/>
                <w:webHidden/>
              </w:rPr>
              <w:fldChar w:fldCharType="separate"/>
            </w:r>
            <w:r>
              <w:rPr>
                <w:noProof/>
                <w:webHidden/>
              </w:rPr>
              <w:t>53</w:t>
            </w:r>
            <w:r>
              <w:rPr>
                <w:noProof/>
                <w:webHidden/>
              </w:rPr>
              <w:fldChar w:fldCharType="end"/>
            </w:r>
          </w:hyperlink>
        </w:p>
        <w:p w14:paraId="6BE16D46" w14:textId="663317E0" w:rsidR="00133592" w:rsidRDefault="00133592">
          <w:pPr>
            <w:pStyle w:val="Sommario3"/>
            <w:tabs>
              <w:tab w:val="right" w:leader="dot" w:pos="10338"/>
            </w:tabs>
            <w:rPr>
              <w:rFonts w:eastAsiaTheme="minorEastAsia"/>
              <w:noProof/>
              <w:lang w:eastAsia="it-IT"/>
            </w:rPr>
          </w:pPr>
          <w:hyperlink w:anchor="_Toc476146853" w:history="1">
            <w:r w:rsidRPr="0050678A">
              <w:rPr>
                <w:rStyle w:val="Collegamentoipertestuale"/>
                <w:noProof/>
                <w:lang w:val="en-US"/>
              </w:rPr>
              <w:t>Participants International Lay Meeting SMA 2016</w:t>
            </w:r>
            <w:r>
              <w:rPr>
                <w:noProof/>
                <w:webHidden/>
              </w:rPr>
              <w:tab/>
            </w:r>
            <w:r>
              <w:rPr>
                <w:noProof/>
                <w:webHidden/>
              </w:rPr>
              <w:fldChar w:fldCharType="begin"/>
            </w:r>
            <w:r>
              <w:rPr>
                <w:noProof/>
                <w:webHidden/>
              </w:rPr>
              <w:instrText xml:space="preserve"> PAGEREF _Toc476146853 \h </w:instrText>
            </w:r>
            <w:r>
              <w:rPr>
                <w:noProof/>
                <w:webHidden/>
              </w:rPr>
            </w:r>
            <w:r>
              <w:rPr>
                <w:noProof/>
                <w:webHidden/>
              </w:rPr>
              <w:fldChar w:fldCharType="separate"/>
            </w:r>
            <w:r>
              <w:rPr>
                <w:noProof/>
                <w:webHidden/>
              </w:rPr>
              <w:t>53</w:t>
            </w:r>
            <w:r>
              <w:rPr>
                <w:noProof/>
                <w:webHidden/>
              </w:rPr>
              <w:fldChar w:fldCharType="end"/>
            </w:r>
          </w:hyperlink>
        </w:p>
        <w:p w14:paraId="4C8E0E00" w14:textId="2F530659" w:rsidR="005E5F04" w:rsidRDefault="005E5F04" w:rsidP="005E5F04">
          <w:pPr>
            <w:spacing w:after="0" w:line="240" w:lineRule="auto"/>
          </w:pPr>
          <w:r>
            <w:rPr>
              <w:b/>
              <w:bCs/>
            </w:rPr>
            <w:fldChar w:fldCharType="end"/>
          </w:r>
        </w:p>
      </w:sdtContent>
    </w:sdt>
    <w:p w14:paraId="11C24CF7" w14:textId="41ABB03E" w:rsidR="00777B9E" w:rsidRDefault="005E5F04" w:rsidP="005E5F04">
      <w:pPr>
        <w:rPr>
          <w:b/>
          <w:bCs/>
          <w:lang w:val="fr-FR"/>
        </w:rPr>
      </w:pPr>
      <w:r>
        <w:rPr>
          <w:rFonts w:eastAsia="Times New Roman"/>
          <w:lang w:val="fr-FR"/>
        </w:rPr>
        <w:br w:type="page"/>
      </w:r>
      <w:r w:rsidR="00777B9E" w:rsidRPr="009E668B">
        <w:rPr>
          <w:b/>
          <w:bCs/>
          <w:lang w:val="fr-FR"/>
        </w:rPr>
        <w:lastRenderedPageBreak/>
        <w:t xml:space="preserve">RENCONTRE INTERNATIONALE DES LAICS </w:t>
      </w:r>
      <w:r w:rsidR="00777B9E">
        <w:rPr>
          <w:b/>
          <w:bCs/>
          <w:lang w:val="fr-FR"/>
        </w:rPr>
        <w:t>S</w:t>
      </w:r>
      <w:r w:rsidR="00777B9E" w:rsidRPr="009E668B">
        <w:rPr>
          <w:b/>
          <w:bCs/>
          <w:lang w:val="fr-FR"/>
        </w:rPr>
        <w:t>MA</w:t>
      </w:r>
    </w:p>
    <w:p w14:paraId="6C00A302" w14:textId="02A279F3" w:rsidR="00777B9E" w:rsidRPr="00777B9E" w:rsidRDefault="00777B9E" w:rsidP="005E5F04">
      <w:pPr>
        <w:pStyle w:val="Titolo3"/>
        <w:rPr>
          <w:lang w:val="fr-FR"/>
        </w:rPr>
      </w:pPr>
      <w:bookmarkStart w:id="1" w:name="_Toc476146782"/>
      <w:r w:rsidRPr="00777B9E">
        <w:rPr>
          <w:lang w:val="fr-FR"/>
        </w:rPr>
        <w:t>Dear friends,</w:t>
      </w:r>
      <w:bookmarkEnd w:id="1"/>
    </w:p>
    <w:p w14:paraId="6F7A808E" w14:textId="77777777" w:rsidR="00777B9E" w:rsidRDefault="00777B9E" w:rsidP="00777B9E">
      <w:pPr>
        <w:spacing w:after="120" w:line="240" w:lineRule="auto"/>
        <w:rPr>
          <w:lang w:val="en-US"/>
        </w:rPr>
      </w:pPr>
      <w:r w:rsidRPr="00906123">
        <w:rPr>
          <w:lang w:val="en-US"/>
        </w:rPr>
        <w:t xml:space="preserve">it has been more than a month since </w:t>
      </w:r>
      <w:r>
        <w:rPr>
          <w:lang w:val="en-US"/>
        </w:rPr>
        <w:t>our international meeting and we still feel the need to thank you for the good experience we have lived together, for what we have shared and for the steps we did.</w:t>
      </w:r>
    </w:p>
    <w:p w14:paraId="49A2B91A" w14:textId="77777777" w:rsidR="00777B9E" w:rsidRDefault="00777B9E" w:rsidP="00777B9E">
      <w:pPr>
        <w:spacing w:after="120" w:line="240" w:lineRule="auto"/>
        <w:rPr>
          <w:lang w:val="en-US"/>
        </w:rPr>
      </w:pPr>
      <w:r>
        <w:rPr>
          <w:lang w:val="en-US"/>
        </w:rPr>
        <w:t>We</w:t>
      </w:r>
      <w:r w:rsidRPr="005A4025">
        <w:rPr>
          <w:lang w:val="en-US"/>
        </w:rPr>
        <w:t xml:space="preserve"> made a </w:t>
      </w:r>
      <w:r w:rsidRPr="005A4025">
        <w:rPr>
          <w:u w:val="single"/>
          <w:lang w:val="en-US"/>
        </w:rPr>
        <w:t>summary of the proposals and resolutions</w:t>
      </w:r>
      <w:r w:rsidRPr="005A4025">
        <w:rPr>
          <w:lang w:val="en-US"/>
        </w:rPr>
        <w:t xml:space="preserve"> that emerged during the meeting</w:t>
      </w:r>
      <w:r>
        <w:rPr>
          <w:lang w:val="en-US"/>
        </w:rPr>
        <w:t xml:space="preserve"> and it is </w:t>
      </w:r>
      <w:r w:rsidRPr="005A4025">
        <w:rPr>
          <w:lang w:val="en-US"/>
        </w:rPr>
        <w:t xml:space="preserve">with pleasure </w:t>
      </w:r>
      <w:r>
        <w:rPr>
          <w:lang w:val="en-US"/>
        </w:rPr>
        <w:t xml:space="preserve">that </w:t>
      </w:r>
      <w:r w:rsidRPr="005A4025">
        <w:rPr>
          <w:lang w:val="en-US"/>
        </w:rPr>
        <w:t>we send you this document, the starting point to continue our path.</w:t>
      </w:r>
    </w:p>
    <w:p w14:paraId="02A3FB7B" w14:textId="77777777" w:rsidR="00777B9E" w:rsidRDefault="00777B9E" w:rsidP="00777B9E">
      <w:pPr>
        <w:spacing w:after="120" w:line="240" w:lineRule="auto"/>
        <w:rPr>
          <w:lang w:val="en-US"/>
        </w:rPr>
      </w:pPr>
      <w:r w:rsidRPr="005A4025">
        <w:rPr>
          <w:lang w:val="en-US"/>
        </w:rPr>
        <w:t>In addition to this summary, we also send the following documents related to our meeting:</w:t>
      </w:r>
    </w:p>
    <w:p w14:paraId="67F359C6" w14:textId="77777777" w:rsidR="00777B9E" w:rsidRDefault="00777B9E" w:rsidP="00777B9E">
      <w:pPr>
        <w:spacing w:after="120" w:line="240" w:lineRule="auto"/>
        <w:rPr>
          <w:lang w:val="en-US"/>
        </w:rPr>
      </w:pPr>
      <w:r>
        <w:rPr>
          <w:lang w:val="en-US"/>
        </w:rPr>
        <w:t xml:space="preserve">- </w:t>
      </w:r>
      <w:r w:rsidRPr="005A4025">
        <w:rPr>
          <w:lang w:val="en-US"/>
        </w:rPr>
        <w:t>List of participants</w:t>
      </w:r>
      <w:r>
        <w:rPr>
          <w:lang w:val="en-US"/>
        </w:rPr>
        <w:t>;</w:t>
      </w:r>
    </w:p>
    <w:p w14:paraId="7DC7F4B1" w14:textId="77777777" w:rsidR="00777B9E" w:rsidRDefault="00777B9E" w:rsidP="00777B9E">
      <w:pPr>
        <w:spacing w:after="120" w:line="240" w:lineRule="auto"/>
        <w:rPr>
          <w:lang w:val="en-US"/>
        </w:rPr>
      </w:pPr>
      <w:r>
        <w:rPr>
          <w:lang w:val="en-US"/>
        </w:rPr>
        <w:t>- List of addresses used for preparing the international meeting;</w:t>
      </w:r>
    </w:p>
    <w:p w14:paraId="7B03337E" w14:textId="77777777" w:rsidR="00777B9E" w:rsidRDefault="00777B9E" w:rsidP="00777B9E">
      <w:pPr>
        <w:spacing w:after="120" w:line="240" w:lineRule="auto"/>
        <w:rPr>
          <w:lang w:val="en-US"/>
        </w:rPr>
      </w:pPr>
      <w:r>
        <w:rPr>
          <w:lang w:val="en-US"/>
        </w:rPr>
        <w:t>- Booklet used during the meeting;</w:t>
      </w:r>
    </w:p>
    <w:p w14:paraId="44DB5917" w14:textId="77777777" w:rsidR="00777B9E" w:rsidRDefault="00777B9E" w:rsidP="00777B9E">
      <w:pPr>
        <w:spacing w:after="120" w:line="240" w:lineRule="auto"/>
        <w:rPr>
          <w:lang w:val="en-US"/>
        </w:rPr>
      </w:pPr>
      <w:r>
        <w:rPr>
          <w:lang w:val="en-US"/>
        </w:rPr>
        <w:t>- Material used on Dec 29</w:t>
      </w:r>
      <w:r w:rsidRPr="005A4025">
        <w:rPr>
          <w:vertAlign w:val="superscript"/>
          <w:lang w:val="en-US"/>
        </w:rPr>
        <w:t>th</w:t>
      </w:r>
      <w:r>
        <w:rPr>
          <w:lang w:val="en-US"/>
        </w:rPr>
        <w:t xml:space="preserve"> (SMA charism and spirituality);</w:t>
      </w:r>
    </w:p>
    <w:p w14:paraId="2DF5ABFC" w14:textId="77777777" w:rsidR="00777B9E" w:rsidRDefault="00777B9E" w:rsidP="00777B9E">
      <w:pPr>
        <w:spacing w:after="120" w:line="240" w:lineRule="auto"/>
        <w:rPr>
          <w:lang w:val="en-US"/>
        </w:rPr>
      </w:pPr>
      <w:r>
        <w:rPr>
          <w:lang w:val="en-US"/>
        </w:rPr>
        <w:t>- Ppt presentation about Plenary Council by Hélène;</w:t>
      </w:r>
    </w:p>
    <w:p w14:paraId="44D3BA37" w14:textId="77777777" w:rsidR="00777B9E" w:rsidRDefault="00777B9E" w:rsidP="00777B9E">
      <w:pPr>
        <w:spacing w:after="120" w:line="240" w:lineRule="auto"/>
        <w:rPr>
          <w:lang w:val="en-US"/>
        </w:rPr>
      </w:pPr>
      <w:r>
        <w:rPr>
          <w:lang w:val="en-US"/>
        </w:rPr>
        <w:t xml:space="preserve">- </w:t>
      </w:r>
      <w:r w:rsidRPr="009B426E">
        <w:rPr>
          <w:lang w:val="en-US"/>
        </w:rPr>
        <w:t>Summary of responses to the qu</w:t>
      </w:r>
      <w:r>
        <w:rPr>
          <w:lang w:val="en-US"/>
        </w:rPr>
        <w:t>estions that Hélène and Gildas</w:t>
      </w:r>
      <w:r w:rsidRPr="009B426E">
        <w:rPr>
          <w:lang w:val="en-US"/>
        </w:rPr>
        <w:t xml:space="preserve"> have proposed in prepar</w:t>
      </w:r>
      <w:r>
        <w:rPr>
          <w:lang w:val="en-US"/>
        </w:rPr>
        <w:t>ation for their participation to the Plenary Council (</w:t>
      </w:r>
      <w:r w:rsidRPr="009B426E">
        <w:rPr>
          <w:lang w:val="en-US"/>
        </w:rPr>
        <w:t>French and Italian</w:t>
      </w:r>
      <w:r>
        <w:rPr>
          <w:lang w:val="en-US"/>
        </w:rPr>
        <w:t xml:space="preserve"> version</w:t>
      </w:r>
      <w:r w:rsidRPr="009B426E">
        <w:rPr>
          <w:lang w:val="en-US"/>
        </w:rPr>
        <w:t xml:space="preserve">): </w:t>
      </w:r>
      <w:r>
        <w:rPr>
          <w:lang w:val="en-US"/>
        </w:rPr>
        <w:t>we used these questions as</w:t>
      </w:r>
      <w:r w:rsidRPr="009B426E">
        <w:rPr>
          <w:lang w:val="en-US"/>
        </w:rPr>
        <w:t xml:space="preserve"> a starting point for the international meeting preparation</w:t>
      </w:r>
      <w:r>
        <w:rPr>
          <w:lang w:val="en-US"/>
        </w:rPr>
        <w:t>;</w:t>
      </w:r>
    </w:p>
    <w:p w14:paraId="099B9764" w14:textId="77777777" w:rsidR="00777B9E" w:rsidRDefault="00777B9E" w:rsidP="00777B9E">
      <w:pPr>
        <w:spacing w:after="120" w:line="240" w:lineRule="auto"/>
        <w:rPr>
          <w:lang w:val="en-US"/>
        </w:rPr>
      </w:pPr>
      <w:r>
        <w:rPr>
          <w:lang w:val="en-US"/>
        </w:rPr>
        <w:t>- Texts given by some groups in order to present their own group: FLM, Bénin, Ireland, Spain;</w:t>
      </w:r>
    </w:p>
    <w:p w14:paraId="310B8EC7" w14:textId="77777777" w:rsidR="00777B9E" w:rsidRDefault="00777B9E" w:rsidP="00777B9E">
      <w:pPr>
        <w:spacing w:after="120" w:line="240" w:lineRule="auto"/>
        <w:rPr>
          <w:lang w:val="en-US"/>
        </w:rPr>
      </w:pPr>
      <w:r>
        <w:rPr>
          <w:lang w:val="en-US"/>
        </w:rPr>
        <w:t>We</w:t>
      </w:r>
      <w:r w:rsidRPr="00A1651F">
        <w:rPr>
          <w:lang w:val="en-US"/>
        </w:rPr>
        <w:t xml:space="preserve"> thank the friends who volunteered to be part of the temporary committee</w:t>
      </w:r>
      <w:r>
        <w:rPr>
          <w:lang w:val="en-US"/>
        </w:rPr>
        <w:t xml:space="preserve"> and wish you all a good missionary path.</w:t>
      </w:r>
    </w:p>
    <w:p w14:paraId="23712BA8" w14:textId="77777777" w:rsidR="00777B9E" w:rsidRDefault="00777B9E" w:rsidP="00777B9E">
      <w:pPr>
        <w:spacing w:after="120" w:line="240" w:lineRule="auto"/>
        <w:rPr>
          <w:lang w:val="en-US"/>
        </w:rPr>
      </w:pPr>
      <w:r>
        <w:rPr>
          <w:lang w:val="en-US"/>
        </w:rPr>
        <w:t>United in prayer,</w:t>
      </w:r>
    </w:p>
    <w:p w14:paraId="47A48AD2" w14:textId="77777777" w:rsidR="00777B9E" w:rsidRDefault="00777B9E" w:rsidP="00777B9E">
      <w:pPr>
        <w:spacing w:after="120" w:line="240" w:lineRule="auto"/>
        <w:rPr>
          <w:lang w:val="en-US"/>
        </w:rPr>
      </w:pPr>
      <w:r>
        <w:rPr>
          <w:lang w:val="en-US"/>
        </w:rPr>
        <w:t>The organizing team with Italian laity</w:t>
      </w:r>
    </w:p>
    <w:p w14:paraId="0E6E7C60" w14:textId="77777777" w:rsidR="00777B9E" w:rsidRDefault="00777B9E" w:rsidP="00777B9E">
      <w:pPr>
        <w:spacing w:after="120" w:line="240" w:lineRule="auto"/>
        <w:rPr>
          <w:lang w:val="en-US"/>
        </w:rPr>
      </w:pPr>
      <w:r>
        <w:rPr>
          <w:noProof/>
          <w:lang w:eastAsia="it-IT"/>
        </w:rPr>
        <mc:AlternateContent>
          <mc:Choice Requires="wps">
            <w:drawing>
              <wp:anchor distT="0" distB="0" distL="114300" distR="114300" simplePos="0" relativeHeight="251677696" behindDoc="0" locked="0" layoutInCell="1" allowOverlap="1" wp14:anchorId="23C50D97" wp14:editId="59A716B2">
                <wp:simplePos x="0" y="0"/>
                <wp:positionH relativeFrom="column">
                  <wp:posOffset>-1633</wp:posOffset>
                </wp:positionH>
                <wp:positionV relativeFrom="paragraph">
                  <wp:posOffset>85271</wp:posOffset>
                </wp:positionV>
                <wp:extent cx="5995852" cy="13063"/>
                <wp:effectExtent l="0" t="0" r="24130" b="25400"/>
                <wp:wrapNone/>
                <wp:docPr id="1" name="Connettore diritto 1"/>
                <wp:cNvGraphicFramePr/>
                <a:graphic xmlns:a="http://schemas.openxmlformats.org/drawingml/2006/main">
                  <a:graphicData uri="http://schemas.microsoft.com/office/word/2010/wordprocessingShape">
                    <wps:wsp>
                      <wps:cNvCnPr/>
                      <wps:spPr>
                        <a:xfrm flipV="1">
                          <a:off x="0" y="0"/>
                          <a:ext cx="5995852" cy="130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B9033" id="Connettore diritto 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5pt,6.7pt" to="471.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" strokecolor="#5b9bd5 [3204]" strokeweight=".5pt">
                <v:stroke joinstyle="miter"/>
              </v:line>
            </w:pict>
          </mc:Fallback>
        </mc:AlternateContent>
      </w:r>
    </w:p>
    <w:p w14:paraId="3FA6196F" w14:textId="77777777" w:rsidR="00777B9E" w:rsidRDefault="00777B9E" w:rsidP="005E5F04">
      <w:pPr>
        <w:pStyle w:val="Titolo3"/>
      </w:pPr>
      <w:bookmarkStart w:id="2" w:name="_Toc476146783"/>
      <w:r>
        <w:t>Carissimi amici,</w:t>
      </w:r>
      <w:bookmarkEnd w:id="2"/>
    </w:p>
    <w:p w14:paraId="622A97C1" w14:textId="77777777" w:rsidR="00777B9E" w:rsidRDefault="00777B9E" w:rsidP="00777B9E">
      <w:pPr>
        <w:jc w:val="both"/>
      </w:pPr>
      <w:r>
        <w:t>è passato più di un mese dall’incontro internazionale e ancora sentiamo il desiderio di ringraziarvi per la bella esperienza vissuta insieme, per quanto condiviso e per i passi che abbiamo fatto.</w:t>
      </w:r>
    </w:p>
    <w:p w14:paraId="170CBE8D" w14:textId="77777777" w:rsidR="00777B9E" w:rsidRDefault="00777B9E" w:rsidP="00777B9E">
      <w:pPr>
        <w:jc w:val="both"/>
      </w:pPr>
      <w:r>
        <w:t xml:space="preserve">Abbiamo fatto una </w:t>
      </w:r>
      <w:r w:rsidRPr="00CB18F1">
        <w:rPr>
          <w:u w:val="single"/>
        </w:rPr>
        <w:t>sintesi delle proposte e delle risoluzioni</w:t>
      </w:r>
      <w:r>
        <w:t xml:space="preserve"> emerse durante l’incontro e con piacere vi inviamo questo documento, punto di partenza per continuare il nostro cammino. </w:t>
      </w:r>
    </w:p>
    <w:p w14:paraId="5EF6EF3A" w14:textId="77777777" w:rsidR="00777B9E" w:rsidRDefault="00777B9E" w:rsidP="00777B9E">
      <w:pPr>
        <w:jc w:val="both"/>
      </w:pPr>
      <w:r>
        <w:t>Oltre a questa sintesi, vi mandiamo anche i seguenti documenti relativi al nostro incontro:</w:t>
      </w:r>
    </w:p>
    <w:p w14:paraId="42447344" w14:textId="77777777" w:rsidR="00777B9E" w:rsidRDefault="00777B9E" w:rsidP="00777B9E">
      <w:pPr>
        <w:pStyle w:val="Paragrafoelenco"/>
        <w:numPr>
          <w:ilvl w:val="0"/>
          <w:numId w:val="5"/>
        </w:numPr>
        <w:jc w:val="both"/>
      </w:pPr>
      <w:r>
        <w:t xml:space="preserve">Lista dei partecipanti </w:t>
      </w:r>
    </w:p>
    <w:p w14:paraId="5706C075" w14:textId="77777777" w:rsidR="00777B9E" w:rsidRDefault="00777B9E" w:rsidP="00777B9E">
      <w:pPr>
        <w:pStyle w:val="Paragrafoelenco"/>
        <w:numPr>
          <w:ilvl w:val="0"/>
          <w:numId w:val="5"/>
        </w:numPr>
        <w:jc w:val="both"/>
      </w:pPr>
      <w:r>
        <w:t>Libretto utilizzato durante l’incontro</w:t>
      </w:r>
    </w:p>
    <w:p w14:paraId="391230A8" w14:textId="77777777" w:rsidR="00777B9E" w:rsidRDefault="00777B9E" w:rsidP="00777B9E">
      <w:pPr>
        <w:pStyle w:val="Paragrafoelenco"/>
        <w:numPr>
          <w:ilvl w:val="0"/>
          <w:numId w:val="5"/>
        </w:numPr>
        <w:jc w:val="both"/>
      </w:pPr>
      <w:r>
        <w:t>Materiale usato il 29 dicembre (carisma e spiritualità SMA)</w:t>
      </w:r>
    </w:p>
    <w:p w14:paraId="09E162F1" w14:textId="77777777" w:rsidR="00777B9E" w:rsidRDefault="00777B9E" w:rsidP="00777B9E">
      <w:pPr>
        <w:pStyle w:val="Paragrafoelenco"/>
        <w:numPr>
          <w:ilvl w:val="0"/>
          <w:numId w:val="5"/>
        </w:numPr>
        <w:jc w:val="both"/>
      </w:pPr>
      <w:r>
        <w:t>Presentazione ppt preparata da Hélène sul Consiglio Plenario</w:t>
      </w:r>
    </w:p>
    <w:p w14:paraId="269D7D16" w14:textId="77777777" w:rsidR="00777B9E" w:rsidRDefault="00777B9E" w:rsidP="00777B9E">
      <w:pPr>
        <w:pStyle w:val="Paragrafoelenco"/>
        <w:numPr>
          <w:ilvl w:val="0"/>
          <w:numId w:val="5"/>
        </w:numPr>
        <w:jc w:val="both"/>
      </w:pPr>
      <w:r>
        <w:t>Sintesi delle risposte alle domande che Hélène e Gildas ci hanno proposto in preparazione alla loro partecipazione al Consiglio Plenario (versione in francese e italiano): ci sono servite come punto di partenza per la preparazione dell’incontro internazionale</w:t>
      </w:r>
    </w:p>
    <w:p w14:paraId="02D47E0D" w14:textId="77777777" w:rsidR="00777B9E" w:rsidRDefault="00777B9E" w:rsidP="00777B9E">
      <w:pPr>
        <w:pStyle w:val="Paragrafoelenco"/>
        <w:numPr>
          <w:ilvl w:val="0"/>
          <w:numId w:val="5"/>
        </w:numPr>
        <w:jc w:val="both"/>
      </w:pPr>
      <w:r>
        <w:t>Testi che alcuni gruppi ci hanno donato per presentare i loro gruppi: FLM, Bénin, Irlanda, Spagna</w:t>
      </w:r>
    </w:p>
    <w:p w14:paraId="2CF47005" w14:textId="77777777" w:rsidR="00777B9E" w:rsidRDefault="00777B9E" w:rsidP="00777B9E">
      <w:pPr>
        <w:pStyle w:val="Paragrafoelenco"/>
        <w:numPr>
          <w:ilvl w:val="0"/>
          <w:numId w:val="5"/>
        </w:numPr>
        <w:jc w:val="both"/>
      </w:pPr>
      <w:r>
        <w:t>Bilancio economico relativo all’incontro internazionale</w:t>
      </w:r>
    </w:p>
    <w:p w14:paraId="387A4B9B" w14:textId="77777777" w:rsidR="00777B9E" w:rsidRDefault="00777B9E" w:rsidP="00777B9E">
      <w:r>
        <w:t>Ringraziamo gli amici che si sono offerti per far parte della commissione provvisoria e auguriamo a voi tutti un buon cammino missionario</w:t>
      </w:r>
    </w:p>
    <w:p w14:paraId="46B35758" w14:textId="77777777" w:rsidR="00777B9E" w:rsidRDefault="00777B9E" w:rsidP="00777B9E">
      <w:r>
        <w:t>Uniti nella preghiera,</w:t>
      </w:r>
    </w:p>
    <w:p w14:paraId="692AA33B" w14:textId="77777777" w:rsidR="00777B9E" w:rsidRDefault="00777B9E" w:rsidP="00777B9E">
      <w:r>
        <w:t>L’équipe organizzativa con i laici italiani</w:t>
      </w:r>
    </w:p>
    <w:p w14:paraId="3A3EBCC3" w14:textId="7A97A58B" w:rsidR="00525368" w:rsidRPr="00525368" w:rsidRDefault="00777B9E" w:rsidP="00777B9E">
      <w:pPr>
        <w:pStyle w:val="Titolo1"/>
        <w:rPr>
          <w:lang w:val="fr-FR"/>
        </w:rPr>
      </w:pPr>
      <w:bookmarkStart w:id="3" w:name="_Toc476146784"/>
      <w:r>
        <w:rPr>
          <w:rFonts w:eastAsia="Times New Roman"/>
          <w:lang w:val="fr-FR" w:eastAsia="it-IT"/>
        </w:rPr>
        <w:lastRenderedPageBreak/>
        <w:t xml:space="preserve">Partecipanti - </w:t>
      </w:r>
      <w:r w:rsidR="00525368" w:rsidRPr="00525368">
        <w:rPr>
          <w:rFonts w:eastAsia="Times New Roman"/>
          <w:lang w:val="fr-FR" w:eastAsia="it-IT"/>
        </w:rPr>
        <w:t>28 décembre 2016/01 janvier 2017</w:t>
      </w:r>
      <w:bookmarkEnd w:id="3"/>
    </w:p>
    <w:tbl>
      <w:tblPr>
        <w:tblW w:w="9781" w:type="dxa"/>
        <w:tblCellMar>
          <w:left w:w="70" w:type="dxa"/>
          <w:right w:w="70" w:type="dxa"/>
        </w:tblCellMar>
        <w:tblLook w:val="04A0" w:firstRow="1" w:lastRow="0" w:firstColumn="1" w:lastColumn="0" w:noHBand="0" w:noVBand="1"/>
      </w:tblPr>
      <w:tblGrid>
        <w:gridCol w:w="1560"/>
        <w:gridCol w:w="2268"/>
        <w:gridCol w:w="3543"/>
        <w:gridCol w:w="2410"/>
      </w:tblGrid>
      <w:tr w:rsidR="00525368" w:rsidRPr="009E668B" w14:paraId="73B455B5" w14:textId="77777777" w:rsidTr="00D7119F">
        <w:trPr>
          <w:trHeight w:val="300"/>
        </w:trPr>
        <w:tc>
          <w:tcPr>
            <w:tcW w:w="1560" w:type="dxa"/>
            <w:tcBorders>
              <w:top w:val="nil"/>
              <w:left w:val="nil"/>
              <w:bottom w:val="nil"/>
              <w:right w:val="nil"/>
            </w:tcBorders>
            <w:shd w:val="clear" w:color="auto" w:fill="auto"/>
            <w:noWrap/>
            <w:vAlign w:val="bottom"/>
            <w:hideMark/>
          </w:tcPr>
          <w:p w14:paraId="0735D7F4"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NOM</w:t>
            </w:r>
          </w:p>
        </w:tc>
        <w:tc>
          <w:tcPr>
            <w:tcW w:w="2268" w:type="dxa"/>
            <w:tcBorders>
              <w:top w:val="nil"/>
              <w:left w:val="nil"/>
              <w:bottom w:val="nil"/>
              <w:right w:val="nil"/>
            </w:tcBorders>
            <w:shd w:val="clear" w:color="auto" w:fill="auto"/>
            <w:noWrap/>
            <w:vAlign w:val="bottom"/>
            <w:hideMark/>
          </w:tcPr>
          <w:p w14:paraId="37AA651D"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PRENOM</w:t>
            </w:r>
          </w:p>
        </w:tc>
        <w:tc>
          <w:tcPr>
            <w:tcW w:w="3543" w:type="dxa"/>
            <w:tcBorders>
              <w:top w:val="nil"/>
              <w:left w:val="nil"/>
              <w:bottom w:val="nil"/>
              <w:right w:val="nil"/>
            </w:tcBorders>
            <w:shd w:val="clear" w:color="auto" w:fill="auto"/>
            <w:noWrap/>
            <w:vAlign w:val="bottom"/>
            <w:hideMark/>
          </w:tcPr>
          <w:p w14:paraId="1EF5C93A" w14:textId="68199483"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ADRESSES ELECTRONIQUES</w:t>
            </w:r>
          </w:p>
        </w:tc>
        <w:tc>
          <w:tcPr>
            <w:tcW w:w="2410" w:type="dxa"/>
            <w:tcBorders>
              <w:top w:val="nil"/>
              <w:left w:val="nil"/>
              <w:bottom w:val="nil"/>
              <w:right w:val="nil"/>
            </w:tcBorders>
            <w:shd w:val="clear" w:color="auto" w:fill="auto"/>
            <w:noWrap/>
            <w:vAlign w:val="bottom"/>
            <w:hideMark/>
          </w:tcPr>
          <w:p w14:paraId="5C639768"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PAYS</w:t>
            </w:r>
          </w:p>
        </w:tc>
      </w:tr>
      <w:tr w:rsidR="00525368" w:rsidRPr="009E668B" w14:paraId="35869928" w14:textId="77777777" w:rsidTr="00D7119F">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DDBE2"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Ortiz Farfan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F8934D0"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Maria Luisa</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1DBBBC86" w14:textId="3645D491" w:rsidR="00525368" w:rsidRPr="009E668B" w:rsidRDefault="00525368" w:rsidP="009E668B">
            <w:pPr>
              <w:spacing w:after="0" w:line="240" w:lineRule="auto"/>
              <w:rPr>
                <w:rFonts w:ascii="Calibri" w:eastAsia="Times New Roman" w:hAnsi="Calibri" w:cs="Calibri"/>
                <w:color w:val="0563C1"/>
                <w:u w:val="single"/>
                <w:lang w:eastAsia="it-IT"/>
              </w:rPr>
            </w:pPr>
            <w:hyperlink r:id="rId9" w:history="1">
              <w:r w:rsidRPr="009E668B">
                <w:rPr>
                  <w:rFonts w:ascii="Calibri" w:eastAsia="Times New Roman" w:hAnsi="Calibri" w:cs="Calibri"/>
                  <w:color w:val="0563C1"/>
                  <w:u w:val="single"/>
                  <w:lang w:eastAsia="it-IT"/>
                </w:rPr>
                <w:t>marialuisaortizfarfan@yahoo.com.ar</w:t>
              </w:r>
            </w:hyperlink>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9C7153E"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Argentine</w:t>
            </w:r>
          </w:p>
        </w:tc>
      </w:tr>
      <w:tr w:rsidR="00525368" w:rsidRPr="009E668B" w14:paraId="61D60332"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7AE5EC3"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Lagonou</w:t>
            </w:r>
          </w:p>
        </w:tc>
        <w:tc>
          <w:tcPr>
            <w:tcW w:w="2268" w:type="dxa"/>
            <w:tcBorders>
              <w:top w:val="nil"/>
              <w:left w:val="nil"/>
              <w:bottom w:val="single" w:sz="4" w:space="0" w:color="auto"/>
              <w:right w:val="single" w:sz="4" w:space="0" w:color="auto"/>
            </w:tcBorders>
            <w:shd w:val="clear" w:color="auto" w:fill="auto"/>
            <w:noWrap/>
            <w:vAlign w:val="center"/>
            <w:hideMark/>
          </w:tcPr>
          <w:p w14:paraId="47762067"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Gildas Sixte</w:t>
            </w:r>
          </w:p>
        </w:tc>
        <w:tc>
          <w:tcPr>
            <w:tcW w:w="3543" w:type="dxa"/>
            <w:tcBorders>
              <w:top w:val="nil"/>
              <w:left w:val="nil"/>
              <w:bottom w:val="single" w:sz="4" w:space="0" w:color="auto"/>
              <w:right w:val="single" w:sz="4" w:space="0" w:color="auto"/>
            </w:tcBorders>
            <w:shd w:val="clear" w:color="auto" w:fill="auto"/>
            <w:noWrap/>
            <w:vAlign w:val="center"/>
            <w:hideMark/>
          </w:tcPr>
          <w:p w14:paraId="19C5E6C9" w14:textId="6C706F1C" w:rsidR="00525368" w:rsidRPr="009E668B" w:rsidRDefault="00525368" w:rsidP="009E668B">
            <w:pPr>
              <w:spacing w:after="0" w:line="240" w:lineRule="auto"/>
              <w:rPr>
                <w:rFonts w:ascii="Calibri" w:eastAsia="Times New Roman" w:hAnsi="Calibri" w:cs="Calibri"/>
                <w:color w:val="0563C1"/>
                <w:u w:val="single"/>
                <w:lang w:eastAsia="it-IT"/>
              </w:rPr>
            </w:pPr>
            <w:hyperlink r:id="rId10" w:history="1">
              <w:r w:rsidRPr="009E668B">
                <w:rPr>
                  <w:rFonts w:ascii="Calibri" w:eastAsia="Times New Roman" w:hAnsi="Calibri" w:cs="Calibri"/>
                  <w:color w:val="0563C1"/>
                  <w:u w:val="single"/>
                  <w:lang w:eastAsia="it-IT"/>
                </w:rPr>
                <w:t>gildas.legonou@gmail.com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4A98C54D"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Bénin</w:t>
            </w:r>
          </w:p>
        </w:tc>
      </w:tr>
      <w:tr w:rsidR="00525368" w:rsidRPr="009E668B" w14:paraId="50410E37"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A458867"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Egue</w:t>
            </w:r>
          </w:p>
        </w:tc>
        <w:tc>
          <w:tcPr>
            <w:tcW w:w="2268" w:type="dxa"/>
            <w:tcBorders>
              <w:top w:val="nil"/>
              <w:left w:val="nil"/>
              <w:bottom w:val="single" w:sz="4" w:space="0" w:color="auto"/>
              <w:right w:val="single" w:sz="4" w:space="0" w:color="auto"/>
            </w:tcBorders>
            <w:shd w:val="clear" w:color="auto" w:fill="auto"/>
            <w:noWrap/>
            <w:vAlign w:val="center"/>
            <w:hideMark/>
          </w:tcPr>
          <w:p w14:paraId="088EBF33"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Diane Lucrece</w:t>
            </w:r>
          </w:p>
        </w:tc>
        <w:tc>
          <w:tcPr>
            <w:tcW w:w="3543" w:type="dxa"/>
            <w:tcBorders>
              <w:top w:val="nil"/>
              <w:left w:val="nil"/>
              <w:bottom w:val="single" w:sz="4" w:space="0" w:color="auto"/>
              <w:right w:val="single" w:sz="4" w:space="0" w:color="auto"/>
            </w:tcBorders>
            <w:shd w:val="clear" w:color="auto" w:fill="auto"/>
            <w:noWrap/>
            <w:vAlign w:val="center"/>
            <w:hideMark/>
          </w:tcPr>
          <w:p w14:paraId="6749AA97" w14:textId="7203E805" w:rsidR="00525368" w:rsidRPr="009E668B" w:rsidRDefault="00525368" w:rsidP="009E668B">
            <w:pPr>
              <w:spacing w:after="0" w:line="240" w:lineRule="auto"/>
              <w:rPr>
                <w:rFonts w:ascii="Calibri" w:eastAsia="Times New Roman" w:hAnsi="Calibri" w:cs="Calibri"/>
                <w:color w:val="0563C1"/>
                <w:u w:val="single"/>
                <w:lang w:eastAsia="it-IT"/>
              </w:rPr>
            </w:pPr>
            <w:hyperlink r:id="rId11" w:history="1">
              <w:r w:rsidRPr="009E668B">
                <w:rPr>
                  <w:rFonts w:ascii="Calibri" w:eastAsia="Times New Roman" w:hAnsi="Calibri" w:cs="Calibri"/>
                  <w:color w:val="0563C1"/>
                  <w:u w:val="single"/>
                  <w:lang w:eastAsia="it-IT"/>
                </w:rPr>
                <w:t>dianeegue@gmail.com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124A879B"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Bénin</w:t>
            </w:r>
          </w:p>
        </w:tc>
      </w:tr>
      <w:tr w:rsidR="00525368" w:rsidRPr="009E668B" w14:paraId="3D36A041"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ACB23B4"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Adoumbou</w:t>
            </w:r>
          </w:p>
        </w:tc>
        <w:tc>
          <w:tcPr>
            <w:tcW w:w="2268" w:type="dxa"/>
            <w:tcBorders>
              <w:top w:val="nil"/>
              <w:left w:val="nil"/>
              <w:bottom w:val="single" w:sz="4" w:space="0" w:color="auto"/>
              <w:right w:val="single" w:sz="4" w:space="0" w:color="auto"/>
            </w:tcBorders>
            <w:shd w:val="clear" w:color="auto" w:fill="auto"/>
            <w:noWrap/>
            <w:vAlign w:val="center"/>
            <w:hideMark/>
          </w:tcPr>
          <w:p w14:paraId="0E25946C"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Marie-Noelle</w:t>
            </w:r>
          </w:p>
        </w:tc>
        <w:tc>
          <w:tcPr>
            <w:tcW w:w="3543" w:type="dxa"/>
            <w:tcBorders>
              <w:top w:val="nil"/>
              <w:left w:val="nil"/>
              <w:bottom w:val="single" w:sz="4" w:space="0" w:color="auto"/>
              <w:right w:val="single" w:sz="4" w:space="0" w:color="auto"/>
            </w:tcBorders>
            <w:shd w:val="clear" w:color="auto" w:fill="auto"/>
            <w:noWrap/>
            <w:vAlign w:val="center"/>
            <w:hideMark/>
          </w:tcPr>
          <w:p w14:paraId="52BBB997" w14:textId="776CEA6D" w:rsidR="00525368" w:rsidRPr="009E668B" w:rsidRDefault="00525368" w:rsidP="009E668B">
            <w:pPr>
              <w:spacing w:after="0" w:line="240" w:lineRule="auto"/>
              <w:rPr>
                <w:rFonts w:ascii="Calibri" w:eastAsia="Times New Roman" w:hAnsi="Calibri" w:cs="Calibri"/>
                <w:color w:val="0563C1"/>
                <w:u w:val="single"/>
                <w:lang w:eastAsia="it-IT"/>
              </w:rPr>
            </w:pPr>
            <w:hyperlink r:id="rId12" w:history="1">
              <w:r w:rsidRPr="009E668B">
                <w:rPr>
                  <w:rFonts w:ascii="Calibri" w:eastAsia="Times New Roman" w:hAnsi="Calibri" w:cs="Calibri"/>
                  <w:color w:val="0563C1"/>
                  <w:u w:val="single"/>
                  <w:lang w:eastAsia="it-IT"/>
                </w:rPr>
                <w:t>familleadoumbou@wanadoo.fr</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52590C38"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France</w:t>
            </w:r>
          </w:p>
        </w:tc>
      </w:tr>
      <w:tr w:rsidR="00525368" w:rsidRPr="009E668B" w14:paraId="0A02B3D5"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3AEA445"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Adoumbou</w:t>
            </w:r>
          </w:p>
        </w:tc>
        <w:tc>
          <w:tcPr>
            <w:tcW w:w="2268" w:type="dxa"/>
            <w:tcBorders>
              <w:top w:val="nil"/>
              <w:left w:val="nil"/>
              <w:bottom w:val="single" w:sz="4" w:space="0" w:color="auto"/>
              <w:right w:val="single" w:sz="4" w:space="0" w:color="auto"/>
            </w:tcBorders>
            <w:shd w:val="clear" w:color="auto" w:fill="auto"/>
            <w:noWrap/>
            <w:vAlign w:val="center"/>
            <w:hideMark/>
          </w:tcPr>
          <w:p w14:paraId="0DE0CFEC"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Théo</w:t>
            </w:r>
          </w:p>
        </w:tc>
        <w:tc>
          <w:tcPr>
            <w:tcW w:w="3543" w:type="dxa"/>
            <w:tcBorders>
              <w:top w:val="nil"/>
              <w:left w:val="nil"/>
              <w:bottom w:val="single" w:sz="4" w:space="0" w:color="auto"/>
              <w:right w:val="single" w:sz="4" w:space="0" w:color="auto"/>
            </w:tcBorders>
            <w:shd w:val="clear" w:color="auto" w:fill="auto"/>
            <w:noWrap/>
            <w:vAlign w:val="center"/>
            <w:hideMark/>
          </w:tcPr>
          <w:p w14:paraId="04955719" w14:textId="1310414A" w:rsidR="00525368" w:rsidRPr="009E668B" w:rsidRDefault="00525368" w:rsidP="009E668B">
            <w:pPr>
              <w:spacing w:after="0" w:line="240" w:lineRule="auto"/>
              <w:rPr>
                <w:rFonts w:ascii="Calibri" w:eastAsia="Times New Roman" w:hAnsi="Calibri" w:cs="Calibri"/>
                <w:color w:val="0563C1"/>
                <w:u w:val="single"/>
                <w:lang w:eastAsia="it-IT"/>
              </w:rPr>
            </w:pPr>
            <w:hyperlink r:id="rId13" w:history="1">
              <w:r w:rsidRPr="009E668B">
                <w:rPr>
                  <w:rFonts w:ascii="Calibri" w:eastAsia="Times New Roman" w:hAnsi="Calibri" w:cs="Calibri"/>
                  <w:color w:val="0563C1"/>
                  <w:u w:val="single"/>
                  <w:lang w:eastAsia="it-IT"/>
                </w:rPr>
                <w:t>familleadoumbou@wanadoo.fr</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21FD35B9"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France</w:t>
            </w:r>
          </w:p>
        </w:tc>
      </w:tr>
      <w:tr w:rsidR="00525368" w:rsidRPr="009E668B" w14:paraId="4C518EEF"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4B999A5"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Faure Angrand</w:t>
            </w:r>
          </w:p>
        </w:tc>
        <w:tc>
          <w:tcPr>
            <w:tcW w:w="2268" w:type="dxa"/>
            <w:tcBorders>
              <w:top w:val="nil"/>
              <w:left w:val="nil"/>
              <w:bottom w:val="single" w:sz="4" w:space="0" w:color="auto"/>
              <w:right w:val="single" w:sz="4" w:space="0" w:color="auto"/>
            </w:tcBorders>
            <w:shd w:val="clear" w:color="auto" w:fill="auto"/>
            <w:noWrap/>
            <w:vAlign w:val="center"/>
            <w:hideMark/>
          </w:tcPr>
          <w:p w14:paraId="7F48094F"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Emmanuelle</w:t>
            </w:r>
          </w:p>
        </w:tc>
        <w:tc>
          <w:tcPr>
            <w:tcW w:w="3543" w:type="dxa"/>
            <w:tcBorders>
              <w:top w:val="nil"/>
              <w:left w:val="nil"/>
              <w:bottom w:val="single" w:sz="4" w:space="0" w:color="auto"/>
              <w:right w:val="single" w:sz="4" w:space="0" w:color="auto"/>
            </w:tcBorders>
            <w:shd w:val="clear" w:color="auto" w:fill="auto"/>
            <w:noWrap/>
            <w:vAlign w:val="center"/>
            <w:hideMark/>
          </w:tcPr>
          <w:p w14:paraId="099A08A6" w14:textId="719AA4AB" w:rsidR="00525368" w:rsidRPr="009E668B" w:rsidRDefault="00525368" w:rsidP="009E668B">
            <w:pPr>
              <w:spacing w:after="0" w:line="240" w:lineRule="auto"/>
              <w:rPr>
                <w:rFonts w:ascii="Calibri" w:eastAsia="Times New Roman" w:hAnsi="Calibri" w:cs="Calibri"/>
                <w:color w:val="0563C1"/>
                <w:u w:val="single"/>
                <w:lang w:eastAsia="it-IT"/>
              </w:rPr>
            </w:pPr>
            <w:hyperlink r:id="rId14" w:history="1">
              <w:r w:rsidRPr="009E668B">
                <w:rPr>
                  <w:rFonts w:ascii="Calibri" w:eastAsia="Times New Roman" w:hAnsi="Calibri" w:cs="Calibri"/>
                  <w:color w:val="0563C1"/>
                  <w:u w:val="single"/>
                  <w:lang w:eastAsia="it-IT"/>
                </w:rPr>
                <w:t>emmanuelle.angrand@cegetel.net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461C7216"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France</w:t>
            </w:r>
          </w:p>
        </w:tc>
      </w:tr>
      <w:tr w:rsidR="00525368" w:rsidRPr="009E668B" w14:paraId="18A37266"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FE5319A"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Laplane</w:t>
            </w:r>
          </w:p>
        </w:tc>
        <w:tc>
          <w:tcPr>
            <w:tcW w:w="2268" w:type="dxa"/>
            <w:tcBorders>
              <w:top w:val="nil"/>
              <w:left w:val="nil"/>
              <w:bottom w:val="single" w:sz="4" w:space="0" w:color="auto"/>
              <w:right w:val="single" w:sz="4" w:space="0" w:color="auto"/>
            </w:tcBorders>
            <w:shd w:val="clear" w:color="auto" w:fill="auto"/>
            <w:noWrap/>
            <w:vAlign w:val="center"/>
            <w:hideMark/>
          </w:tcPr>
          <w:p w14:paraId="46ACC56D"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Laure</w:t>
            </w:r>
          </w:p>
        </w:tc>
        <w:tc>
          <w:tcPr>
            <w:tcW w:w="3543" w:type="dxa"/>
            <w:tcBorders>
              <w:top w:val="nil"/>
              <w:left w:val="nil"/>
              <w:bottom w:val="single" w:sz="4" w:space="0" w:color="auto"/>
              <w:right w:val="single" w:sz="4" w:space="0" w:color="auto"/>
            </w:tcBorders>
            <w:shd w:val="clear" w:color="auto" w:fill="auto"/>
            <w:noWrap/>
            <w:vAlign w:val="center"/>
            <w:hideMark/>
          </w:tcPr>
          <w:p w14:paraId="6D1EB066" w14:textId="6C467292" w:rsidR="00525368" w:rsidRPr="009E668B" w:rsidRDefault="00525368" w:rsidP="009E668B">
            <w:pPr>
              <w:spacing w:after="0" w:line="240" w:lineRule="auto"/>
              <w:rPr>
                <w:rFonts w:ascii="Calibri" w:eastAsia="Times New Roman" w:hAnsi="Calibri" w:cs="Calibri"/>
                <w:color w:val="0563C1"/>
                <w:u w:val="single"/>
                <w:lang w:eastAsia="it-IT"/>
              </w:rPr>
            </w:pPr>
            <w:hyperlink r:id="rId15" w:history="1">
              <w:r w:rsidRPr="009E668B">
                <w:rPr>
                  <w:rFonts w:ascii="Calibri" w:eastAsia="Times New Roman" w:hAnsi="Calibri" w:cs="Calibri"/>
                  <w:color w:val="0563C1"/>
                  <w:u w:val="single"/>
                  <w:lang w:eastAsia="it-IT"/>
                </w:rPr>
                <w:t>laure.mig@wanadoo.fr</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4BBFD036"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France</w:t>
            </w:r>
          </w:p>
        </w:tc>
      </w:tr>
      <w:tr w:rsidR="00525368" w:rsidRPr="009E668B" w14:paraId="4777DDA0"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168712B"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Laplane</w:t>
            </w:r>
          </w:p>
        </w:tc>
        <w:tc>
          <w:tcPr>
            <w:tcW w:w="2268" w:type="dxa"/>
            <w:tcBorders>
              <w:top w:val="nil"/>
              <w:left w:val="nil"/>
              <w:bottom w:val="single" w:sz="4" w:space="0" w:color="auto"/>
              <w:right w:val="single" w:sz="4" w:space="0" w:color="auto"/>
            </w:tcBorders>
            <w:shd w:val="clear" w:color="auto" w:fill="auto"/>
            <w:noWrap/>
            <w:vAlign w:val="center"/>
            <w:hideMark/>
          </w:tcPr>
          <w:p w14:paraId="2ECA6EB7"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Vivien</w:t>
            </w:r>
          </w:p>
        </w:tc>
        <w:tc>
          <w:tcPr>
            <w:tcW w:w="3543" w:type="dxa"/>
            <w:tcBorders>
              <w:top w:val="nil"/>
              <w:left w:val="nil"/>
              <w:bottom w:val="single" w:sz="4" w:space="0" w:color="auto"/>
              <w:right w:val="single" w:sz="4" w:space="0" w:color="auto"/>
            </w:tcBorders>
            <w:shd w:val="clear" w:color="auto" w:fill="auto"/>
            <w:noWrap/>
            <w:vAlign w:val="center"/>
            <w:hideMark/>
          </w:tcPr>
          <w:p w14:paraId="27063222" w14:textId="35E3CF3E" w:rsidR="00525368" w:rsidRPr="009E668B" w:rsidRDefault="00525368" w:rsidP="009E668B">
            <w:pPr>
              <w:spacing w:after="0" w:line="240" w:lineRule="auto"/>
              <w:rPr>
                <w:rFonts w:ascii="Calibri" w:eastAsia="Times New Roman" w:hAnsi="Calibri" w:cs="Calibri"/>
                <w:color w:val="0563C1"/>
                <w:u w:val="single"/>
                <w:lang w:eastAsia="it-IT"/>
              </w:rPr>
            </w:pPr>
            <w:hyperlink r:id="rId16" w:history="1">
              <w:r w:rsidRPr="009E668B">
                <w:rPr>
                  <w:rFonts w:ascii="Calibri" w:eastAsia="Times New Roman" w:hAnsi="Calibri" w:cs="Calibri"/>
                  <w:color w:val="0563C1"/>
                  <w:u w:val="single"/>
                  <w:lang w:eastAsia="it-IT"/>
                </w:rPr>
                <w:t>laplanevivien@gmail.com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1A083221"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France</w:t>
            </w:r>
          </w:p>
        </w:tc>
      </w:tr>
      <w:tr w:rsidR="00525368" w:rsidRPr="009E668B" w14:paraId="688241F3"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C7E2175"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Sourty</w:t>
            </w:r>
          </w:p>
        </w:tc>
        <w:tc>
          <w:tcPr>
            <w:tcW w:w="2268" w:type="dxa"/>
            <w:tcBorders>
              <w:top w:val="nil"/>
              <w:left w:val="nil"/>
              <w:bottom w:val="single" w:sz="4" w:space="0" w:color="auto"/>
              <w:right w:val="single" w:sz="4" w:space="0" w:color="auto"/>
            </w:tcBorders>
            <w:shd w:val="clear" w:color="auto" w:fill="auto"/>
            <w:noWrap/>
            <w:vAlign w:val="center"/>
            <w:hideMark/>
          </w:tcPr>
          <w:p w14:paraId="6DD679A4"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Arnaud</w:t>
            </w:r>
          </w:p>
        </w:tc>
        <w:tc>
          <w:tcPr>
            <w:tcW w:w="3543" w:type="dxa"/>
            <w:tcBorders>
              <w:top w:val="nil"/>
              <w:left w:val="nil"/>
              <w:bottom w:val="single" w:sz="4" w:space="0" w:color="auto"/>
              <w:right w:val="single" w:sz="4" w:space="0" w:color="auto"/>
            </w:tcBorders>
            <w:shd w:val="clear" w:color="auto" w:fill="auto"/>
            <w:noWrap/>
            <w:vAlign w:val="center"/>
            <w:hideMark/>
          </w:tcPr>
          <w:p w14:paraId="5805773F" w14:textId="2A1A9462" w:rsidR="00525368" w:rsidRPr="009E668B" w:rsidRDefault="00525368" w:rsidP="009E668B">
            <w:pPr>
              <w:spacing w:after="0" w:line="240" w:lineRule="auto"/>
              <w:rPr>
                <w:rFonts w:ascii="Calibri" w:eastAsia="Times New Roman" w:hAnsi="Calibri" w:cs="Calibri"/>
                <w:color w:val="0563C1"/>
                <w:u w:val="single"/>
                <w:lang w:eastAsia="it-IT"/>
              </w:rPr>
            </w:pPr>
            <w:hyperlink r:id="rId17" w:history="1">
              <w:r w:rsidRPr="009E668B">
                <w:rPr>
                  <w:rFonts w:ascii="Calibri" w:eastAsia="Times New Roman" w:hAnsi="Calibri" w:cs="Calibri"/>
                  <w:color w:val="0563C1"/>
                  <w:u w:val="single"/>
                  <w:lang w:eastAsia="it-IT"/>
                </w:rPr>
                <w:t>ak.sourty@laposte.net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3106AF5D"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France</w:t>
            </w:r>
          </w:p>
        </w:tc>
      </w:tr>
      <w:tr w:rsidR="00525368" w:rsidRPr="009E668B" w14:paraId="4217BCC1"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828E5D6"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Sourty</w:t>
            </w:r>
          </w:p>
        </w:tc>
        <w:tc>
          <w:tcPr>
            <w:tcW w:w="2268" w:type="dxa"/>
            <w:tcBorders>
              <w:top w:val="nil"/>
              <w:left w:val="nil"/>
              <w:bottom w:val="single" w:sz="4" w:space="0" w:color="auto"/>
              <w:right w:val="single" w:sz="4" w:space="0" w:color="auto"/>
            </w:tcBorders>
            <w:shd w:val="clear" w:color="auto" w:fill="auto"/>
            <w:noWrap/>
            <w:vAlign w:val="center"/>
            <w:hideMark/>
          </w:tcPr>
          <w:p w14:paraId="0406256D"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Katherine</w:t>
            </w:r>
          </w:p>
        </w:tc>
        <w:tc>
          <w:tcPr>
            <w:tcW w:w="3543" w:type="dxa"/>
            <w:tcBorders>
              <w:top w:val="nil"/>
              <w:left w:val="nil"/>
              <w:bottom w:val="single" w:sz="4" w:space="0" w:color="auto"/>
              <w:right w:val="single" w:sz="4" w:space="0" w:color="auto"/>
            </w:tcBorders>
            <w:shd w:val="clear" w:color="auto" w:fill="auto"/>
            <w:noWrap/>
            <w:vAlign w:val="center"/>
            <w:hideMark/>
          </w:tcPr>
          <w:p w14:paraId="7AD68289" w14:textId="23CD82C7" w:rsidR="00525368" w:rsidRPr="009E668B" w:rsidRDefault="00525368" w:rsidP="009E668B">
            <w:pPr>
              <w:spacing w:after="0" w:line="240" w:lineRule="auto"/>
              <w:rPr>
                <w:rFonts w:ascii="Calibri" w:eastAsia="Times New Roman" w:hAnsi="Calibri" w:cs="Calibri"/>
                <w:color w:val="0563C1"/>
                <w:u w:val="single"/>
                <w:lang w:eastAsia="it-IT"/>
              </w:rPr>
            </w:pPr>
            <w:hyperlink r:id="rId18" w:history="1">
              <w:r w:rsidRPr="009E668B">
                <w:rPr>
                  <w:rFonts w:ascii="Calibri" w:eastAsia="Times New Roman" w:hAnsi="Calibri" w:cs="Calibri"/>
                  <w:color w:val="0563C1"/>
                  <w:u w:val="single"/>
                  <w:lang w:eastAsia="it-IT"/>
                </w:rPr>
                <w:t>ak.sourty@laposte.net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409C2A83"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France</w:t>
            </w:r>
          </w:p>
        </w:tc>
      </w:tr>
      <w:tr w:rsidR="00525368" w:rsidRPr="009E668B" w14:paraId="28792699"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3B117CC"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Henry</w:t>
            </w:r>
          </w:p>
        </w:tc>
        <w:tc>
          <w:tcPr>
            <w:tcW w:w="2268" w:type="dxa"/>
            <w:tcBorders>
              <w:top w:val="nil"/>
              <w:left w:val="nil"/>
              <w:bottom w:val="single" w:sz="4" w:space="0" w:color="auto"/>
              <w:right w:val="single" w:sz="4" w:space="0" w:color="auto"/>
            </w:tcBorders>
            <w:shd w:val="clear" w:color="auto" w:fill="auto"/>
            <w:noWrap/>
            <w:vAlign w:val="center"/>
            <w:hideMark/>
          </w:tcPr>
          <w:p w14:paraId="5BEAC539"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Maurice</w:t>
            </w:r>
          </w:p>
        </w:tc>
        <w:tc>
          <w:tcPr>
            <w:tcW w:w="3543" w:type="dxa"/>
            <w:tcBorders>
              <w:top w:val="nil"/>
              <w:left w:val="nil"/>
              <w:bottom w:val="single" w:sz="4" w:space="0" w:color="auto"/>
              <w:right w:val="single" w:sz="4" w:space="0" w:color="auto"/>
            </w:tcBorders>
            <w:shd w:val="clear" w:color="auto" w:fill="auto"/>
            <w:noWrap/>
            <w:vAlign w:val="center"/>
            <w:hideMark/>
          </w:tcPr>
          <w:p w14:paraId="589D0CEC" w14:textId="1F9B189E" w:rsidR="00525368" w:rsidRPr="009E668B" w:rsidRDefault="00525368" w:rsidP="009E668B">
            <w:pPr>
              <w:spacing w:after="0" w:line="240" w:lineRule="auto"/>
              <w:rPr>
                <w:rFonts w:ascii="Calibri" w:eastAsia="Times New Roman" w:hAnsi="Calibri" w:cs="Calibri"/>
                <w:color w:val="0563C1"/>
                <w:u w:val="single"/>
                <w:lang w:eastAsia="it-IT"/>
              </w:rPr>
            </w:pPr>
            <w:hyperlink r:id="rId19" w:history="1">
              <w:r w:rsidRPr="009E668B">
                <w:rPr>
                  <w:rFonts w:ascii="Calibri" w:eastAsia="Times New Roman" w:hAnsi="Calibri" w:cs="Calibri"/>
                  <w:color w:val="0563C1"/>
                  <w:u w:val="single"/>
                  <w:lang w:eastAsia="it-IT"/>
                </w:rPr>
                <w:t>maurice.henry@sma.ie</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1F9EC1AF"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Irlande</w:t>
            </w:r>
          </w:p>
        </w:tc>
      </w:tr>
      <w:tr w:rsidR="00525368" w:rsidRPr="009E668B" w14:paraId="3A728E5D"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ACA951F"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Mangini</w:t>
            </w:r>
          </w:p>
        </w:tc>
        <w:tc>
          <w:tcPr>
            <w:tcW w:w="2268" w:type="dxa"/>
            <w:tcBorders>
              <w:top w:val="nil"/>
              <w:left w:val="nil"/>
              <w:bottom w:val="single" w:sz="4" w:space="0" w:color="auto"/>
              <w:right w:val="single" w:sz="4" w:space="0" w:color="auto"/>
            </w:tcBorders>
            <w:shd w:val="clear" w:color="auto" w:fill="auto"/>
            <w:noWrap/>
            <w:vAlign w:val="center"/>
            <w:hideMark/>
          </w:tcPr>
          <w:p w14:paraId="58C7A26C"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Ivana</w:t>
            </w:r>
          </w:p>
        </w:tc>
        <w:tc>
          <w:tcPr>
            <w:tcW w:w="3543" w:type="dxa"/>
            <w:tcBorders>
              <w:top w:val="nil"/>
              <w:left w:val="nil"/>
              <w:bottom w:val="single" w:sz="4" w:space="0" w:color="auto"/>
              <w:right w:val="single" w:sz="4" w:space="0" w:color="auto"/>
            </w:tcBorders>
            <w:shd w:val="clear" w:color="auto" w:fill="auto"/>
            <w:noWrap/>
            <w:vAlign w:val="center"/>
            <w:hideMark/>
          </w:tcPr>
          <w:p w14:paraId="7DAEF31B" w14:textId="1779572B" w:rsidR="00525368" w:rsidRPr="009E668B" w:rsidRDefault="00525368" w:rsidP="009E668B">
            <w:pPr>
              <w:spacing w:after="0" w:line="240" w:lineRule="auto"/>
              <w:rPr>
                <w:rFonts w:ascii="Calibri" w:eastAsia="Times New Roman" w:hAnsi="Calibri" w:cs="Calibri"/>
                <w:color w:val="0563C1"/>
                <w:u w:val="single"/>
                <w:lang w:eastAsia="it-IT"/>
              </w:rPr>
            </w:pPr>
            <w:hyperlink r:id="rId20" w:history="1">
              <w:r w:rsidRPr="009E668B">
                <w:rPr>
                  <w:rFonts w:ascii="Calibri" w:eastAsia="Times New Roman" w:hAnsi="Calibri" w:cs="Calibri"/>
                  <w:color w:val="0563C1"/>
                  <w:u w:val="single"/>
                  <w:lang w:eastAsia="it-IT"/>
                </w:rPr>
                <w:t>ivanamangini@yahoo.it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1AD36265"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Italia-Genova</w:t>
            </w:r>
          </w:p>
        </w:tc>
      </w:tr>
      <w:tr w:rsidR="00525368" w:rsidRPr="009E668B" w14:paraId="28246AC5"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CC5F2C"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Avanzino</w:t>
            </w:r>
          </w:p>
        </w:tc>
        <w:tc>
          <w:tcPr>
            <w:tcW w:w="2268" w:type="dxa"/>
            <w:tcBorders>
              <w:top w:val="nil"/>
              <w:left w:val="nil"/>
              <w:bottom w:val="single" w:sz="4" w:space="0" w:color="auto"/>
              <w:right w:val="single" w:sz="4" w:space="0" w:color="auto"/>
            </w:tcBorders>
            <w:shd w:val="clear" w:color="auto" w:fill="auto"/>
            <w:noWrap/>
            <w:vAlign w:val="center"/>
            <w:hideMark/>
          </w:tcPr>
          <w:p w14:paraId="566C0F92"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Gianfranco Dino</w:t>
            </w:r>
          </w:p>
        </w:tc>
        <w:tc>
          <w:tcPr>
            <w:tcW w:w="3543" w:type="dxa"/>
            <w:tcBorders>
              <w:top w:val="nil"/>
              <w:left w:val="nil"/>
              <w:bottom w:val="single" w:sz="4" w:space="0" w:color="auto"/>
              <w:right w:val="single" w:sz="4" w:space="0" w:color="auto"/>
            </w:tcBorders>
            <w:shd w:val="clear" w:color="auto" w:fill="auto"/>
            <w:noWrap/>
            <w:vAlign w:val="center"/>
            <w:hideMark/>
          </w:tcPr>
          <w:p w14:paraId="0A9E4629" w14:textId="396A1E0F" w:rsidR="00525368" w:rsidRPr="009E668B" w:rsidRDefault="00525368" w:rsidP="009E668B">
            <w:pPr>
              <w:spacing w:after="0" w:line="240" w:lineRule="auto"/>
              <w:rPr>
                <w:rFonts w:ascii="Calibri" w:eastAsia="Times New Roman" w:hAnsi="Calibri" w:cs="Calibri"/>
                <w:color w:val="0563C1"/>
                <w:u w:val="single"/>
                <w:lang w:eastAsia="it-IT"/>
              </w:rPr>
            </w:pPr>
            <w:hyperlink r:id="rId21" w:history="1">
              <w:r w:rsidRPr="009E668B">
                <w:rPr>
                  <w:rFonts w:ascii="Calibri" w:eastAsia="Times New Roman" w:hAnsi="Calibri" w:cs="Calibri"/>
                  <w:color w:val="0563C1"/>
                  <w:u w:val="single"/>
                  <w:lang w:eastAsia="it-IT"/>
                </w:rPr>
                <w:t>g.avanzino@yahoo.it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24E2B41C"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Italia-Genova</w:t>
            </w:r>
          </w:p>
        </w:tc>
      </w:tr>
      <w:tr w:rsidR="00525368" w:rsidRPr="009E668B" w14:paraId="2046DDBB"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820BDD1"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Pasin</w:t>
            </w:r>
          </w:p>
        </w:tc>
        <w:tc>
          <w:tcPr>
            <w:tcW w:w="2268" w:type="dxa"/>
            <w:tcBorders>
              <w:top w:val="nil"/>
              <w:left w:val="nil"/>
              <w:bottom w:val="single" w:sz="4" w:space="0" w:color="auto"/>
              <w:right w:val="single" w:sz="4" w:space="0" w:color="auto"/>
            </w:tcBorders>
            <w:shd w:val="clear" w:color="auto" w:fill="auto"/>
            <w:noWrap/>
            <w:vAlign w:val="center"/>
            <w:hideMark/>
          </w:tcPr>
          <w:p w14:paraId="3B1EC1E2"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Emanuela</w:t>
            </w:r>
          </w:p>
        </w:tc>
        <w:tc>
          <w:tcPr>
            <w:tcW w:w="3543" w:type="dxa"/>
            <w:tcBorders>
              <w:top w:val="nil"/>
              <w:left w:val="nil"/>
              <w:bottom w:val="single" w:sz="4" w:space="0" w:color="auto"/>
              <w:right w:val="single" w:sz="4" w:space="0" w:color="auto"/>
            </w:tcBorders>
            <w:shd w:val="clear" w:color="auto" w:fill="auto"/>
            <w:noWrap/>
            <w:vAlign w:val="center"/>
            <w:hideMark/>
          </w:tcPr>
          <w:p w14:paraId="2600D578" w14:textId="7B0F5392" w:rsidR="00525368" w:rsidRPr="009E668B" w:rsidRDefault="00525368" w:rsidP="009E668B">
            <w:pPr>
              <w:spacing w:after="0" w:line="240" w:lineRule="auto"/>
              <w:rPr>
                <w:rFonts w:ascii="Calibri" w:eastAsia="Times New Roman" w:hAnsi="Calibri" w:cs="Calibri"/>
                <w:color w:val="0563C1"/>
                <w:u w:val="single"/>
                <w:lang w:eastAsia="it-IT"/>
              </w:rPr>
            </w:pPr>
            <w:hyperlink r:id="rId22" w:history="1">
              <w:r w:rsidRPr="009E668B">
                <w:rPr>
                  <w:rFonts w:ascii="Calibri" w:eastAsia="Times New Roman" w:hAnsi="Calibri" w:cs="Calibri"/>
                  <w:color w:val="0563C1"/>
                  <w:u w:val="single"/>
                  <w:lang w:eastAsia="it-IT"/>
                </w:rPr>
                <w:t>diego.emanuela@virgilio.it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626D9054"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Italia-Feriole</w:t>
            </w:r>
          </w:p>
        </w:tc>
      </w:tr>
      <w:tr w:rsidR="00525368" w:rsidRPr="009E668B" w14:paraId="3A12FDAE"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9B50209"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Nobile</w:t>
            </w:r>
          </w:p>
        </w:tc>
        <w:tc>
          <w:tcPr>
            <w:tcW w:w="2268" w:type="dxa"/>
            <w:tcBorders>
              <w:top w:val="nil"/>
              <w:left w:val="nil"/>
              <w:bottom w:val="single" w:sz="4" w:space="0" w:color="auto"/>
              <w:right w:val="single" w:sz="4" w:space="0" w:color="auto"/>
            </w:tcBorders>
            <w:shd w:val="clear" w:color="auto" w:fill="auto"/>
            <w:noWrap/>
            <w:vAlign w:val="center"/>
            <w:hideMark/>
          </w:tcPr>
          <w:p w14:paraId="101BE877"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Roberta</w:t>
            </w:r>
          </w:p>
        </w:tc>
        <w:tc>
          <w:tcPr>
            <w:tcW w:w="3543" w:type="dxa"/>
            <w:tcBorders>
              <w:top w:val="nil"/>
              <w:left w:val="nil"/>
              <w:bottom w:val="single" w:sz="4" w:space="0" w:color="auto"/>
              <w:right w:val="single" w:sz="4" w:space="0" w:color="auto"/>
            </w:tcBorders>
            <w:shd w:val="clear" w:color="auto" w:fill="auto"/>
            <w:noWrap/>
            <w:vAlign w:val="center"/>
            <w:hideMark/>
          </w:tcPr>
          <w:p w14:paraId="19B1E4DD" w14:textId="7E719B8C" w:rsidR="00525368" w:rsidRPr="009E668B" w:rsidRDefault="00525368" w:rsidP="009E668B">
            <w:pPr>
              <w:spacing w:after="0" w:line="240" w:lineRule="auto"/>
              <w:rPr>
                <w:rFonts w:ascii="Calibri" w:eastAsia="Times New Roman" w:hAnsi="Calibri" w:cs="Calibri"/>
                <w:color w:val="0563C1"/>
                <w:u w:val="single"/>
                <w:lang w:eastAsia="it-IT"/>
              </w:rPr>
            </w:pPr>
            <w:hyperlink r:id="rId23" w:history="1">
              <w:r w:rsidRPr="009E668B">
                <w:rPr>
                  <w:rFonts w:ascii="Calibri" w:eastAsia="Times New Roman" w:hAnsi="Calibri" w:cs="Calibri"/>
                  <w:color w:val="0563C1"/>
                  <w:u w:val="single"/>
                  <w:lang w:eastAsia="it-IT"/>
                </w:rPr>
                <w:t>robo84@libero.it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698F5093"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Italia-Genova</w:t>
            </w:r>
          </w:p>
        </w:tc>
      </w:tr>
      <w:tr w:rsidR="00525368" w:rsidRPr="009E668B" w14:paraId="485990F1"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59AD3BB"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Sandon</w:t>
            </w:r>
          </w:p>
        </w:tc>
        <w:tc>
          <w:tcPr>
            <w:tcW w:w="2268" w:type="dxa"/>
            <w:tcBorders>
              <w:top w:val="nil"/>
              <w:left w:val="nil"/>
              <w:bottom w:val="single" w:sz="4" w:space="0" w:color="auto"/>
              <w:right w:val="single" w:sz="4" w:space="0" w:color="auto"/>
            </w:tcBorders>
            <w:shd w:val="clear" w:color="auto" w:fill="auto"/>
            <w:noWrap/>
            <w:vAlign w:val="center"/>
            <w:hideMark/>
          </w:tcPr>
          <w:p w14:paraId="1FB96668"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Silvia</w:t>
            </w:r>
          </w:p>
        </w:tc>
        <w:tc>
          <w:tcPr>
            <w:tcW w:w="3543" w:type="dxa"/>
            <w:tcBorders>
              <w:top w:val="nil"/>
              <w:left w:val="nil"/>
              <w:bottom w:val="single" w:sz="4" w:space="0" w:color="auto"/>
              <w:right w:val="single" w:sz="4" w:space="0" w:color="auto"/>
            </w:tcBorders>
            <w:shd w:val="clear" w:color="auto" w:fill="auto"/>
            <w:noWrap/>
            <w:vAlign w:val="center"/>
            <w:hideMark/>
          </w:tcPr>
          <w:p w14:paraId="269A6379" w14:textId="4A73DA5A" w:rsidR="00525368" w:rsidRPr="009E668B" w:rsidRDefault="00525368" w:rsidP="009E668B">
            <w:pPr>
              <w:spacing w:after="0" w:line="240" w:lineRule="auto"/>
              <w:rPr>
                <w:rFonts w:ascii="Calibri" w:eastAsia="Times New Roman" w:hAnsi="Calibri" w:cs="Calibri"/>
                <w:color w:val="0563C1"/>
                <w:u w:val="single"/>
                <w:lang w:eastAsia="it-IT"/>
              </w:rPr>
            </w:pPr>
            <w:hyperlink r:id="rId24" w:history="1">
              <w:r w:rsidRPr="009E668B">
                <w:rPr>
                  <w:rFonts w:ascii="Calibri" w:eastAsia="Times New Roman" w:hAnsi="Calibri" w:cs="Calibri"/>
                  <w:color w:val="0563C1"/>
                  <w:u w:val="single"/>
                  <w:lang w:eastAsia="it-IT"/>
                </w:rPr>
                <w:t>silvietta.don@libero.it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328235E0"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Italia-Feriole</w:t>
            </w:r>
          </w:p>
        </w:tc>
      </w:tr>
      <w:tr w:rsidR="00525368" w:rsidRPr="009E668B" w14:paraId="63935164"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F1A3ABA"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Nicetto</w:t>
            </w:r>
          </w:p>
        </w:tc>
        <w:tc>
          <w:tcPr>
            <w:tcW w:w="2268" w:type="dxa"/>
            <w:tcBorders>
              <w:top w:val="nil"/>
              <w:left w:val="nil"/>
              <w:bottom w:val="single" w:sz="4" w:space="0" w:color="auto"/>
              <w:right w:val="single" w:sz="4" w:space="0" w:color="auto"/>
            </w:tcBorders>
            <w:shd w:val="clear" w:color="auto" w:fill="auto"/>
            <w:noWrap/>
            <w:vAlign w:val="center"/>
            <w:hideMark/>
          </w:tcPr>
          <w:p w14:paraId="1C4BCEDC"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Daniela</w:t>
            </w:r>
          </w:p>
        </w:tc>
        <w:tc>
          <w:tcPr>
            <w:tcW w:w="3543" w:type="dxa"/>
            <w:tcBorders>
              <w:top w:val="nil"/>
              <w:left w:val="nil"/>
              <w:bottom w:val="single" w:sz="4" w:space="0" w:color="auto"/>
              <w:right w:val="single" w:sz="4" w:space="0" w:color="auto"/>
            </w:tcBorders>
            <w:shd w:val="clear" w:color="auto" w:fill="auto"/>
            <w:noWrap/>
            <w:vAlign w:val="center"/>
            <w:hideMark/>
          </w:tcPr>
          <w:p w14:paraId="234B86DF" w14:textId="0269BE66" w:rsidR="00525368" w:rsidRPr="009E668B" w:rsidRDefault="00525368" w:rsidP="009E668B">
            <w:pPr>
              <w:spacing w:after="0" w:line="240" w:lineRule="auto"/>
              <w:rPr>
                <w:rFonts w:ascii="Calibri" w:eastAsia="Times New Roman" w:hAnsi="Calibri" w:cs="Calibri"/>
                <w:color w:val="0563C1"/>
                <w:u w:val="single"/>
                <w:lang w:eastAsia="it-IT"/>
              </w:rPr>
            </w:pPr>
            <w:hyperlink r:id="rId25" w:history="1">
              <w:r w:rsidRPr="009E668B">
                <w:rPr>
                  <w:rFonts w:ascii="Calibri" w:eastAsia="Times New Roman" w:hAnsi="Calibri" w:cs="Calibri"/>
                  <w:color w:val="0563C1"/>
                  <w:u w:val="single"/>
                  <w:lang w:eastAsia="it-IT"/>
                </w:rPr>
                <w:t>daniela.nicetto@virgilio.it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45D3A5FA"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Italia-Feriole</w:t>
            </w:r>
          </w:p>
        </w:tc>
      </w:tr>
      <w:tr w:rsidR="00525368" w:rsidRPr="009E668B" w14:paraId="26ED361E"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5A666E9"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Grigoletto</w:t>
            </w:r>
          </w:p>
        </w:tc>
        <w:tc>
          <w:tcPr>
            <w:tcW w:w="2268" w:type="dxa"/>
            <w:tcBorders>
              <w:top w:val="nil"/>
              <w:left w:val="nil"/>
              <w:bottom w:val="single" w:sz="4" w:space="0" w:color="auto"/>
              <w:right w:val="single" w:sz="4" w:space="0" w:color="auto"/>
            </w:tcBorders>
            <w:shd w:val="clear" w:color="auto" w:fill="auto"/>
            <w:noWrap/>
            <w:vAlign w:val="center"/>
            <w:hideMark/>
          </w:tcPr>
          <w:p w14:paraId="7BC6BC9A"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Orlando</w:t>
            </w:r>
          </w:p>
        </w:tc>
        <w:tc>
          <w:tcPr>
            <w:tcW w:w="3543" w:type="dxa"/>
            <w:tcBorders>
              <w:top w:val="nil"/>
              <w:left w:val="nil"/>
              <w:bottom w:val="single" w:sz="4" w:space="0" w:color="auto"/>
              <w:right w:val="single" w:sz="4" w:space="0" w:color="auto"/>
            </w:tcBorders>
            <w:shd w:val="clear" w:color="auto" w:fill="auto"/>
            <w:noWrap/>
            <w:vAlign w:val="center"/>
            <w:hideMark/>
          </w:tcPr>
          <w:p w14:paraId="123E567C" w14:textId="534AD53A" w:rsidR="00525368" w:rsidRPr="009E668B" w:rsidRDefault="00525368" w:rsidP="009E668B">
            <w:pPr>
              <w:spacing w:after="0" w:line="240" w:lineRule="auto"/>
              <w:rPr>
                <w:rFonts w:ascii="Calibri" w:eastAsia="Times New Roman" w:hAnsi="Calibri" w:cs="Calibri"/>
                <w:color w:val="0563C1"/>
                <w:u w:val="single"/>
                <w:lang w:eastAsia="it-IT"/>
              </w:rPr>
            </w:pPr>
            <w:hyperlink r:id="rId26" w:history="1">
              <w:r w:rsidRPr="009E668B">
                <w:rPr>
                  <w:rFonts w:ascii="Calibri" w:eastAsia="Times New Roman" w:hAnsi="Calibri" w:cs="Calibri"/>
                  <w:color w:val="0563C1"/>
                  <w:u w:val="single"/>
                  <w:lang w:eastAsia="it-IT"/>
                </w:rPr>
                <w:t>grigo58@alice.it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1EAE7C8F"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Italia-Feriole</w:t>
            </w:r>
          </w:p>
        </w:tc>
      </w:tr>
      <w:tr w:rsidR="00525368" w:rsidRPr="009E668B" w14:paraId="5A82B3D8"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541F144"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Cavalcante</w:t>
            </w:r>
          </w:p>
        </w:tc>
        <w:tc>
          <w:tcPr>
            <w:tcW w:w="2268" w:type="dxa"/>
            <w:tcBorders>
              <w:top w:val="nil"/>
              <w:left w:val="nil"/>
              <w:bottom w:val="single" w:sz="4" w:space="0" w:color="auto"/>
              <w:right w:val="single" w:sz="4" w:space="0" w:color="auto"/>
            </w:tcBorders>
            <w:shd w:val="clear" w:color="auto" w:fill="auto"/>
            <w:noWrap/>
            <w:vAlign w:val="center"/>
            <w:hideMark/>
          </w:tcPr>
          <w:p w14:paraId="7DD1ABC5"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Chiara</w:t>
            </w:r>
          </w:p>
        </w:tc>
        <w:tc>
          <w:tcPr>
            <w:tcW w:w="3543" w:type="dxa"/>
            <w:tcBorders>
              <w:top w:val="nil"/>
              <w:left w:val="nil"/>
              <w:bottom w:val="single" w:sz="4" w:space="0" w:color="auto"/>
              <w:right w:val="single" w:sz="4" w:space="0" w:color="auto"/>
            </w:tcBorders>
            <w:shd w:val="clear" w:color="auto" w:fill="auto"/>
            <w:noWrap/>
            <w:vAlign w:val="center"/>
            <w:hideMark/>
          </w:tcPr>
          <w:p w14:paraId="6FB79E53" w14:textId="368C43C8" w:rsidR="00525368" w:rsidRPr="009E668B" w:rsidRDefault="00525368" w:rsidP="009E668B">
            <w:pPr>
              <w:spacing w:after="0" w:line="240" w:lineRule="auto"/>
              <w:rPr>
                <w:rFonts w:ascii="Calibri" w:eastAsia="Times New Roman" w:hAnsi="Calibri" w:cs="Calibri"/>
                <w:color w:val="0563C1"/>
                <w:u w:val="single"/>
                <w:lang w:eastAsia="it-IT"/>
              </w:rPr>
            </w:pPr>
            <w:hyperlink r:id="rId27" w:history="1">
              <w:r w:rsidRPr="009E668B">
                <w:rPr>
                  <w:rFonts w:ascii="Calibri" w:eastAsia="Times New Roman" w:hAnsi="Calibri" w:cs="Calibri"/>
                  <w:color w:val="0563C1"/>
                  <w:u w:val="single"/>
                  <w:lang w:eastAsia="it-IT"/>
                </w:rPr>
                <w:t>roberto.trumpy@gmail.com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5E00A9E6"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Italia-Genova</w:t>
            </w:r>
          </w:p>
        </w:tc>
      </w:tr>
      <w:tr w:rsidR="00525368" w:rsidRPr="009E668B" w14:paraId="1C8062DC"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33A56C2"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Trumpy</w:t>
            </w:r>
          </w:p>
        </w:tc>
        <w:tc>
          <w:tcPr>
            <w:tcW w:w="2268" w:type="dxa"/>
            <w:tcBorders>
              <w:top w:val="nil"/>
              <w:left w:val="nil"/>
              <w:bottom w:val="single" w:sz="4" w:space="0" w:color="auto"/>
              <w:right w:val="single" w:sz="4" w:space="0" w:color="auto"/>
            </w:tcBorders>
            <w:shd w:val="clear" w:color="auto" w:fill="auto"/>
            <w:noWrap/>
            <w:vAlign w:val="center"/>
            <w:hideMark/>
          </w:tcPr>
          <w:p w14:paraId="501F42E4"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Roberto</w:t>
            </w:r>
          </w:p>
        </w:tc>
        <w:tc>
          <w:tcPr>
            <w:tcW w:w="3543" w:type="dxa"/>
            <w:tcBorders>
              <w:top w:val="nil"/>
              <w:left w:val="nil"/>
              <w:bottom w:val="single" w:sz="4" w:space="0" w:color="auto"/>
              <w:right w:val="single" w:sz="4" w:space="0" w:color="auto"/>
            </w:tcBorders>
            <w:shd w:val="clear" w:color="auto" w:fill="auto"/>
            <w:noWrap/>
            <w:vAlign w:val="center"/>
            <w:hideMark/>
          </w:tcPr>
          <w:p w14:paraId="5A560CAD" w14:textId="3035E40E" w:rsidR="00525368" w:rsidRPr="009E668B" w:rsidRDefault="00525368" w:rsidP="009E668B">
            <w:pPr>
              <w:spacing w:after="0" w:line="240" w:lineRule="auto"/>
              <w:rPr>
                <w:rFonts w:ascii="Calibri" w:eastAsia="Times New Roman" w:hAnsi="Calibri" w:cs="Calibri"/>
                <w:color w:val="0563C1"/>
                <w:u w:val="single"/>
                <w:lang w:eastAsia="it-IT"/>
              </w:rPr>
            </w:pPr>
            <w:hyperlink r:id="rId28" w:history="1">
              <w:r w:rsidRPr="009E668B">
                <w:rPr>
                  <w:rFonts w:ascii="Calibri" w:eastAsia="Times New Roman" w:hAnsi="Calibri" w:cs="Calibri"/>
                  <w:color w:val="0563C1"/>
                  <w:u w:val="single"/>
                  <w:lang w:eastAsia="it-IT"/>
                </w:rPr>
                <w:t>roberto.trumpy@gmail.com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266219B1"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Italia-Genova</w:t>
            </w:r>
          </w:p>
        </w:tc>
      </w:tr>
      <w:tr w:rsidR="00525368" w:rsidRPr="009E668B" w14:paraId="0F789314"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45D574F"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Dainese</w:t>
            </w:r>
          </w:p>
        </w:tc>
        <w:tc>
          <w:tcPr>
            <w:tcW w:w="2268" w:type="dxa"/>
            <w:tcBorders>
              <w:top w:val="nil"/>
              <w:left w:val="nil"/>
              <w:bottom w:val="single" w:sz="4" w:space="0" w:color="auto"/>
              <w:right w:val="single" w:sz="4" w:space="0" w:color="auto"/>
            </w:tcBorders>
            <w:shd w:val="clear" w:color="auto" w:fill="auto"/>
            <w:noWrap/>
            <w:vAlign w:val="center"/>
            <w:hideMark/>
          </w:tcPr>
          <w:p w14:paraId="0BEB2CD2"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Silvia</w:t>
            </w:r>
          </w:p>
        </w:tc>
        <w:tc>
          <w:tcPr>
            <w:tcW w:w="3543" w:type="dxa"/>
            <w:tcBorders>
              <w:top w:val="nil"/>
              <w:left w:val="nil"/>
              <w:bottom w:val="single" w:sz="4" w:space="0" w:color="auto"/>
              <w:right w:val="single" w:sz="4" w:space="0" w:color="auto"/>
            </w:tcBorders>
            <w:shd w:val="clear" w:color="auto" w:fill="auto"/>
            <w:noWrap/>
            <w:vAlign w:val="center"/>
            <w:hideMark/>
          </w:tcPr>
          <w:p w14:paraId="582333D4" w14:textId="66C108AF" w:rsidR="00525368" w:rsidRPr="009E668B" w:rsidRDefault="00525368" w:rsidP="009E668B">
            <w:pPr>
              <w:spacing w:after="0" w:line="240" w:lineRule="auto"/>
              <w:rPr>
                <w:rFonts w:ascii="Calibri" w:eastAsia="Times New Roman" w:hAnsi="Calibri" w:cs="Calibri"/>
                <w:color w:val="0563C1"/>
                <w:u w:val="single"/>
                <w:lang w:eastAsia="it-IT"/>
              </w:rPr>
            </w:pPr>
            <w:hyperlink r:id="rId29" w:history="1">
              <w:r w:rsidRPr="009E668B">
                <w:rPr>
                  <w:rFonts w:ascii="Calibri" w:eastAsia="Times New Roman" w:hAnsi="Calibri" w:cs="Calibri"/>
                  <w:color w:val="0563C1"/>
                  <w:u w:val="single"/>
                  <w:lang w:eastAsia="it-IT"/>
                </w:rPr>
                <w:t>sly.day@libero.it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574F1229"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Italia-Feriole</w:t>
            </w:r>
          </w:p>
        </w:tc>
      </w:tr>
      <w:tr w:rsidR="00525368" w:rsidRPr="009E668B" w14:paraId="508CB7EB"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FAF1420"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Sabbion</w:t>
            </w:r>
          </w:p>
        </w:tc>
        <w:tc>
          <w:tcPr>
            <w:tcW w:w="2268" w:type="dxa"/>
            <w:tcBorders>
              <w:top w:val="nil"/>
              <w:left w:val="nil"/>
              <w:bottom w:val="single" w:sz="4" w:space="0" w:color="auto"/>
              <w:right w:val="single" w:sz="4" w:space="0" w:color="auto"/>
            </w:tcBorders>
            <w:shd w:val="clear" w:color="auto" w:fill="auto"/>
            <w:noWrap/>
            <w:vAlign w:val="center"/>
            <w:hideMark/>
          </w:tcPr>
          <w:p w14:paraId="1AA3C966"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Paolo</w:t>
            </w:r>
          </w:p>
        </w:tc>
        <w:tc>
          <w:tcPr>
            <w:tcW w:w="3543" w:type="dxa"/>
            <w:tcBorders>
              <w:top w:val="nil"/>
              <w:left w:val="nil"/>
              <w:bottom w:val="single" w:sz="4" w:space="0" w:color="auto"/>
              <w:right w:val="single" w:sz="4" w:space="0" w:color="auto"/>
            </w:tcBorders>
            <w:shd w:val="clear" w:color="auto" w:fill="auto"/>
            <w:noWrap/>
            <w:vAlign w:val="center"/>
            <w:hideMark/>
          </w:tcPr>
          <w:p w14:paraId="18720342" w14:textId="6DFF5E85" w:rsidR="00525368" w:rsidRPr="009E668B" w:rsidRDefault="00525368" w:rsidP="009E668B">
            <w:pPr>
              <w:spacing w:after="0" w:line="240" w:lineRule="auto"/>
              <w:rPr>
                <w:rFonts w:ascii="Calibri" w:eastAsia="Times New Roman" w:hAnsi="Calibri" w:cs="Calibri"/>
                <w:color w:val="0563C1"/>
                <w:u w:val="single"/>
                <w:lang w:eastAsia="it-IT"/>
              </w:rPr>
            </w:pPr>
            <w:hyperlink r:id="rId30" w:history="1">
              <w:r w:rsidRPr="009E668B">
                <w:rPr>
                  <w:rFonts w:ascii="Calibri" w:eastAsia="Times New Roman" w:hAnsi="Calibri" w:cs="Calibri"/>
                  <w:color w:val="0563C1"/>
                  <w:u w:val="single"/>
                  <w:lang w:eastAsia="it-IT"/>
                </w:rPr>
                <w:t>sabbia@blu.it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6744AC23"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Italia-Feriole</w:t>
            </w:r>
          </w:p>
        </w:tc>
      </w:tr>
      <w:tr w:rsidR="00525368" w:rsidRPr="009E668B" w14:paraId="06493305"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178A037"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 xml:space="preserve">Meneghello </w:t>
            </w:r>
          </w:p>
        </w:tc>
        <w:tc>
          <w:tcPr>
            <w:tcW w:w="2268" w:type="dxa"/>
            <w:tcBorders>
              <w:top w:val="nil"/>
              <w:left w:val="nil"/>
              <w:bottom w:val="single" w:sz="4" w:space="0" w:color="auto"/>
              <w:right w:val="single" w:sz="4" w:space="0" w:color="auto"/>
            </w:tcBorders>
            <w:shd w:val="clear" w:color="auto" w:fill="auto"/>
            <w:noWrap/>
            <w:vAlign w:val="center"/>
            <w:hideMark/>
          </w:tcPr>
          <w:p w14:paraId="4BA742C2"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Silvia</w:t>
            </w:r>
          </w:p>
        </w:tc>
        <w:tc>
          <w:tcPr>
            <w:tcW w:w="3543" w:type="dxa"/>
            <w:tcBorders>
              <w:top w:val="nil"/>
              <w:left w:val="nil"/>
              <w:bottom w:val="single" w:sz="4" w:space="0" w:color="auto"/>
              <w:right w:val="single" w:sz="4" w:space="0" w:color="auto"/>
            </w:tcBorders>
            <w:shd w:val="clear" w:color="auto" w:fill="auto"/>
            <w:noWrap/>
            <w:vAlign w:val="center"/>
            <w:hideMark/>
          </w:tcPr>
          <w:p w14:paraId="6AB8F214" w14:textId="62043C0B" w:rsidR="00525368" w:rsidRPr="009E668B" w:rsidRDefault="00525368" w:rsidP="009E668B">
            <w:pPr>
              <w:spacing w:after="0" w:line="240" w:lineRule="auto"/>
              <w:rPr>
                <w:rFonts w:ascii="Calibri" w:eastAsia="Times New Roman" w:hAnsi="Calibri" w:cs="Calibri"/>
                <w:color w:val="0563C1"/>
                <w:u w:val="single"/>
                <w:lang w:eastAsia="it-IT"/>
              </w:rPr>
            </w:pPr>
            <w:r w:rsidRPr="009E668B">
              <w:rPr>
                <w:rFonts w:ascii="Calibri" w:eastAsia="Times New Roman" w:hAnsi="Calibri" w:cs="Calibri"/>
                <w:color w:val="0563C1"/>
                <w:u w:val="single"/>
                <w:lang w:eastAsia="it-IT"/>
              </w:rPr>
              <w:t>silvia.meneghello@tiscali.it</w:t>
            </w:r>
          </w:p>
        </w:tc>
        <w:tc>
          <w:tcPr>
            <w:tcW w:w="2410" w:type="dxa"/>
            <w:tcBorders>
              <w:top w:val="nil"/>
              <w:left w:val="nil"/>
              <w:bottom w:val="single" w:sz="4" w:space="0" w:color="auto"/>
              <w:right w:val="single" w:sz="4" w:space="0" w:color="auto"/>
            </w:tcBorders>
            <w:shd w:val="clear" w:color="auto" w:fill="auto"/>
            <w:noWrap/>
            <w:vAlign w:val="center"/>
            <w:hideMark/>
          </w:tcPr>
          <w:p w14:paraId="2FA9204F"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Italia-Feriole</w:t>
            </w:r>
          </w:p>
        </w:tc>
      </w:tr>
      <w:tr w:rsidR="00525368" w:rsidRPr="009E668B" w14:paraId="18BB33A7"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13702C2"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 xml:space="preserve">Villani </w:t>
            </w:r>
          </w:p>
        </w:tc>
        <w:tc>
          <w:tcPr>
            <w:tcW w:w="2268" w:type="dxa"/>
            <w:tcBorders>
              <w:top w:val="nil"/>
              <w:left w:val="nil"/>
              <w:bottom w:val="single" w:sz="4" w:space="0" w:color="auto"/>
              <w:right w:val="single" w:sz="4" w:space="0" w:color="auto"/>
            </w:tcBorders>
            <w:shd w:val="clear" w:color="auto" w:fill="auto"/>
            <w:noWrap/>
            <w:vAlign w:val="center"/>
            <w:hideMark/>
          </w:tcPr>
          <w:p w14:paraId="7671B24D"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Corrado</w:t>
            </w:r>
          </w:p>
        </w:tc>
        <w:tc>
          <w:tcPr>
            <w:tcW w:w="3543" w:type="dxa"/>
            <w:tcBorders>
              <w:top w:val="nil"/>
              <w:left w:val="nil"/>
              <w:bottom w:val="single" w:sz="4" w:space="0" w:color="auto"/>
              <w:right w:val="single" w:sz="4" w:space="0" w:color="auto"/>
            </w:tcBorders>
            <w:shd w:val="clear" w:color="auto" w:fill="auto"/>
            <w:noWrap/>
            <w:vAlign w:val="center"/>
            <w:hideMark/>
          </w:tcPr>
          <w:p w14:paraId="02D22E69" w14:textId="72DB4087" w:rsidR="00525368" w:rsidRPr="009E668B" w:rsidRDefault="00525368" w:rsidP="009E668B">
            <w:pPr>
              <w:spacing w:after="0" w:line="240" w:lineRule="auto"/>
              <w:rPr>
                <w:rFonts w:ascii="Calibri" w:eastAsia="Times New Roman" w:hAnsi="Calibri" w:cs="Calibri"/>
                <w:color w:val="0563C1"/>
                <w:u w:val="single"/>
                <w:lang w:eastAsia="it-IT"/>
              </w:rPr>
            </w:pPr>
            <w:hyperlink r:id="rId31" w:history="1">
              <w:r w:rsidRPr="009E668B">
                <w:rPr>
                  <w:rFonts w:ascii="Calibri" w:eastAsia="Times New Roman" w:hAnsi="Calibri" w:cs="Calibri"/>
                  <w:color w:val="0563C1"/>
                  <w:u w:val="single"/>
                  <w:lang w:eastAsia="it-IT"/>
                </w:rPr>
                <w:t>casakonrad@gmail.com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60CFA35E"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Italia-Feriole</w:t>
            </w:r>
          </w:p>
        </w:tc>
      </w:tr>
      <w:tr w:rsidR="00525368" w:rsidRPr="009E668B" w14:paraId="43EB410E"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0B953B9"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Businaro</w:t>
            </w:r>
          </w:p>
        </w:tc>
        <w:tc>
          <w:tcPr>
            <w:tcW w:w="2268" w:type="dxa"/>
            <w:tcBorders>
              <w:top w:val="nil"/>
              <w:left w:val="nil"/>
              <w:bottom w:val="single" w:sz="4" w:space="0" w:color="auto"/>
              <w:right w:val="single" w:sz="4" w:space="0" w:color="auto"/>
            </w:tcBorders>
            <w:shd w:val="clear" w:color="auto" w:fill="auto"/>
            <w:noWrap/>
            <w:vAlign w:val="center"/>
            <w:hideMark/>
          </w:tcPr>
          <w:p w14:paraId="40CDDA0A"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Chiara</w:t>
            </w:r>
          </w:p>
        </w:tc>
        <w:tc>
          <w:tcPr>
            <w:tcW w:w="3543" w:type="dxa"/>
            <w:tcBorders>
              <w:top w:val="nil"/>
              <w:left w:val="nil"/>
              <w:bottom w:val="single" w:sz="4" w:space="0" w:color="auto"/>
              <w:right w:val="single" w:sz="4" w:space="0" w:color="auto"/>
            </w:tcBorders>
            <w:shd w:val="clear" w:color="auto" w:fill="auto"/>
            <w:noWrap/>
            <w:vAlign w:val="center"/>
            <w:hideMark/>
          </w:tcPr>
          <w:p w14:paraId="343298CF" w14:textId="3069FBFB" w:rsidR="00525368" w:rsidRPr="009E668B" w:rsidRDefault="00525368" w:rsidP="009E668B">
            <w:pPr>
              <w:spacing w:after="0" w:line="240" w:lineRule="auto"/>
              <w:rPr>
                <w:rFonts w:ascii="Calibri" w:eastAsia="Times New Roman" w:hAnsi="Calibri" w:cs="Calibri"/>
                <w:color w:val="0563C1"/>
                <w:u w:val="single"/>
                <w:lang w:eastAsia="it-IT"/>
              </w:rPr>
            </w:pPr>
            <w:hyperlink r:id="rId32" w:history="1">
              <w:r w:rsidRPr="009E668B">
                <w:rPr>
                  <w:rFonts w:ascii="Calibri" w:eastAsia="Times New Roman" w:hAnsi="Calibri" w:cs="Calibri"/>
                  <w:color w:val="0563C1"/>
                  <w:u w:val="single"/>
                  <w:lang w:eastAsia="it-IT"/>
                </w:rPr>
                <w:t>chiarabusinaro@yahoo.it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3BB9046B"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Italia-Feriole</w:t>
            </w:r>
          </w:p>
        </w:tc>
      </w:tr>
      <w:tr w:rsidR="00525368" w:rsidRPr="009E668B" w14:paraId="26637362"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32B9B2A"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Guirguis</w:t>
            </w:r>
          </w:p>
        </w:tc>
        <w:tc>
          <w:tcPr>
            <w:tcW w:w="2268" w:type="dxa"/>
            <w:tcBorders>
              <w:top w:val="nil"/>
              <w:left w:val="nil"/>
              <w:bottom w:val="single" w:sz="4" w:space="0" w:color="auto"/>
              <w:right w:val="single" w:sz="4" w:space="0" w:color="auto"/>
            </w:tcBorders>
            <w:shd w:val="clear" w:color="auto" w:fill="auto"/>
            <w:noWrap/>
            <w:vAlign w:val="center"/>
            <w:hideMark/>
          </w:tcPr>
          <w:p w14:paraId="2AEC755F"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Ragaa</w:t>
            </w:r>
          </w:p>
        </w:tc>
        <w:tc>
          <w:tcPr>
            <w:tcW w:w="3543" w:type="dxa"/>
            <w:tcBorders>
              <w:top w:val="nil"/>
              <w:left w:val="nil"/>
              <w:bottom w:val="single" w:sz="4" w:space="0" w:color="auto"/>
              <w:right w:val="single" w:sz="4" w:space="0" w:color="auto"/>
            </w:tcBorders>
            <w:shd w:val="clear" w:color="auto" w:fill="auto"/>
            <w:noWrap/>
            <w:vAlign w:val="center"/>
            <w:hideMark/>
          </w:tcPr>
          <w:p w14:paraId="4C5F928E" w14:textId="7F36357F" w:rsidR="00525368" w:rsidRPr="009E668B" w:rsidRDefault="00525368" w:rsidP="009E668B">
            <w:pPr>
              <w:spacing w:after="0" w:line="240" w:lineRule="auto"/>
              <w:rPr>
                <w:rFonts w:ascii="Calibri" w:eastAsia="Times New Roman" w:hAnsi="Calibri" w:cs="Calibri"/>
                <w:color w:val="0563C1"/>
                <w:u w:val="single"/>
                <w:lang w:eastAsia="it-IT"/>
              </w:rPr>
            </w:pPr>
            <w:hyperlink r:id="rId33" w:history="1">
              <w:r w:rsidRPr="009E668B">
                <w:rPr>
                  <w:rFonts w:ascii="Calibri" w:eastAsia="Times New Roman" w:hAnsi="Calibri" w:cs="Calibri"/>
                  <w:color w:val="0563C1"/>
                  <w:u w:val="single"/>
                  <w:lang w:eastAsia="it-IT"/>
                </w:rPr>
                <w:t>ragaalfons@hotmail.com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7C2B5B88"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Italia-Genova</w:t>
            </w:r>
          </w:p>
        </w:tc>
      </w:tr>
      <w:tr w:rsidR="00525368" w:rsidRPr="009E668B" w14:paraId="52138D45"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04E3D8F"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Francescon</w:t>
            </w:r>
          </w:p>
        </w:tc>
        <w:tc>
          <w:tcPr>
            <w:tcW w:w="2268" w:type="dxa"/>
            <w:tcBorders>
              <w:top w:val="nil"/>
              <w:left w:val="nil"/>
              <w:bottom w:val="single" w:sz="4" w:space="0" w:color="auto"/>
              <w:right w:val="single" w:sz="4" w:space="0" w:color="auto"/>
            </w:tcBorders>
            <w:shd w:val="clear" w:color="auto" w:fill="auto"/>
            <w:noWrap/>
            <w:vAlign w:val="center"/>
            <w:hideMark/>
          </w:tcPr>
          <w:p w14:paraId="649C7150"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Giuseppe</w:t>
            </w:r>
          </w:p>
        </w:tc>
        <w:tc>
          <w:tcPr>
            <w:tcW w:w="3543" w:type="dxa"/>
            <w:tcBorders>
              <w:top w:val="nil"/>
              <w:left w:val="nil"/>
              <w:bottom w:val="single" w:sz="4" w:space="0" w:color="auto"/>
              <w:right w:val="single" w:sz="4" w:space="0" w:color="auto"/>
            </w:tcBorders>
            <w:shd w:val="clear" w:color="auto" w:fill="auto"/>
            <w:noWrap/>
            <w:vAlign w:val="center"/>
            <w:hideMark/>
          </w:tcPr>
          <w:p w14:paraId="60B3E626" w14:textId="288C2121" w:rsidR="00525368" w:rsidRPr="009E668B" w:rsidRDefault="00525368" w:rsidP="009E668B">
            <w:pPr>
              <w:spacing w:after="0" w:line="240" w:lineRule="auto"/>
              <w:rPr>
                <w:rFonts w:ascii="Calibri" w:eastAsia="Times New Roman" w:hAnsi="Calibri" w:cs="Calibri"/>
                <w:color w:val="0563C1"/>
                <w:u w:val="single"/>
                <w:lang w:eastAsia="it-IT"/>
              </w:rPr>
            </w:pPr>
            <w:hyperlink r:id="rId34" w:history="1">
              <w:r w:rsidRPr="009E668B">
                <w:rPr>
                  <w:rFonts w:ascii="Calibri" w:eastAsia="Times New Roman" w:hAnsi="Calibri" w:cs="Calibri"/>
                  <w:color w:val="0563C1"/>
                  <w:u w:val="single"/>
                  <w:lang w:eastAsia="it-IT"/>
                </w:rPr>
                <w:t>beppe.france@gmail.com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0AED70F8"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Italia-Feriole</w:t>
            </w:r>
          </w:p>
        </w:tc>
      </w:tr>
      <w:tr w:rsidR="00525368" w:rsidRPr="009E668B" w14:paraId="0B497AE4"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31F6C3A"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Mazzuccato</w:t>
            </w:r>
          </w:p>
        </w:tc>
        <w:tc>
          <w:tcPr>
            <w:tcW w:w="2268" w:type="dxa"/>
            <w:tcBorders>
              <w:top w:val="nil"/>
              <w:left w:val="nil"/>
              <w:bottom w:val="single" w:sz="4" w:space="0" w:color="auto"/>
              <w:right w:val="single" w:sz="4" w:space="0" w:color="auto"/>
            </w:tcBorders>
            <w:shd w:val="clear" w:color="auto" w:fill="auto"/>
            <w:noWrap/>
            <w:vAlign w:val="center"/>
            <w:hideMark/>
          </w:tcPr>
          <w:p w14:paraId="7787D6F1"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Ludovica</w:t>
            </w:r>
          </w:p>
        </w:tc>
        <w:tc>
          <w:tcPr>
            <w:tcW w:w="3543" w:type="dxa"/>
            <w:tcBorders>
              <w:top w:val="nil"/>
              <w:left w:val="nil"/>
              <w:bottom w:val="single" w:sz="4" w:space="0" w:color="auto"/>
              <w:right w:val="single" w:sz="4" w:space="0" w:color="auto"/>
            </w:tcBorders>
            <w:shd w:val="clear" w:color="auto" w:fill="auto"/>
            <w:noWrap/>
            <w:vAlign w:val="center"/>
            <w:hideMark/>
          </w:tcPr>
          <w:p w14:paraId="314DCEA4" w14:textId="7D172AF8" w:rsidR="00525368" w:rsidRPr="009E668B" w:rsidRDefault="00525368" w:rsidP="009E668B">
            <w:pPr>
              <w:spacing w:after="0" w:line="240" w:lineRule="auto"/>
              <w:rPr>
                <w:rFonts w:ascii="Calibri" w:eastAsia="Times New Roman" w:hAnsi="Calibri" w:cs="Calibri"/>
                <w:color w:val="0563C1"/>
                <w:u w:val="single"/>
                <w:lang w:eastAsia="it-IT"/>
              </w:rPr>
            </w:pPr>
            <w:hyperlink r:id="rId35" w:history="1">
              <w:r w:rsidRPr="009E668B">
                <w:rPr>
                  <w:rFonts w:ascii="Calibri" w:eastAsia="Times New Roman" w:hAnsi="Calibri" w:cs="Calibri"/>
                  <w:color w:val="0563C1"/>
                  <w:u w:val="single"/>
                  <w:lang w:eastAsia="it-IT"/>
                </w:rPr>
                <w:t>lodo.mazzucato@gmail.com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5F10318B"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Italia-Feriole</w:t>
            </w:r>
          </w:p>
        </w:tc>
      </w:tr>
      <w:tr w:rsidR="00525368" w:rsidRPr="009E668B" w14:paraId="336772B8"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CFC24B1"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Canova</w:t>
            </w:r>
          </w:p>
        </w:tc>
        <w:tc>
          <w:tcPr>
            <w:tcW w:w="2268" w:type="dxa"/>
            <w:tcBorders>
              <w:top w:val="nil"/>
              <w:left w:val="nil"/>
              <w:bottom w:val="single" w:sz="4" w:space="0" w:color="auto"/>
              <w:right w:val="single" w:sz="4" w:space="0" w:color="auto"/>
            </w:tcBorders>
            <w:shd w:val="clear" w:color="auto" w:fill="auto"/>
            <w:noWrap/>
            <w:vAlign w:val="center"/>
            <w:hideMark/>
          </w:tcPr>
          <w:p w14:paraId="1018660E"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Marta</w:t>
            </w:r>
          </w:p>
        </w:tc>
        <w:tc>
          <w:tcPr>
            <w:tcW w:w="3543" w:type="dxa"/>
            <w:tcBorders>
              <w:top w:val="nil"/>
              <w:left w:val="nil"/>
              <w:bottom w:val="single" w:sz="4" w:space="0" w:color="auto"/>
              <w:right w:val="single" w:sz="4" w:space="0" w:color="auto"/>
            </w:tcBorders>
            <w:shd w:val="clear" w:color="auto" w:fill="auto"/>
            <w:noWrap/>
            <w:vAlign w:val="center"/>
            <w:hideMark/>
          </w:tcPr>
          <w:p w14:paraId="130FF311" w14:textId="16DC04A1" w:rsidR="00525368" w:rsidRPr="009E668B" w:rsidRDefault="00525368" w:rsidP="009E668B">
            <w:pPr>
              <w:spacing w:after="0" w:line="240" w:lineRule="auto"/>
              <w:rPr>
                <w:rFonts w:ascii="Calibri" w:eastAsia="Times New Roman" w:hAnsi="Calibri" w:cs="Calibri"/>
                <w:color w:val="0563C1"/>
                <w:u w:val="single"/>
                <w:lang w:eastAsia="it-IT"/>
              </w:rPr>
            </w:pPr>
            <w:hyperlink r:id="rId36" w:history="1">
              <w:r w:rsidRPr="009E668B">
                <w:rPr>
                  <w:rFonts w:ascii="Calibri" w:eastAsia="Times New Roman" w:hAnsi="Calibri" w:cs="Calibri"/>
                  <w:color w:val="0563C1"/>
                  <w:u w:val="single"/>
                  <w:lang w:eastAsia="it-IT"/>
                </w:rPr>
                <w:t>marta.canova.pd@gmail.com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3F04BA2F"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Italia-Feriole</w:t>
            </w:r>
          </w:p>
        </w:tc>
      </w:tr>
      <w:tr w:rsidR="00525368" w:rsidRPr="009E668B" w14:paraId="14969C52"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2A8C7ED"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Graziani</w:t>
            </w:r>
          </w:p>
        </w:tc>
        <w:tc>
          <w:tcPr>
            <w:tcW w:w="2268" w:type="dxa"/>
            <w:tcBorders>
              <w:top w:val="nil"/>
              <w:left w:val="nil"/>
              <w:bottom w:val="single" w:sz="4" w:space="0" w:color="auto"/>
              <w:right w:val="single" w:sz="4" w:space="0" w:color="auto"/>
            </w:tcBorders>
            <w:shd w:val="clear" w:color="auto" w:fill="auto"/>
            <w:noWrap/>
            <w:vAlign w:val="center"/>
            <w:hideMark/>
          </w:tcPr>
          <w:p w14:paraId="400A82B9"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Diego</w:t>
            </w:r>
          </w:p>
        </w:tc>
        <w:tc>
          <w:tcPr>
            <w:tcW w:w="3543" w:type="dxa"/>
            <w:tcBorders>
              <w:top w:val="nil"/>
              <w:left w:val="nil"/>
              <w:bottom w:val="single" w:sz="4" w:space="0" w:color="auto"/>
              <w:right w:val="single" w:sz="4" w:space="0" w:color="auto"/>
            </w:tcBorders>
            <w:shd w:val="clear" w:color="auto" w:fill="auto"/>
            <w:noWrap/>
            <w:vAlign w:val="center"/>
            <w:hideMark/>
          </w:tcPr>
          <w:p w14:paraId="6E45D2D0" w14:textId="50B970CF" w:rsidR="00525368" w:rsidRPr="009E668B" w:rsidRDefault="00525368" w:rsidP="009E668B">
            <w:pPr>
              <w:spacing w:after="0" w:line="240" w:lineRule="auto"/>
              <w:rPr>
                <w:rFonts w:ascii="Calibri" w:eastAsia="Times New Roman" w:hAnsi="Calibri" w:cs="Calibri"/>
                <w:color w:val="0563C1"/>
                <w:u w:val="single"/>
                <w:lang w:eastAsia="it-IT"/>
              </w:rPr>
            </w:pPr>
            <w:r w:rsidRPr="009E668B">
              <w:rPr>
                <w:rFonts w:ascii="Calibri" w:eastAsia="Times New Roman" w:hAnsi="Calibri" w:cs="Calibri"/>
                <w:color w:val="0563C1"/>
                <w:u w:val="single"/>
                <w:lang w:eastAsia="it-IT"/>
              </w:rPr>
              <w:t>diego.emanuela@virgilio.it</w:t>
            </w:r>
          </w:p>
        </w:tc>
        <w:tc>
          <w:tcPr>
            <w:tcW w:w="2410" w:type="dxa"/>
            <w:tcBorders>
              <w:top w:val="nil"/>
              <w:left w:val="nil"/>
              <w:bottom w:val="single" w:sz="4" w:space="0" w:color="auto"/>
              <w:right w:val="single" w:sz="4" w:space="0" w:color="auto"/>
            </w:tcBorders>
            <w:shd w:val="clear" w:color="auto" w:fill="auto"/>
            <w:noWrap/>
            <w:vAlign w:val="center"/>
            <w:hideMark/>
          </w:tcPr>
          <w:p w14:paraId="562640F3"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Italia-Feriole</w:t>
            </w:r>
          </w:p>
        </w:tc>
      </w:tr>
      <w:tr w:rsidR="00525368" w:rsidRPr="009E668B" w14:paraId="3EE92AF5"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0F7BACC"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Verzura</w:t>
            </w:r>
          </w:p>
        </w:tc>
        <w:tc>
          <w:tcPr>
            <w:tcW w:w="2268" w:type="dxa"/>
            <w:tcBorders>
              <w:top w:val="nil"/>
              <w:left w:val="nil"/>
              <w:bottom w:val="single" w:sz="4" w:space="0" w:color="auto"/>
              <w:right w:val="single" w:sz="4" w:space="0" w:color="auto"/>
            </w:tcBorders>
            <w:shd w:val="clear" w:color="auto" w:fill="auto"/>
            <w:noWrap/>
            <w:vAlign w:val="center"/>
            <w:hideMark/>
          </w:tcPr>
          <w:p w14:paraId="6AC6091C"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Pier Luigi</w:t>
            </w:r>
          </w:p>
        </w:tc>
        <w:tc>
          <w:tcPr>
            <w:tcW w:w="3543" w:type="dxa"/>
            <w:tcBorders>
              <w:top w:val="nil"/>
              <w:left w:val="nil"/>
              <w:bottom w:val="single" w:sz="4" w:space="0" w:color="auto"/>
              <w:right w:val="single" w:sz="4" w:space="0" w:color="auto"/>
            </w:tcBorders>
            <w:shd w:val="clear" w:color="auto" w:fill="auto"/>
            <w:noWrap/>
            <w:vAlign w:val="center"/>
            <w:hideMark/>
          </w:tcPr>
          <w:p w14:paraId="4A5871AE" w14:textId="5901E60B" w:rsidR="00525368" w:rsidRPr="009E668B" w:rsidRDefault="00525368" w:rsidP="009E668B">
            <w:pPr>
              <w:spacing w:after="0" w:line="240" w:lineRule="auto"/>
              <w:rPr>
                <w:rFonts w:ascii="Calibri" w:eastAsia="Times New Roman" w:hAnsi="Calibri" w:cs="Calibri"/>
                <w:color w:val="0563C1"/>
                <w:u w:val="single"/>
                <w:lang w:eastAsia="it-IT"/>
              </w:rPr>
            </w:pPr>
            <w:hyperlink r:id="rId37" w:history="1">
              <w:r w:rsidRPr="009E668B">
                <w:rPr>
                  <w:rFonts w:ascii="Calibri" w:eastAsia="Times New Roman" w:hAnsi="Calibri" w:cs="Calibri"/>
                  <w:color w:val="0563C1"/>
                  <w:u w:val="single"/>
                  <w:lang w:eastAsia="it-IT"/>
                </w:rPr>
                <w:t>rosettaepiero@libero.it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3927976E"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Italia-Feriole</w:t>
            </w:r>
          </w:p>
        </w:tc>
      </w:tr>
      <w:tr w:rsidR="00525368" w:rsidRPr="009E668B" w14:paraId="7E6DD037"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221C43C"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Verzura</w:t>
            </w:r>
          </w:p>
        </w:tc>
        <w:tc>
          <w:tcPr>
            <w:tcW w:w="2268" w:type="dxa"/>
            <w:tcBorders>
              <w:top w:val="nil"/>
              <w:left w:val="nil"/>
              <w:bottom w:val="single" w:sz="4" w:space="0" w:color="auto"/>
              <w:right w:val="single" w:sz="4" w:space="0" w:color="auto"/>
            </w:tcBorders>
            <w:shd w:val="clear" w:color="auto" w:fill="auto"/>
            <w:noWrap/>
            <w:vAlign w:val="center"/>
            <w:hideMark/>
          </w:tcPr>
          <w:p w14:paraId="3471F35C"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Rosetta</w:t>
            </w:r>
          </w:p>
        </w:tc>
        <w:tc>
          <w:tcPr>
            <w:tcW w:w="3543" w:type="dxa"/>
            <w:tcBorders>
              <w:top w:val="nil"/>
              <w:left w:val="nil"/>
              <w:bottom w:val="single" w:sz="4" w:space="0" w:color="auto"/>
              <w:right w:val="single" w:sz="4" w:space="0" w:color="auto"/>
            </w:tcBorders>
            <w:shd w:val="clear" w:color="auto" w:fill="auto"/>
            <w:noWrap/>
            <w:vAlign w:val="center"/>
            <w:hideMark/>
          </w:tcPr>
          <w:p w14:paraId="1291E7CB" w14:textId="78BC263D" w:rsidR="00525368" w:rsidRPr="009E668B" w:rsidRDefault="00525368" w:rsidP="009E668B">
            <w:pPr>
              <w:spacing w:after="0" w:line="240" w:lineRule="auto"/>
              <w:rPr>
                <w:rFonts w:ascii="Calibri" w:eastAsia="Times New Roman" w:hAnsi="Calibri" w:cs="Calibri"/>
                <w:color w:val="0563C1"/>
                <w:u w:val="single"/>
                <w:lang w:eastAsia="it-IT"/>
              </w:rPr>
            </w:pPr>
            <w:r w:rsidRPr="009E668B">
              <w:rPr>
                <w:rFonts w:ascii="Calibri" w:eastAsia="Times New Roman" w:hAnsi="Calibri" w:cs="Calibri"/>
                <w:color w:val="0563C1"/>
                <w:u w:val="single"/>
                <w:lang w:eastAsia="it-IT"/>
              </w:rPr>
              <w:t>rosettaepiero@libero.it</w:t>
            </w:r>
          </w:p>
        </w:tc>
        <w:tc>
          <w:tcPr>
            <w:tcW w:w="2410" w:type="dxa"/>
            <w:tcBorders>
              <w:top w:val="nil"/>
              <w:left w:val="nil"/>
              <w:bottom w:val="single" w:sz="4" w:space="0" w:color="auto"/>
              <w:right w:val="single" w:sz="4" w:space="0" w:color="auto"/>
            </w:tcBorders>
            <w:shd w:val="clear" w:color="auto" w:fill="auto"/>
            <w:noWrap/>
            <w:vAlign w:val="center"/>
            <w:hideMark/>
          </w:tcPr>
          <w:p w14:paraId="04424C17"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Italia-Feriole</w:t>
            </w:r>
          </w:p>
        </w:tc>
      </w:tr>
      <w:tr w:rsidR="00525368" w:rsidRPr="009E668B" w14:paraId="7EFDFE2A"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5D9D836"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Cesaro</w:t>
            </w:r>
          </w:p>
        </w:tc>
        <w:tc>
          <w:tcPr>
            <w:tcW w:w="2268" w:type="dxa"/>
            <w:tcBorders>
              <w:top w:val="nil"/>
              <w:left w:val="nil"/>
              <w:bottom w:val="single" w:sz="4" w:space="0" w:color="auto"/>
              <w:right w:val="single" w:sz="4" w:space="0" w:color="auto"/>
            </w:tcBorders>
            <w:shd w:val="clear" w:color="auto" w:fill="auto"/>
            <w:noWrap/>
            <w:vAlign w:val="center"/>
            <w:hideMark/>
          </w:tcPr>
          <w:p w14:paraId="2148857B"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Mara</w:t>
            </w:r>
          </w:p>
        </w:tc>
        <w:tc>
          <w:tcPr>
            <w:tcW w:w="3543" w:type="dxa"/>
            <w:tcBorders>
              <w:top w:val="nil"/>
              <w:left w:val="nil"/>
              <w:bottom w:val="single" w:sz="4" w:space="0" w:color="auto"/>
              <w:right w:val="single" w:sz="4" w:space="0" w:color="auto"/>
            </w:tcBorders>
            <w:shd w:val="clear" w:color="auto" w:fill="auto"/>
            <w:noWrap/>
            <w:vAlign w:val="center"/>
            <w:hideMark/>
          </w:tcPr>
          <w:p w14:paraId="76358ECE" w14:textId="4A25E172" w:rsidR="00525368" w:rsidRPr="009E668B" w:rsidRDefault="00525368" w:rsidP="009E668B">
            <w:pPr>
              <w:spacing w:after="0" w:line="240" w:lineRule="auto"/>
              <w:rPr>
                <w:rFonts w:ascii="Calibri" w:eastAsia="Times New Roman" w:hAnsi="Calibri" w:cs="Calibri"/>
                <w:color w:val="0563C1"/>
                <w:u w:val="single"/>
                <w:lang w:eastAsia="it-IT"/>
              </w:rPr>
            </w:pPr>
            <w:hyperlink r:id="rId38" w:history="1">
              <w:r w:rsidRPr="009E668B">
                <w:rPr>
                  <w:rFonts w:ascii="Calibri" w:eastAsia="Times New Roman" w:hAnsi="Calibri" w:cs="Calibri"/>
                  <w:color w:val="0563C1"/>
                  <w:u w:val="single"/>
                  <w:lang w:eastAsia="it-IT"/>
                </w:rPr>
                <w:t>cesaromara@tiscali.it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47E6DECB"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Italia-Feriole</w:t>
            </w:r>
          </w:p>
        </w:tc>
      </w:tr>
      <w:tr w:rsidR="00525368" w:rsidRPr="009E668B" w14:paraId="1B9F0F25"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10C8B17"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Cinetto</w:t>
            </w:r>
          </w:p>
        </w:tc>
        <w:tc>
          <w:tcPr>
            <w:tcW w:w="2268" w:type="dxa"/>
            <w:tcBorders>
              <w:top w:val="nil"/>
              <w:left w:val="nil"/>
              <w:bottom w:val="single" w:sz="4" w:space="0" w:color="auto"/>
              <w:right w:val="single" w:sz="4" w:space="0" w:color="auto"/>
            </w:tcBorders>
            <w:shd w:val="clear" w:color="auto" w:fill="auto"/>
            <w:noWrap/>
            <w:vAlign w:val="center"/>
            <w:hideMark/>
          </w:tcPr>
          <w:p w14:paraId="0940D8AF"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Gigi</w:t>
            </w:r>
          </w:p>
        </w:tc>
        <w:tc>
          <w:tcPr>
            <w:tcW w:w="3543" w:type="dxa"/>
            <w:tcBorders>
              <w:top w:val="nil"/>
              <w:left w:val="nil"/>
              <w:bottom w:val="single" w:sz="4" w:space="0" w:color="auto"/>
              <w:right w:val="single" w:sz="4" w:space="0" w:color="auto"/>
            </w:tcBorders>
            <w:shd w:val="clear" w:color="auto" w:fill="auto"/>
            <w:noWrap/>
            <w:vAlign w:val="center"/>
            <w:hideMark/>
          </w:tcPr>
          <w:p w14:paraId="17C577A3" w14:textId="7317791F" w:rsidR="00525368" w:rsidRPr="009E668B" w:rsidRDefault="00525368" w:rsidP="009E668B">
            <w:pPr>
              <w:spacing w:after="0" w:line="240" w:lineRule="auto"/>
              <w:rPr>
                <w:rFonts w:ascii="Calibri" w:eastAsia="Times New Roman" w:hAnsi="Calibri" w:cs="Calibri"/>
                <w:color w:val="0563C1"/>
                <w:u w:val="single"/>
                <w:lang w:eastAsia="it-IT"/>
              </w:rPr>
            </w:pPr>
            <w:r w:rsidRPr="009E668B">
              <w:rPr>
                <w:rFonts w:ascii="Calibri" w:eastAsia="Times New Roman" w:hAnsi="Calibri" w:cs="Calibri"/>
                <w:color w:val="0563C1"/>
                <w:u w:val="single"/>
                <w:lang w:eastAsia="it-IT"/>
              </w:rPr>
              <w:t>biolservice@virgilio.it</w:t>
            </w:r>
          </w:p>
        </w:tc>
        <w:tc>
          <w:tcPr>
            <w:tcW w:w="2410" w:type="dxa"/>
            <w:tcBorders>
              <w:top w:val="nil"/>
              <w:left w:val="nil"/>
              <w:bottom w:val="single" w:sz="4" w:space="0" w:color="auto"/>
              <w:right w:val="single" w:sz="4" w:space="0" w:color="auto"/>
            </w:tcBorders>
            <w:shd w:val="clear" w:color="auto" w:fill="auto"/>
            <w:noWrap/>
            <w:vAlign w:val="center"/>
            <w:hideMark/>
          </w:tcPr>
          <w:p w14:paraId="355511F7"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Italia-Feriole</w:t>
            </w:r>
          </w:p>
        </w:tc>
      </w:tr>
      <w:tr w:rsidR="00525368" w:rsidRPr="009E668B" w14:paraId="2F06C3B0"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14ACD3"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Trevisan</w:t>
            </w:r>
          </w:p>
        </w:tc>
        <w:tc>
          <w:tcPr>
            <w:tcW w:w="2268" w:type="dxa"/>
            <w:tcBorders>
              <w:top w:val="nil"/>
              <w:left w:val="nil"/>
              <w:bottom w:val="single" w:sz="4" w:space="0" w:color="auto"/>
              <w:right w:val="single" w:sz="4" w:space="0" w:color="auto"/>
            </w:tcBorders>
            <w:shd w:val="clear" w:color="auto" w:fill="auto"/>
            <w:noWrap/>
            <w:vAlign w:val="center"/>
            <w:hideMark/>
          </w:tcPr>
          <w:p w14:paraId="7436DED6"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Sarah</w:t>
            </w:r>
          </w:p>
        </w:tc>
        <w:tc>
          <w:tcPr>
            <w:tcW w:w="3543" w:type="dxa"/>
            <w:tcBorders>
              <w:top w:val="nil"/>
              <w:left w:val="nil"/>
              <w:bottom w:val="single" w:sz="4" w:space="0" w:color="auto"/>
              <w:right w:val="single" w:sz="4" w:space="0" w:color="auto"/>
            </w:tcBorders>
            <w:shd w:val="clear" w:color="auto" w:fill="auto"/>
            <w:noWrap/>
            <w:vAlign w:val="center"/>
            <w:hideMark/>
          </w:tcPr>
          <w:p w14:paraId="780F9CD1" w14:textId="04CEDB54" w:rsidR="00525368" w:rsidRPr="009E668B" w:rsidRDefault="00525368" w:rsidP="009E668B">
            <w:pPr>
              <w:spacing w:after="0" w:line="240" w:lineRule="auto"/>
              <w:rPr>
                <w:rFonts w:ascii="Calibri" w:eastAsia="Times New Roman" w:hAnsi="Calibri" w:cs="Calibri"/>
                <w:color w:val="0563C1"/>
                <w:u w:val="single"/>
                <w:lang w:eastAsia="it-IT"/>
              </w:rPr>
            </w:pPr>
            <w:hyperlink r:id="rId39" w:history="1">
              <w:r w:rsidRPr="009E668B">
                <w:rPr>
                  <w:rFonts w:ascii="Calibri" w:eastAsia="Times New Roman" w:hAnsi="Calibri" w:cs="Calibri"/>
                  <w:color w:val="0563C1"/>
                  <w:u w:val="single"/>
                  <w:lang w:eastAsia="it-IT"/>
                </w:rPr>
                <w:t xml:space="preserve">sarah.trevisan@libero.it </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3CF8C768"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Italia-Feriole</w:t>
            </w:r>
          </w:p>
        </w:tc>
      </w:tr>
      <w:tr w:rsidR="00525368" w:rsidRPr="009E668B" w14:paraId="10864477"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18E07C9"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Snider</w:t>
            </w:r>
          </w:p>
        </w:tc>
        <w:tc>
          <w:tcPr>
            <w:tcW w:w="2268" w:type="dxa"/>
            <w:tcBorders>
              <w:top w:val="nil"/>
              <w:left w:val="nil"/>
              <w:bottom w:val="single" w:sz="4" w:space="0" w:color="auto"/>
              <w:right w:val="single" w:sz="4" w:space="0" w:color="auto"/>
            </w:tcBorders>
            <w:shd w:val="clear" w:color="auto" w:fill="auto"/>
            <w:noWrap/>
            <w:vAlign w:val="center"/>
            <w:hideMark/>
          </w:tcPr>
          <w:p w14:paraId="30CD837C"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p. Lorenzo</w:t>
            </w:r>
          </w:p>
        </w:tc>
        <w:tc>
          <w:tcPr>
            <w:tcW w:w="3543" w:type="dxa"/>
            <w:tcBorders>
              <w:top w:val="nil"/>
              <w:left w:val="nil"/>
              <w:bottom w:val="single" w:sz="4" w:space="0" w:color="auto"/>
              <w:right w:val="single" w:sz="4" w:space="0" w:color="auto"/>
            </w:tcBorders>
            <w:shd w:val="clear" w:color="auto" w:fill="auto"/>
            <w:noWrap/>
            <w:vAlign w:val="center"/>
            <w:hideMark/>
          </w:tcPr>
          <w:p w14:paraId="573A013D" w14:textId="164605FA" w:rsidR="00525368" w:rsidRPr="009E668B" w:rsidRDefault="00525368" w:rsidP="009E668B">
            <w:pPr>
              <w:spacing w:after="0" w:line="240" w:lineRule="auto"/>
              <w:rPr>
                <w:rFonts w:ascii="Calibri" w:eastAsia="Times New Roman" w:hAnsi="Calibri" w:cs="Calibri"/>
                <w:color w:val="0563C1"/>
                <w:u w:val="single"/>
                <w:lang w:eastAsia="it-IT"/>
              </w:rPr>
            </w:pPr>
            <w:hyperlink r:id="rId40" w:history="1">
              <w:r w:rsidRPr="009E668B">
                <w:rPr>
                  <w:rFonts w:ascii="Calibri" w:eastAsia="Times New Roman" w:hAnsi="Calibri" w:cs="Calibri"/>
                  <w:color w:val="0563C1"/>
                  <w:u w:val="single"/>
                  <w:lang w:eastAsia="it-IT"/>
                </w:rPr>
                <w:t>lorenzosnider@yahoo.fr</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470B1DE2"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Italia-Feriole - Conseiller</w:t>
            </w:r>
          </w:p>
        </w:tc>
      </w:tr>
      <w:tr w:rsidR="00525368" w:rsidRPr="009E668B" w14:paraId="3FBD36C8"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FD4926"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Frattin</w:t>
            </w:r>
          </w:p>
        </w:tc>
        <w:tc>
          <w:tcPr>
            <w:tcW w:w="2268" w:type="dxa"/>
            <w:tcBorders>
              <w:top w:val="nil"/>
              <w:left w:val="nil"/>
              <w:bottom w:val="single" w:sz="4" w:space="0" w:color="auto"/>
              <w:right w:val="single" w:sz="4" w:space="0" w:color="auto"/>
            </w:tcBorders>
            <w:shd w:val="clear" w:color="auto" w:fill="auto"/>
            <w:noWrap/>
            <w:vAlign w:val="center"/>
            <w:hideMark/>
          </w:tcPr>
          <w:p w14:paraId="54EBE7F5"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p. Luigino</w:t>
            </w:r>
          </w:p>
        </w:tc>
        <w:tc>
          <w:tcPr>
            <w:tcW w:w="3543" w:type="dxa"/>
            <w:tcBorders>
              <w:top w:val="nil"/>
              <w:left w:val="nil"/>
              <w:bottom w:val="single" w:sz="4" w:space="0" w:color="auto"/>
              <w:right w:val="single" w:sz="4" w:space="0" w:color="auto"/>
            </w:tcBorders>
            <w:shd w:val="clear" w:color="auto" w:fill="auto"/>
            <w:noWrap/>
            <w:vAlign w:val="center"/>
            <w:hideMark/>
          </w:tcPr>
          <w:p w14:paraId="792E81D6" w14:textId="5818C5B4" w:rsidR="00525368" w:rsidRPr="009E668B" w:rsidRDefault="00525368" w:rsidP="009E668B">
            <w:pPr>
              <w:spacing w:after="0" w:line="240" w:lineRule="auto"/>
              <w:rPr>
                <w:rFonts w:ascii="Calibri" w:eastAsia="Times New Roman" w:hAnsi="Calibri" w:cs="Calibri"/>
                <w:color w:val="0563C1"/>
                <w:u w:val="single"/>
                <w:lang w:eastAsia="it-IT"/>
              </w:rPr>
            </w:pPr>
            <w:r w:rsidRPr="009E668B">
              <w:rPr>
                <w:rFonts w:ascii="Calibri" w:eastAsia="Times New Roman" w:hAnsi="Calibri" w:cs="Calibri"/>
                <w:color w:val="0563C1"/>
                <w:u w:val="single"/>
                <w:lang w:eastAsia="it-IT"/>
              </w:rPr>
              <w:t>procura@missioni-africane.it</w:t>
            </w:r>
          </w:p>
        </w:tc>
        <w:tc>
          <w:tcPr>
            <w:tcW w:w="2410" w:type="dxa"/>
            <w:tcBorders>
              <w:top w:val="nil"/>
              <w:left w:val="nil"/>
              <w:bottom w:val="single" w:sz="4" w:space="0" w:color="auto"/>
              <w:right w:val="single" w:sz="4" w:space="0" w:color="auto"/>
            </w:tcBorders>
            <w:shd w:val="clear" w:color="auto" w:fill="auto"/>
            <w:noWrap/>
            <w:vAlign w:val="center"/>
            <w:hideMark/>
          </w:tcPr>
          <w:p w14:paraId="60EB58DE"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 - Supérieur</w:t>
            </w:r>
          </w:p>
        </w:tc>
      </w:tr>
      <w:tr w:rsidR="00525368" w:rsidRPr="009E668B" w14:paraId="0A704D07"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8EB7357"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Molena</w:t>
            </w:r>
          </w:p>
        </w:tc>
        <w:tc>
          <w:tcPr>
            <w:tcW w:w="2268" w:type="dxa"/>
            <w:tcBorders>
              <w:top w:val="nil"/>
              <w:left w:val="nil"/>
              <w:bottom w:val="single" w:sz="4" w:space="0" w:color="auto"/>
              <w:right w:val="single" w:sz="4" w:space="0" w:color="auto"/>
            </w:tcBorders>
            <w:shd w:val="clear" w:color="auto" w:fill="auto"/>
            <w:noWrap/>
            <w:vAlign w:val="center"/>
            <w:hideMark/>
          </w:tcPr>
          <w:p w14:paraId="5BB4C4E5"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 xml:space="preserve">p. Leopoldo </w:t>
            </w:r>
          </w:p>
        </w:tc>
        <w:tc>
          <w:tcPr>
            <w:tcW w:w="3543" w:type="dxa"/>
            <w:tcBorders>
              <w:top w:val="nil"/>
              <w:left w:val="nil"/>
              <w:bottom w:val="single" w:sz="4" w:space="0" w:color="auto"/>
              <w:right w:val="single" w:sz="4" w:space="0" w:color="auto"/>
            </w:tcBorders>
            <w:shd w:val="clear" w:color="auto" w:fill="auto"/>
            <w:noWrap/>
            <w:vAlign w:val="center"/>
            <w:hideMark/>
          </w:tcPr>
          <w:p w14:paraId="40F25B6F" w14:textId="52BD11DA" w:rsidR="00525368" w:rsidRPr="009E668B" w:rsidRDefault="00525368" w:rsidP="009E668B">
            <w:pPr>
              <w:spacing w:after="0" w:line="240" w:lineRule="auto"/>
              <w:rPr>
                <w:rFonts w:ascii="Calibri" w:eastAsia="Times New Roman" w:hAnsi="Calibri" w:cs="Calibri"/>
                <w:color w:val="0563C1"/>
                <w:u w:val="single"/>
                <w:lang w:eastAsia="it-IT"/>
              </w:rPr>
            </w:pPr>
            <w:hyperlink r:id="rId41" w:history="1">
              <w:r w:rsidRPr="009E668B">
                <w:rPr>
                  <w:rFonts w:ascii="Calibri" w:eastAsia="Times New Roman" w:hAnsi="Calibri" w:cs="Calibri"/>
                  <w:color w:val="0563C1"/>
                  <w:u w:val="single"/>
                  <w:lang w:eastAsia="it-IT"/>
                </w:rPr>
                <w:t>leosma53@yahoo.it</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260E3768"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 - Vice-Supérieur</w:t>
            </w:r>
          </w:p>
        </w:tc>
      </w:tr>
      <w:tr w:rsidR="00525368" w:rsidRPr="009E668B" w14:paraId="370524C3"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147BA85"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 xml:space="preserve">Porcellato </w:t>
            </w:r>
          </w:p>
        </w:tc>
        <w:tc>
          <w:tcPr>
            <w:tcW w:w="2268" w:type="dxa"/>
            <w:tcBorders>
              <w:top w:val="nil"/>
              <w:left w:val="nil"/>
              <w:bottom w:val="single" w:sz="4" w:space="0" w:color="auto"/>
              <w:right w:val="single" w:sz="4" w:space="0" w:color="auto"/>
            </w:tcBorders>
            <w:shd w:val="clear" w:color="auto" w:fill="auto"/>
            <w:noWrap/>
            <w:vAlign w:val="center"/>
            <w:hideMark/>
          </w:tcPr>
          <w:p w14:paraId="07CB43E8"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p. Antonio</w:t>
            </w:r>
          </w:p>
        </w:tc>
        <w:tc>
          <w:tcPr>
            <w:tcW w:w="3543" w:type="dxa"/>
            <w:tcBorders>
              <w:top w:val="nil"/>
              <w:left w:val="nil"/>
              <w:bottom w:val="single" w:sz="4" w:space="0" w:color="auto"/>
              <w:right w:val="single" w:sz="4" w:space="0" w:color="auto"/>
            </w:tcBorders>
            <w:shd w:val="clear" w:color="auto" w:fill="auto"/>
            <w:noWrap/>
            <w:vAlign w:val="center"/>
            <w:hideMark/>
          </w:tcPr>
          <w:p w14:paraId="1BF8C89E" w14:textId="7B068A64" w:rsidR="00525368" w:rsidRPr="009E668B" w:rsidRDefault="00525368" w:rsidP="009E668B">
            <w:pPr>
              <w:spacing w:after="0" w:line="240" w:lineRule="auto"/>
              <w:rPr>
                <w:rFonts w:ascii="Calibri" w:eastAsia="Times New Roman" w:hAnsi="Calibri" w:cs="Calibri"/>
                <w:color w:val="0563C1"/>
                <w:u w:val="single"/>
                <w:lang w:eastAsia="it-IT"/>
              </w:rPr>
            </w:pPr>
            <w:hyperlink r:id="rId42" w:history="1">
              <w:r w:rsidRPr="009E668B">
                <w:rPr>
                  <w:rFonts w:ascii="Calibri" w:eastAsia="Times New Roman" w:hAnsi="Calibri" w:cs="Calibri"/>
                  <w:color w:val="0563C1"/>
                  <w:u w:val="single"/>
                  <w:lang w:eastAsia="it-IT"/>
                </w:rPr>
                <w:t>antonio.porcellato@gmail.com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37043229"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Italia-Generalato</w:t>
            </w:r>
          </w:p>
        </w:tc>
      </w:tr>
      <w:tr w:rsidR="00525368" w:rsidRPr="009E668B" w14:paraId="3ACCFA6B"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602CD2"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Houngue</w:t>
            </w:r>
          </w:p>
        </w:tc>
        <w:tc>
          <w:tcPr>
            <w:tcW w:w="2268" w:type="dxa"/>
            <w:tcBorders>
              <w:top w:val="nil"/>
              <w:left w:val="nil"/>
              <w:bottom w:val="single" w:sz="4" w:space="0" w:color="auto"/>
              <w:right w:val="single" w:sz="4" w:space="0" w:color="auto"/>
            </w:tcBorders>
            <w:shd w:val="clear" w:color="auto" w:fill="auto"/>
            <w:noWrap/>
            <w:vAlign w:val="center"/>
            <w:hideMark/>
          </w:tcPr>
          <w:p w14:paraId="13A46848"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p. Francois de Paul</w:t>
            </w:r>
          </w:p>
        </w:tc>
        <w:tc>
          <w:tcPr>
            <w:tcW w:w="3543" w:type="dxa"/>
            <w:tcBorders>
              <w:top w:val="nil"/>
              <w:left w:val="nil"/>
              <w:bottom w:val="single" w:sz="4" w:space="0" w:color="auto"/>
              <w:right w:val="single" w:sz="4" w:space="0" w:color="auto"/>
            </w:tcBorders>
            <w:shd w:val="clear" w:color="auto" w:fill="auto"/>
            <w:noWrap/>
            <w:vAlign w:val="center"/>
            <w:hideMark/>
          </w:tcPr>
          <w:p w14:paraId="25414C87" w14:textId="7BAFD0A2" w:rsidR="00525368" w:rsidRPr="009E668B" w:rsidRDefault="00525368" w:rsidP="009E668B">
            <w:pPr>
              <w:spacing w:after="0" w:line="240" w:lineRule="auto"/>
              <w:rPr>
                <w:rFonts w:ascii="Calibri" w:eastAsia="Times New Roman" w:hAnsi="Calibri" w:cs="Calibri"/>
                <w:color w:val="0563C1"/>
                <w:u w:val="single"/>
                <w:lang w:eastAsia="it-IT"/>
              </w:rPr>
            </w:pPr>
            <w:hyperlink r:id="rId43" w:history="1">
              <w:r w:rsidRPr="009E668B">
                <w:rPr>
                  <w:rFonts w:ascii="Calibri" w:eastAsia="Times New Roman" w:hAnsi="Calibri" w:cs="Calibri"/>
                  <w:color w:val="0563C1"/>
                  <w:u w:val="single"/>
                  <w:lang w:eastAsia="it-IT"/>
                </w:rPr>
                <w:t>conseiller2@smaroma.org</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05A8E104" w14:textId="77777777" w:rsidR="00525368" w:rsidRPr="009E668B" w:rsidRDefault="00525368" w:rsidP="009E668B">
            <w:pPr>
              <w:spacing w:after="0" w:line="240" w:lineRule="auto"/>
              <w:rPr>
                <w:rFonts w:ascii="Calibri" w:eastAsia="Times New Roman" w:hAnsi="Calibri" w:cs="Calibri"/>
                <w:lang w:eastAsia="it-IT"/>
              </w:rPr>
            </w:pPr>
            <w:r w:rsidRPr="009E668B">
              <w:rPr>
                <w:rFonts w:ascii="Calibri" w:eastAsia="Times New Roman" w:hAnsi="Calibri" w:cs="Calibri"/>
                <w:lang w:eastAsia="it-IT"/>
              </w:rPr>
              <w:t>Italia - Generalato</w:t>
            </w:r>
          </w:p>
        </w:tc>
      </w:tr>
      <w:tr w:rsidR="00525368" w:rsidRPr="009E668B" w14:paraId="4CC90084"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4AFBBE7"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Kroeze</w:t>
            </w:r>
          </w:p>
        </w:tc>
        <w:tc>
          <w:tcPr>
            <w:tcW w:w="2268" w:type="dxa"/>
            <w:tcBorders>
              <w:top w:val="nil"/>
              <w:left w:val="nil"/>
              <w:bottom w:val="single" w:sz="4" w:space="0" w:color="auto"/>
              <w:right w:val="single" w:sz="4" w:space="0" w:color="auto"/>
            </w:tcBorders>
            <w:shd w:val="clear" w:color="auto" w:fill="auto"/>
            <w:noWrap/>
            <w:vAlign w:val="center"/>
            <w:hideMark/>
          </w:tcPr>
          <w:p w14:paraId="44C86F60"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Wim</w:t>
            </w:r>
          </w:p>
        </w:tc>
        <w:tc>
          <w:tcPr>
            <w:tcW w:w="3543" w:type="dxa"/>
            <w:tcBorders>
              <w:top w:val="nil"/>
              <w:left w:val="nil"/>
              <w:bottom w:val="single" w:sz="4" w:space="0" w:color="auto"/>
              <w:right w:val="single" w:sz="4" w:space="0" w:color="auto"/>
            </w:tcBorders>
            <w:shd w:val="clear" w:color="auto" w:fill="auto"/>
            <w:noWrap/>
            <w:vAlign w:val="center"/>
            <w:hideMark/>
          </w:tcPr>
          <w:p w14:paraId="58658346" w14:textId="1890337D" w:rsidR="00525368" w:rsidRPr="009E668B" w:rsidRDefault="00525368" w:rsidP="009E668B">
            <w:pPr>
              <w:spacing w:after="0" w:line="240" w:lineRule="auto"/>
              <w:rPr>
                <w:rFonts w:ascii="Calibri" w:eastAsia="Times New Roman" w:hAnsi="Calibri" w:cs="Calibri"/>
                <w:color w:val="0563C1"/>
                <w:u w:val="single"/>
                <w:lang w:eastAsia="it-IT"/>
              </w:rPr>
            </w:pPr>
            <w:hyperlink r:id="rId44" w:history="1">
              <w:r w:rsidRPr="009E668B">
                <w:rPr>
                  <w:rFonts w:ascii="Calibri" w:eastAsia="Times New Roman" w:hAnsi="Calibri" w:cs="Calibri"/>
                  <w:color w:val="0563C1"/>
                  <w:u w:val="single"/>
                  <w:lang w:eastAsia="it-IT"/>
                </w:rPr>
                <w:t>kroeze.wim@gmail.com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038CD4B6"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Pays-Bas</w:t>
            </w:r>
          </w:p>
        </w:tc>
      </w:tr>
      <w:tr w:rsidR="00525368" w:rsidRPr="009E668B" w14:paraId="07E7078C"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6259CD9"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Glas</w:t>
            </w:r>
          </w:p>
        </w:tc>
        <w:tc>
          <w:tcPr>
            <w:tcW w:w="2268" w:type="dxa"/>
            <w:tcBorders>
              <w:top w:val="nil"/>
              <w:left w:val="nil"/>
              <w:bottom w:val="single" w:sz="4" w:space="0" w:color="auto"/>
              <w:right w:val="single" w:sz="4" w:space="0" w:color="auto"/>
            </w:tcBorders>
            <w:shd w:val="clear" w:color="auto" w:fill="auto"/>
            <w:noWrap/>
            <w:vAlign w:val="center"/>
            <w:hideMark/>
          </w:tcPr>
          <w:p w14:paraId="7BFF02F3"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Liesbeth</w:t>
            </w:r>
          </w:p>
        </w:tc>
        <w:tc>
          <w:tcPr>
            <w:tcW w:w="3543" w:type="dxa"/>
            <w:tcBorders>
              <w:top w:val="nil"/>
              <w:left w:val="nil"/>
              <w:bottom w:val="single" w:sz="4" w:space="0" w:color="auto"/>
              <w:right w:val="single" w:sz="4" w:space="0" w:color="auto"/>
            </w:tcBorders>
            <w:shd w:val="clear" w:color="auto" w:fill="auto"/>
            <w:noWrap/>
            <w:vAlign w:val="center"/>
            <w:hideMark/>
          </w:tcPr>
          <w:p w14:paraId="0121277B" w14:textId="6F6D4D5D" w:rsidR="00525368" w:rsidRPr="009E668B" w:rsidRDefault="00525368" w:rsidP="009E668B">
            <w:pPr>
              <w:spacing w:after="0" w:line="240" w:lineRule="auto"/>
              <w:rPr>
                <w:rFonts w:ascii="Calibri" w:eastAsia="Times New Roman" w:hAnsi="Calibri" w:cs="Calibri"/>
                <w:color w:val="0563C1"/>
                <w:u w:val="single"/>
                <w:lang w:eastAsia="it-IT"/>
              </w:rPr>
            </w:pPr>
            <w:hyperlink r:id="rId45" w:history="1">
              <w:r w:rsidRPr="009E668B">
                <w:rPr>
                  <w:rFonts w:ascii="Calibri" w:eastAsia="Times New Roman" w:hAnsi="Calibri" w:cs="Calibri"/>
                  <w:color w:val="0563C1"/>
                  <w:u w:val="single"/>
                  <w:lang w:eastAsia="it-IT"/>
                </w:rPr>
                <w:t>vc@sma-nederland.nl</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0A916BF3"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Pays-Bas</w:t>
            </w:r>
          </w:p>
        </w:tc>
      </w:tr>
      <w:tr w:rsidR="00525368" w:rsidRPr="009E668B" w14:paraId="76AF9D55"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19372A"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Mejor</w:t>
            </w:r>
          </w:p>
        </w:tc>
        <w:tc>
          <w:tcPr>
            <w:tcW w:w="2268" w:type="dxa"/>
            <w:tcBorders>
              <w:top w:val="nil"/>
              <w:left w:val="nil"/>
              <w:bottom w:val="single" w:sz="4" w:space="0" w:color="auto"/>
              <w:right w:val="single" w:sz="4" w:space="0" w:color="auto"/>
            </w:tcBorders>
            <w:shd w:val="clear" w:color="auto" w:fill="auto"/>
            <w:noWrap/>
            <w:vAlign w:val="center"/>
            <w:hideMark/>
          </w:tcPr>
          <w:p w14:paraId="73660DA9"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Faith Victory</w:t>
            </w:r>
          </w:p>
        </w:tc>
        <w:tc>
          <w:tcPr>
            <w:tcW w:w="3543" w:type="dxa"/>
            <w:tcBorders>
              <w:top w:val="nil"/>
              <w:left w:val="nil"/>
              <w:bottom w:val="single" w:sz="4" w:space="0" w:color="auto"/>
              <w:right w:val="single" w:sz="4" w:space="0" w:color="auto"/>
            </w:tcBorders>
            <w:shd w:val="clear" w:color="auto" w:fill="auto"/>
            <w:noWrap/>
            <w:vAlign w:val="center"/>
            <w:hideMark/>
          </w:tcPr>
          <w:p w14:paraId="2D271092" w14:textId="110F727A" w:rsidR="00525368" w:rsidRPr="009E668B" w:rsidRDefault="00525368" w:rsidP="009E668B">
            <w:pPr>
              <w:spacing w:after="0" w:line="240" w:lineRule="auto"/>
              <w:rPr>
                <w:rFonts w:ascii="Calibri" w:eastAsia="Times New Roman" w:hAnsi="Calibri" w:cs="Calibri"/>
                <w:color w:val="0563C1"/>
                <w:u w:val="single"/>
                <w:lang w:eastAsia="it-IT"/>
              </w:rPr>
            </w:pPr>
            <w:hyperlink r:id="rId46" w:history="1">
              <w:r w:rsidRPr="009E668B">
                <w:rPr>
                  <w:rFonts w:ascii="Calibri" w:eastAsia="Times New Roman" w:hAnsi="Calibri" w:cs="Calibri"/>
                  <w:color w:val="0563C1"/>
                  <w:u w:val="single"/>
                  <w:lang w:eastAsia="it-IT"/>
                </w:rPr>
                <w:t>doc_faith@yahoo.com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55855235"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Philippines</w:t>
            </w:r>
          </w:p>
        </w:tc>
      </w:tr>
      <w:tr w:rsidR="00525368" w:rsidRPr="009E668B" w14:paraId="647EA894"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A33BD2A"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Abrenica</w:t>
            </w:r>
          </w:p>
        </w:tc>
        <w:tc>
          <w:tcPr>
            <w:tcW w:w="2268" w:type="dxa"/>
            <w:tcBorders>
              <w:top w:val="nil"/>
              <w:left w:val="nil"/>
              <w:bottom w:val="single" w:sz="4" w:space="0" w:color="auto"/>
              <w:right w:val="single" w:sz="4" w:space="0" w:color="auto"/>
            </w:tcBorders>
            <w:shd w:val="clear" w:color="auto" w:fill="auto"/>
            <w:noWrap/>
            <w:vAlign w:val="center"/>
            <w:hideMark/>
          </w:tcPr>
          <w:p w14:paraId="3DECD4B1"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Angelee Marree</w:t>
            </w:r>
          </w:p>
        </w:tc>
        <w:tc>
          <w:tcPr>
            <w:tcW w:w="3543" w:type="dxa"/>
            <w:tcBorders>
              <w:top w:val="nil"/>
              <w:left w:val="nil"/>
              <w:bottom w:val="single" w:sz="4" w:space="0" w:color="auto"/>
              <w:right w:val="single" w:sz="4" w:space="0" w:color="auto"/>
            </w:tcBorders>
            <w:shd w:val="clear" w:color="auto" w:fill="auto"/>
            <w:noWrap/>
            <w:vAlign w:val="center"/>
            <w:hideMark/>
          </w:tcPr>
          <w:p w14:paraId="41A85B60" w14:textId="694C7107" w:rsidR="00525368" w:rsidRPr="009E668B" w:rsidRDefault="00525368" w:rsidP="009E668B">
            <w:pPr>
              <w:spacing w:after="0" w:line="240" w:lineRule="auto"/>
              <w:rPr>
                <w:rFonts w:ascii="Calibri" w:eastAsia="Times New Roman" w:hAnsi="Calibri" w:cs="Calibri"/>
                <w:color w:val="0563C1"/>
                <w:u w:val="single"/>
                <w:lang w:eastAsia="it-IT"/>
              </w:rPr>
            </w:pPr>
            <w:hyperlink r:id="rId47" w:history="1">
              <w:r w:rsidRPr="009E668B">
                <w:rPr>
                  <w:rFonts w:ascii="Calibri" w:eastAsia="Times New Roman" w:hAnsi="Calibri" w:cs="Calibri"/>
                  <w:color w:val="0563C1"/>
                  <w:u w:val="single"/>
                  <w:lang w:eastAsia="it-IT"/>
                </w:rPr>
                <w:t>abrenicaangelee@gmail.com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39A75BEF"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Philippines</w:t>
            </w:r>
          </w:p>
        </w:tc>
      </w:tr>
      <w:tr w:rsidR="00525368" w:rsidRPr="009E668B" w14:paraId="41E426A2"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A161DEA"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Latocha</w:t>
            </w:r>
          </w:p>
        </w:tc>
        <w:tc>
          <w:tcPr>
            <w:tcW w:w="2268" w:type="dxa"/>
            <w:tcBorders>
              <w:top w:val="nil"/>
              <w:left w:val="nil"/>
              <w:bottom w:val="single" w:sz="4" w:space="0" w:color="auto"/>
              <w:right w:val="single" w:sz="4" w:space="0" w:color="auto"/>
            </w:tcBorders>
            <w:shd w:val="clear" w:color="auto" w:fill="auto"/>
            <w:noWrap/>
            <w:vAlign w:val="center"/>
            <w:hideMark/>
          </w:tcPr>
          <w:p w14:paraId="6D868647"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Bozena</w:t>
            </w:r>
          </w:p>
        </w:tc>
        <w:tc>
          <w:tcPr>
            <w:tcW w:w="3543" w:type="dxa"/>
            <w:tcBorders>
              <w:top w:val="nil"/>
              <w:left w:val="nil"/>
              <w:bottom w:val="single" w:sz="4" w:space="0" w:color="auto"/>
              <w:right w:val="single" w:sz="4" w:space="0" w:color="auto"/>
            </w:tcBorders>
            <w:shd w:val="clear" w:color="auto" w:fill="auto"/>
            <w:noWrap/>
            <w:vAlign w:val="center"/>
            <w:hideMark/>
          </w:tcPr>
          <w:p w14:paraId="5CDA3DB0" w14:textId="6FC2AE76" w:rsidR="00525368" w:rsidRPr="009E668B" w:rsidRDefault="00525368" w:rsidP="009E668B">
            <w:pPr>
              <w:spacing w:after="0" w:line="240" w:lineRule="auto"/>
              <w:rPr>
                <w:rFonts w:ascii="Calibri" w:eastAsia="Times New Roman" w:hAnsi="Calibri" w:cs="Calibri"/>
                <w:color w:val="0563C1"/>
                <w:u w:val="single"/>
                <w:lang w:eastAsia="it-IT"/>
              </w:rPr>
            </w:pPr>
            <w:hyperlink r:id="rId48" w:history="1">
              <w:r w:rsidRPr="009E668B">
                <w:rPr>
                  <w:rFonts w:ascii="Calibri" w:eastAsia="Times New Roman" w:hAnsi="Calibri" w:cs="Calibri"/>
                  <w:color w:val="0563C1"/>
                  <w:u w:val="single"/>
                  <w:lang w:eastAsia="it-IT"/>
                </w:rPr>
                <w:t>akante@tlen.pl</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577F18B8"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Pologne</w:t>
            </w:r>
          </w:p>
        </w:tc>
      </w:tr>
      <w:tr w:rsidR="00525368" w:rsidRPr="009E668B" w14:paraId="587C2522" w14:textId="77777777" w:rsidTr="00D7119F">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8AADBE2"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lastRenderedPageBreak/>
              <w:t>Mrozinska</w:t>
            </w:r>
          </w:p>
        </w:tc>
        <w:tc>
          <w:tcPr>
            <w:tcW w:w="2268" w:type="dxa"/>
            <w:tcBorders>
              <w:top w:val="nil"/>
              <w:left w:val="nil"/>
              <w:bottom w:val="single" w:sz="4" w:space="0" w:color="auto"/>
              <w:right w:val="single" w:sz="4" w:space="0" w:color="auto"/>
            </w:tcBorders>
            <w:shd w:val="clear" w:color="auto" w:fill="auto"/>
            <w:noWrap/>
            <w:vAlign w:val="center"/>
            <w:hideMark/>
          </w:tcPr>
          <w:p w14:paraId="7DC24E6E"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Agnieszka</w:t>
            </w:r>
          </w:p>
        </w:tc>
        <w:tc>
          <w:tcPr>
            <w:tcW w:w="3543" w:type="dxa"/>
            <w:tcBorders>
              <w:top w:val="nil"/>
              <w:left w:val="nil"/>
              <w:bottom w:val="single" w:sz="4" w:space="0" w:color="auto"/>
              <w:right w:val="single" w:sz="4" w:space="0" w:color="auto"/>
            </w:tcBorders>
            <w:shd w:val="clear" w:color="auto" w:fill="auto"/>
            <w:vAlign w:val="center"/>
            <w:hideMark/>
          </w:tcPr>
          <w:p w14:paraId="2247D04B" w14:textId="4F549726" w:rsidR="00525368" w:rsidRPr="009E668B" w:rsidRDefault="00525368" w:rsidP="009E668B">
            <w:pPr>
              <w:spacing w:after="0" w:line="240" w:lineRule="auto"/>
              <w:rPr>
                <w:rFonts w:ascii="Calibri" w:eastAsia="Times New Roman" w:hAnsi="Calibri" w:cs="Calibri"/>
                <w:color w:val="0563C1"/>
                <w:u w:val="single"/>
                <w:lang w:eastAsia="it-IT"/>
              </w:rPr>
            </w:pPr>
            <w:hyperlink r:id="rId49" w:history="1">
              <w:r w:rsidRPr="009E668B">
                <w:rPr>
                  <w:rFonts w:ascii="Calibri" w:eastAsia="Times New Roman" w:hAnsi="Calibri" w:cs="Calibri"/>
                  <w:color w:val="0563C1"/>
                  <w:u w:val="single"/>
                  <w:lang w:eastAsia="it-IT"/>
                </w:rPr>
                <w:t>agniesia_m@yahoo.co.uk</w:t>
              </w:r>
              <w:r w:rsidRPr="009E668B">
                <w:rPr>
                  <w:rFonts w:ascii="Calibri" w:eastAsia="Times New Roman" w:hAnsi="Calibri" w:cs="Calibri"/>
                  <w:color w:val="0563C1"/>
                  <w:u w:val="single"/>
                  <w:lang w:eastAsia="it-IT"/>
                </w:rPr>
                <w:br/>
                <w:t>agamroz@hotmail.com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20DCFA54"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Pologne</w:t>
            </w:r>
          </w:p>
        </w:tc>
      </w:tr>
      <w:tr w:rsidR="00525368" w:rsidRPr="009E668B" w14:paraId="4189B6E5"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DA9612B"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Garcia</w:t>
            </w:r>
          </w:p>
        </w:tc>
        <w:tc>
          <w:tcPr>
            <w:tcW w:w="2268" w:type="dxa"/>
            <w:tcBorders>
              <w:top w:val="nil"/>
              <w:left w:val="nil"/>
              <w:bottom w:val="single" w:sz="4" w:space="0" w:color="auto"/>
              <w:right w:val="single" w:sz="4" w:space="0" w:color="auto"/>
            </w:tcBorders>
            <w:shd w:val="clear" w:color="auto" w:fill="auto"/>
            <w:noWrap/>
            <w:vAlign w:val="center"/>
            <w:hideMark/>
          </w:tcPr>
          <w:p w14:paraId="560183F7"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Rosa</w:t>
            </w:r>
          </w:p>
        </w:tc>
        <w:tc>
          <w:tcPr>
            <w:tcW w:w="3543" w:type="dxa"/>
            <w:tcBorders>
              <w:top w:val="nil"/>
              <w:left w:val="nil"/>
              <w:bottom w:val="single" w:sz="4" w:space="0" w:color="auto"/>
              <w:right w:val="single" w:sz="4" w:space="0" w:color="auto"/>
            </w:tcBorders>
            <w:shd w:val="clear" w:color="auto" w:fill="auto"/>
            <w:noWrap/>
            <w:vAlign w:val="center"/>
            <w:hideMark/>
          </w:tcPr>
          <w:p w14:paraId="1330704D" w14:textId="1ADC11EA" w:rsidR="00525368" w:rsidRPr="009E668B" w:rsidRDefault="00525368" w:rsidP="009E668B">
            <w:pPr>
              <w:spacing w:after="0" w:line="240" w:lineRule="auto"/>
              <w:rPr>
                <w:rFonts w:ascii="Calibri" w:eastAsia="Times New Roman" w:hAnsi="Calibri" w:cs="Calibri"/>
                <w:color w:val="0563C1"/>
                <w:u w:val="single"/>
                <w:lang w:eastAsia="it-IT"/>
              </w:rPr>
            </w:pPr>
            <w:hyperlink r:id="rId50" w:history="1">
              <w:r w:rsidRPr="009E668B">
                <w:rPr>
                  <w:rFonts w:ascii="Calibri" w:eastAsia="Times New Roman" w:hAnsi="Calibri" w:cs="Calibri"/>
                  <w:color w:val="0563C1"/>
                  <w:u w:val="single"/>
                  <w:lang w:eastAsia="it-IT"/>
                </w:rPr>
                <w:t>rosa.tarma@gmail.com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723049BC"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Espagne</w:t>
            </w:r>
          </w:p>
        </w:tc>
      </w:tr>
      <w:tr w:rsidR="00525368" w:rsidRPr="009E668B" w14:paraId="1039ABC7"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B3A43EF"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Camara Aizcorbes</w:t>
            </w:r>
          </w:p>
        </w:tc>
        <w:tc>
          <w:tcPr>
            <w:tcW w:w="2268" w:type="dxa"/>
            <w:tcBorders>
              <w:top w:val="nil"/>
              <w:left w:val="nil"/>
              <w:bottom w:val="single" w:sz="4" w:space="0" w:color="auto"/>
              <w:right w:val="single" w:sz="4" w:space="0" w:color="auto"/>
            </w:tcBorders>
            <w:shd w:val="clear" w:color="auto" w:fill="auto"/>
            <w:noWrap/>
            <w:vAlign w:val="center"/>
            <w:hideMark/>
          </w:tcPr>
          <w:p w14:paraId="654D125F"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Gerardo José</w:t>
            </w:r>
          </w:p>
        </w:tc>
        <w:tc>
          <w:tcPr>
            <w:tcW w:w="3543" w:type="dxa"/>
            <w:tcBorders>
              <w:top w:val="nil"/>
              <w:left w:val="nil"/>
              <w:bottom w:val="single" w:sz="4" w:space="0" w:color="auto"/>
              <w:right w:val="single" w:sz="4" w:space="0" w:color="auto"/>
            </w:tcBorders>
            <w:shd w:val="clear" w:color="auto" w:fill="auto"/>
            <w:noWrap/>
            <w:vAlign w:val="center"/>
            <w:hideMark/>
          </w:tcPr>
          <w:p w14:paraId="58C6AB97" w14:textId="50F932F1" w:rsidR="00525368" w:rsidRPr="009E668B" w:rsidRDefault="00525368" w:rsidP="009E668B">
            <w:pPr>
              <w:spacing w:after="0" w:line="240" w:lineRule="auto"/>
              <w:rPr>
                <w:rFonts w:ascii="Calibri" w:eastAsia="Times New Roman" w:hAnsi="Calibri" w:cs="Calibri"/>
                <w:color w:val="0563C1"/>
                <w:u w:val="single"/>
                <w:lang w:eastAsia="it-IT"/>
              </w:rPr>
            </w:pPr>
            <w:hyperlink r:id="rId51" w:history="1">
              <w:r w:rsidRPr="009E668B">
                <w:rPr>
                  <w:rFonts w:ascii="Calibri" w:eastAsia="Times New Roman" w:hAnsi="Calibri" w:cs="Calibri"/>
                  <w:color w:val="0563C1"/>
                  <w:u w:val="single"/>
                  <w:lang w:eastAsia="it-IT"/>
                </w:rPr>
                <w:t>gerardobelen@gmail.com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3092F123"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Espagne</w:t>
            </w:r>
          </w:p>
        </w:tc>
      </w:tr>
      <w:tr w:rsidR="00525368" w:rsidRPr="009E668B" w14:paraId="2A77E002"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F7F9F87"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Garcia Miranda</w:t>
            </w:r>
          </w:p>
        </w:tc>
        <w:tc>
          <w:tcPr>
            <w:tcW w:w="2268" w:type="dxa"/>
            <w:tcBorders>
              <w:top w:val="nil"/>
              <w:left w:val="nil"/>
              <w:bottom w:val="single" w:sz="4" w:space="0" w:color="auto"/>
              <w:right w:val="single" w:sz="4" w:space="0" w:color="auto"/>
            </w:tcBorders>
            <w:shd w:val="clear" w:color="auto" w:fill="auto"/>
            <w:noWrap/>
            <w:vAlign w:val="center"/>
            <w:hideMark/>
          </w:tcPr>
          <w:p w14:paraId="2E17B44B"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Jesus</w:t>
            </w:r>
          </w:p>
        </w:tc>
        <w:tc>
          <w:tcPr>
            <w:tcW w:w="3543" w:type="dxa"/>
            <w:tcBorders>
              <w:top w:val="nil"/>
              <w:left w:val="nil"/>
              <w:bottom w:val="single" w:sz="4" w:space="0" w:color="auto"/>
              <w:right w:val="single" w:sz="4" w:space="0" w:color="auto"/>
            </w:tcBorders>
            <w:shd w:val="clear" w:color="auto" w:fill="auto"/>
            <w:noWrap/>
            <w:vAlign w:val="center"/>
            <w:hideMark/>
          </w:tcPr>
          <w:p w14:paraId="5E6C6834" w14:textId="1E1BB43E" w:rsidR="00525368" w:rsidRPr="009E668B" w:rsidRDefault="00525368" w:rsidP="009E668B">
            <w:pPr>
              <w:spacing w:after="0" w:line="240" w:lineRule="auto"/>
              <w:rPr>
                <w:rFonts w:ascii="Calibri" w:eastAsia="Times New Roman" w:hAnsi="Calibri" w:cs="Calibri"/>
                <w:color w:val="0563C1"/>
                <w:u w:val="single"/>
                <w:lang w:eastAsia="it-IT"/>
              </w:rPr>
            </w:pPr>
            <w:hyperlink r:id="rId52" w:history="1">
              <w:r w:rsidRPr="009E668B">
                <w:rPr>
                  <w:rFonts w:ascii="Calibri" w:eastAsia="Times New Roman" w:hAnsi="Calibri" w:cs="Calibri"/>
                  <w:color w:val="0563C1"/>
                  <w:u w:val="single"/>
                  <w:lang w:eastAsia="it-IT"/>
                </w:rPr>
                <w:t>jesusgm@ugr.es</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45FA32B3"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Espagne</w:t>
            </w:r>
          </w:p>
        </w:tc>
      </w:tr>
      <w:tr w:rsidR="00525368" w:rsidRPr="009E668B" w14:paraId="6154F6C4"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3D9848B"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Ramos Martinez</w:t>
            </w:r>
          </w:p>
        </w:tc>
        <w:tc>
          <w:tcPr>
            <w:tcW w:w="2268" w:type="dxa"/>
            <w:tcBorders>
              <w:top w:val="nil"/>
              <w:left w:val="nil"/>
              <w:bottom w:val="single" w:sz="4" w:space="0" w:color="auto"/>
              <w:right w:val="single" w:sz="4" w:space="0" w:color="auto"/>
            </w:tcBorders>
            <w:shd w:val="clear" w:color="auto" w:fill="auto"/>
            <w:noWrap/>
            <w:vAlign w:val="center"/>
            <w:hideMark/>
          </w:tcPr>
          <w:p w14:paraId="5ABE9DD7"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Belen</w:t>
            </w:r>
          </w:p>
        </w:tc>
        <w:tc>
          <w:tcPr>
            <w:tcW w:w="3543" w:type="dxa"/>
            <w:tcBorders>
              <w:top w:val="nil"/>
              <w:left w:val="nil"/>
              <w:bottom w:val="single" w:sz="4" w:space="0" w:color="auto"/>
              <w:right w:val="single" w:sz="4" w:space="0" w:color="auto"/>
            </w:tcBorders>
            <w:shd w:val="clear" w:color="auto" w:fill="auto"/>
            <w:noWrap/>
            <w:vAlign w:val="center"/>
            <w:hideMark/>
          </w:tcPr>
          <w:p w14:paraId="5DBA16AC" w14:textId="19DB3D3F" w:rsidR="00525368" w:rsidRPr="009E668B" w:rsidRDefault="00525368" w:rsidP="009E668B">
            <w:pPr>
              <w:spacing w:after="0" w:line="240" w:lineRule="auto"/>
              <w:rPr>
                <w:rFonts w:ascii="Calibri" w:eastAsia="Times New Roman" w:hAnsi="Calibri" w:cs="Calibri"/>
                <w:color w:val="0563C1"/>
                <w:u w:val="single"/>
                <w:lang w:eastAsia="it-IT"/>
              </w:rPr>
            </w:pPr>
            <w:hyperlink r:id="rId53" w:history="1">
              <w:r w:rsidRPr="009E668B">
                <w:rPr>
                  <w:rFonts w:ascii="Calibri" w:eastAsia="Times New Roman" w:hAnsi="Calibri" w:cs="Calibri"/>
                  <w:color w:val="0563C1"/>
                  <w:u w:val="single"/>
                  <w:lang w:eastAsia="it-IT"/>
                </w:rPr>
                <w:t>gerardobelen@gmail.com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19B8CB1E"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Espagne</w:t>
            </w:r>
          </w:p>
        </w:tc>
      </w:tr>
      <w:tr w:rsidR="00525368" w:rsidRPr="009E668B" w14:paraId="35F585B0"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38BB83D"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Zanchi</w:t>
            </w:r>
          </w:p>
        </w:tc>
        <w:tc>
          <w:tcPr>
            <w:tcW w:w="2268" w:type="dxa"/>
            <w:tcBorders>
              <w:top w:val="nil"/>
              <w:left w:val="nil"/>
              <w:bottom w:val="single" w:sz="4" w:space="0" w:color="auto"/>
              <w:right w:val="single" w:sz="4" w:space="0" w:color="auto"/>
            </w:tcBorders>
            <w:shd w:val="clear" w:color="auto" w:fill="auto"/>
            <w:noWrap/>
            <w:vAlign w:val="center"/>
            <w:hideMark/>
          </w:tcPr>
          <w:p w14:paraId="7227B960"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Jean-Baptiste</w:t>
            </w:r>
          </w:p>
        </w:tc>
        <w:tc>
          <w:tcPr>
            <w:tcW w:w="3543" w:type="dxa"/>
            <w:tcBorders>
              <w:top w:val="nil"/>
              <w:left w:val="nil"/>
              <w:bottom w:val="single" w:sz="4" w:space="0" w:color="auto"/>
              <w:right w:val="single" w:sz="4" w:space="0" w:color="auto"/>
            </w:tcBorders>
            <w:shd w:val="clear" w:color="auto" w:fill="auto"/>
            <w:noWrap/>
            <w:vAlign w:val="center"/>
            <w:hideMark/>
          </w:tcPr>
          <w:p w14:paraId="78FF8112" w14:textId="690B4A8C" w:rsidR="00525368" w:rsidRPr="009E668B" w:rsidRDefault="00525368" w:rsidP="009E668B">
            <w:pPr>
              <w:spacing w:after="0" w:line="240" w:lineRule="auto"/>
              <w:rPr>
                <w:rFonts w:ascii="Calibri" w:eastAsia="Times New Roman" w:hAnsi="Calibri" w:cs="Calibri"/>
                <w:color w:val="0563C1"/>
                <w:u w:val="single"/>
                <w:lang w:eastAsia="it-IT"/>
              </w:rPr>
            </w:pPr>
            <w:hyperlink r:id="rId54" w:history="1">
              <w:r w:rsidRPr="009E668B">
                <w:rPr>
                  <w:rFonts w:ascii="Calibri" w:eastAsia="Times New Roman" w:hAnsi="Calibri" w:cs="Calibri"/>
                  <w:color w:val="0563C1"/>
                  <w:u w:val="single"/>
                  <w:lang w:eastAsia="it-IT"/>
                </w:rPr>
                <w:t>jean-baptiste.zanchi@wanadoo.fr</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2644BC38"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France - Strasbourg</w:t>
            </w:r>
          </w:p>
        </w:tc>
      </w:tr>
      <w:tr w:rsidR="00525368" w:rsidRPr="009E668B" w14:paraId="56A1AD91"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7168682"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Reppert</w:t>
            </w:r>
          </w:p>
        </w:tc>
        <w:tc>
          <w:tcPr>
            <w:tcW w:w="2268" w:type="dxa"/>
            <w:tcBorders>
              <w:top w:val="nil"/>
              <w:left w:val="nil"/>
              <w:bottom w:val="single" w:sz="4" w:space="0" w:color="auto"/>
              <w:right w:val="single" w:sz="4" w:space="0" w:color="auto"/>
            </w:tcBorders>
            <w:shd w:val="clear" w:color="auto" w:fill="auto"/>
            <w:noWrap/>
            <w:vAlign w:val="center"/>
            <w:hideMark/>
          </w:tcPr>
          <w:p w14:paraId="2632ED57"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Manfred</w:t>
            </w:r>
          </w:p>
        </w:tc>
        <w:tc>
          <w:tcPr>
            <w:tcW w:w="3543" w:type="dxa"/>
            <w:tcBorders>
              <w:top w:val="nil"/>
              <w:left w:val="nil"/>
              <w:bottom w:val="single" w:sz="4" w:space="0" w:color="auto"/>
              <w:right w:val="single" w:sz="4" w:space="0" w:color="auto"/>
            </w:tcBorders>
            <w:shd w:val="clear" w:color="auto" w:fill="auto"/>
            <w:noWrap/>
            <w:vAlign w:val="center"/>
            <w:hideMark/>
          </w:tcPr>
          <w:p w14:paraId="0AC7DA5B" w14:textId="05DDEF5C" w:rsidR="00525368" w:rsidRPr="009E668B" w:rsidRDefault="00525368" w:rsidP="009E668B">
            <w:pPr>
              <w:spacing w:after="0" w:line="240" w:lineRule="auto"/>
              <w:rPr>
                <w:rFonts w:ascii="Calibri" w:eastAsia="Times New Roman" w:hAnsi="Calibri" w:cs="Calibri"/>
                <w:color w:val="0563C1"/>
                <w:u w:val="single"/>
                <w:lang w:eastAsia="it-IT"/>
              </w:rPr>
            </w:pPr>
            <w:hyperlink r:id="rId55" w:history="1">
              <w:r w:rsidRPr="009E668B">
                <w:rPr>
                  <w:rFonts w:ascii="Calibri" w:eastAsia="Times New Roman" w:hAnsi="Calibri" w:cs="Calibri"/>
                  <w:color w:val="0563C1"/>
                  <w:u w:val="single"/>
                  <w:lang w:eastAsia="it-IT"/>
                </w:rPr>
                <w:t xml:space="preserve">manfred.reppert@sfr.fr   </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0621B822"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France-Strasbourg</w:t>
            </w:r>
          </w:p>
        </w:tc>
      </w:tr>
      <w:tr w:rsidR="00525368" w:rsidRPr="009E668B" w14:paraId="0468BBE7"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38C7CE1"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Phillips</w:t>
            </w:r>
          </w:p>
        </w:tc>
        <w:tc>
          <w:tcPr>
            <w:tcW w:w="2268" w:type="dxa"/>
            <w:tcBorders>
              <w:top w:val="nil"/>
              <w:left w:val="nil"/>
              <w:bottom w:val="single" w:sz="4" w:space="0" w:color="auto"/>
              <w:right w:val="single" w:sz="4" w:space="0" w:color="auto"/>
            </w:tcBorders>
            <w:shd w:val="clear" w:color="auto" w:fill="auto"/>
            <w:noWrap/>
            <w:vAlign w:val="center"/>
            <w:hideMark/>
          </w:tcPr>
          <w:p w14:paraId="0F9F781E"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Steven</w:t>
            </w:r>
          </w:p>
        </w:tc>
        <w:tc>
          <w:tcPr>
            <w:tcW w:w="3543" w:type="dxa"/>
            <w:tcBorders>
              <w:top w:val="nil"/>
              <w:left w:val="nil"/>
              <w:bottom w:val="single" w:sz="4" w:space="0" w:color="auto"/>
              <w:right w:val="single" w:sz="4" w:space="0" w:color="auto"/>
            </w:tcBorders>
            <w:shd w:val="clear" w:color="auto" w:fill="auto"/>
            <w:noWrap/>
            <w:vAlign w:val="center"/>
            <w:hideMark/>
          </w:tcPr>
          <w:p w14:paraId="73CFC919" w14:textId="29E3E578" w:rsidR="00525368" w:rsidRPr="009E668B" w:rsidRDefault="00525368" w:rsidP="009E668B">
            <w:pPr>
              <w:spacing w:after="0" w:line="240" w:lineRule="auto"/>
              <w:rPr>
                <w:rFonts w:ascii="Calibri" w:eastAsia="Times New Roman" w:hAnsi="Calibri" w:cs="Calibri"/>
                <w:color w:val="0563C1"/>
                <w:u w:val="single"/>
                <w:lang w:eastAsia="it-IT"/>
              </w:rPr>
            </w:pPr>
            <w:hyperlink r:id="rId56" w:history="1">
              <w:r w:rsidRPr="009E668B">
                <w:rPr>
                  <w:rFonts w:ascii="Calibri" w:eastAsia="Times New Roman" w:hAnsi="Calibri" w:cs="Calibri"/>
                  <w:color w:val="0563C1"/>
                  <w:u w:val="single"/>
                  <w:lang w:eastAsia="it-IT"/>
                </w:rPr>
                <w:t>sjphips@gmail.com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37564A2F"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USA</w:t>
            </w:r>
          </w:p>
        </w:tc>
      </w:tr>
      <w:tr w:rsidR="00525368" w:rsidRPr="009E668B" w14:paraId="5E543E64"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FD43B1"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Plunkett</w:t>
            </w:r>
          </w:p>
        </w:tc>
        <w:tc>
          <w:tcPr>
            <w:tcW w:w="2268" w:type="dxa"/>
            <w:tcBorders>
              <w:top w:val="nil"/>
              <w:left w:val="nil"/>
              <w:bottom w:val="single" w:sz="4" w:space="0" w:color="auto"/>
              <w:right w:val="single" w:sz="4" w:space="0" w:color="auto"/>
            </w:tcBorders>
            <w:shd w:val="clear" w:color="auto" w:fill="auto"/>
            <w:noWrap/>
            <w:vAlign w:val="center"/>
            <w:hideMark/>
          </w:tcPr>
          <w:p w14:paraId="4F1AAEAC"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Gray</w:t>
            </w:r>
          </w:p>
        </w:tc>
        <w:tc>
          <w:tcPr>
            <w:tcW w:w="3543" w:type="dxa"/>
            <w:tcBorders>
              <w:top w:val="nil"/>
              <w:left w:val="nil"/>
              <w:bottom w:val="single" w:sz="4" w:space="0" w:color="auto"/>
              <w:right w:val="single" w:sz="4" w:space="0" w:color="auto"/>
            </w:tcBorders>
            <w:shd w:val="clear" w:color="auto" w:fill="auto"/>
            <w:noWrap/>
            <w:vAlign w:val="center"/>
            <w:hideMark/>
          </w:tcPr>
          <w:p w14:paraId="4DABE05D" w14:textId="02A79EC9" w:rsidR="00525368" w:rsidRPr="009E668B" w:rsidRDefault="00525368" w:rsidP="009E668B">
            <w:pPr>
              <w:spacing w:after="0" w:line="240" w:lineRule="auto"/>
              <w:rPr>
                <w:rFonts w:ascii="Calibri" w:eastAsia="Times New Roman" w:hAnsi="Calibri" w:cs="Calibri"/>
                <w:color w:val="0563C1"/>
                <w:u w:val="single"/>
                <w:lang w:eastAsia="it-IT"/>
              </w:rPr>
            </w:pPr>
            <w:hyperlink r:id="rId57" w:history="1">
              <w:r w:rsidRPr="009E668B">
                <w:rPr>
                  <w:rFonts w:ascii="Calibri" w:eastAsia="Times New Roman" w:hAnsi="Calibri" w:cs="Calibri"/>
                  <w:color w:val="0563C1"/>
                  <w:u w:val="single"/>
                  <w:lang w:eastAsia="it-IT"/>
                </w:rPr>
                <w:t>gray.plunkett@missions-africaines.org</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6EC38863"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USA - Bénin</w:t>
            </w:r>
          </w:p>
        </w:tc>
      </w:tr>
      <w:tr w:rsidR="00525368" w:rsidRPr="009E668B" w14:paraId="66F1D0B8"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0EA690E"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Worthington</w:t>
            </w:r>
          </w:p>
        </w:tc>
        <w:tc>
          <w:tcPr>
            <w:tcW w:w="2268" w:type="dxa"/>
            <w:tcBorders>
              <w:top w:val="nil"/>
              <w:left w:val="nil"/>
              <w:bottom w:val="single" w:sz="4" w:space="0" w:color="auto"/>
              <w:right w:val="single" w:sz="4" w:space="0" w:color="auto"/>
            </w:tcBorders>
            <w:shd w:val="clear" w:color="auto" w:fill="auto"/>
            <w:noWrap/>
            <w:vAlign w:val="center"/>
            <w:hideMark/>
          </w:tcPr>
          <w:p w14:paraId="1BCD190D"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Joe</w:t>
            </w:r>
          </w:p>
        </w:tc>
        <w:tc>
          <w:tcPr>
            <w:tcW w:w="3543" w:type="dxa"/>
            <w:tcBorders>
              <w:top w:val="nil"/>
              <w:left w:val="nil"/>
              <w:bottom w:val="single" w:sz="4" w:space="0" w:color="auto"/>
              <w:right w:val="single" w:sz="4" w:space="0" w:color="auto"/>
            </w:tcBorders>
            <w:shd w:val="clear" w:color="auto" w:fill="auto"/>
            <w:noWrap/>
            <w:vAlign w:val="center"/>
            <w:hideMark/>
          </w:tcPr>
          <w:p w14:paraId="2646CED5" w14:textId="0918D479" w:rsidR="00525368" w:rsidRPr="009E668B" w:rsidRDefault="00525368" w:rsidP="009E668B">
            <w:pPr>
              <w:spacing w:after="0" w:line="240" w:lineRule="auto"/>
              <w:rPr>
                <w:rFonts w:ascii="Calibri" w:eastAsia="Times New Roman" w:hAnsi="Calibri" w:cs="Calibri"/>
                <w:color w:val="0563C1"/>
                <w:u w:val="single"/>
                <w:lang w:eastAsia="it-IT"/>
              </w:rPr>
            </w:pPr>
            <w:hyperlink r:id="rId58" w:history="1">
              <w:r w:rsidRPr="009E668B">
                <w:rPr>
                  <w:rFonts w:ascii="Calibri" w:eastAsia="Times New Roman" w:hAnsi="Calibri" w:cs="Calibri"/>
                  <w:color w:val="0563C1"/>
                  <w:u w:val="single"/>
                  <w:lang w:eastAsia="it-IT"/>
                </w:rPr>
                <w:t>jworth.worthington330@gmail.com</w:t>
              </w:r>
            </w:hyperlink>
          </w:p>
        </w:tc>
        <w:tc>
          <w:tcPr>
            <w:tcW w:w="2410" w:type="dxa"/>
            <w:tcBorders>
              <w:top w:val="nil"/>
              <w:left w:val="nil"/>
              <w:bottom w:val="single" w:sz="4" w:space="0" w:color="auto"/>
              <w:right w:val="single" w:sz="4" w:space="0" w:color="auto"/>
            </w:tcBorders>
            <w:shd w:val="clear" w:color="auto" w:fill="auto"/>
            <w:noWrap/>
            <w:vAlign w:val="center"/>
            <w:hideMark/>
          </w:tcPr>
          <w:p w14:paraId="21AF8E46" w14:textId="77777777" w:rsidR="00525368" w:rsidRPr="009E668B" w:rsidRDefault="00525368" w:rsidP="009E668B">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USA</w:t>
            </w:r>
          </w:p>
        </w:tc>
      </w:tr>
      <w:tr w:rsidR="00525368" w:rsidRPr="00525368" w14:paraId="17362C6D"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554C6220" w14:textId="4C4E5EED" w:rsidR="00525368" w:rsidRPr="00525368" w:rsidRDefault="00525368" w:rsidP="00525368">
            <w:pPr>
              <w:spacing w:after="0" w:line="240" w:lineRule="auto"/>
              <w:rPr>
                <w:rFonts w:ascii="Calibri" w:eastAsia="Times New Roman" w:hAnsi="Calibri" w:cs="Calibri"/>
                <w:color w:val="000000"/>
                <w:lang w:val="fr-FR" w:eastAsia="it-IT"/>
              </w:rPr>
            </w:pPr>
            <w:r w:rsidRPr="009E668B">
              <w:rPr>
                <w:rFonts w:ascii="Calibri" w:eastAsia="Times New Roman" w:hAnsi="Calibri" w:cs="Calibri"/>
                <w:b/>
                <w:bCs/>
                <w:color w:val="000000"/>
                <w:lang w:val="fr-FR" w:eastAsia="it-IT"/>
              </w:rPr>
              <w:t>Pères et soeurs de la communauté SMA-NSA de Feriole:</w:t>
            </w:r>
          </w:p>
        </w:tc>
        <w:tc>
          <w:tcPr>
            <w:tcW w:w="2268" w:type="dxa"/>
            <w:tcBorders>
              <w:top w:val="nil"/>
              <w:left w:val="nil"/>
              <w:bottom w:val="single" w:sz="4" w:space="0" w:color="auto"/>
              <w:right w:val="single" w:sz="4" w:space="0" w:color="auto"/>
            </w:tcBorders>
            <w:shd w:val="clear" w:color="auto" w:fill="auto"/>
            <w:noWrap/>
            <w:vAlign w:val="center"/>
          </w:tcPr>
          <w:p w14:paraId="2BF539E0" w14:textId="77777777" w:rsidR="00D7119F" w:rsidRDefault="00525368" w:rsidP="00525368">
            <w:pPr>
              <w:spacing w:after="0" w:line="240" w:lineRule="auto"/>
              <w:rPr>
                <w:rFonts w:ascii="Calibri" w:eastAsia="Times New Roman" w:hAnsi="Calibri" w:cs="Calibri"/>
                <w:lang w:eastAsia="it-IT"/>
              </w:rPr>
            </w:pPr>
            <w:r w:rsidRPr="009E668B">
              <w:rPr>
                <w:rFonts w:ascii="Calibri" w:eastAsia="Times New Roman" w:hAnsi="Calibri" w:cs="Calibri"/>
                <w:lang w:eastAsia="it-IT"/>
              </w:rPr>
              <w:t>Brusegan P. Giuseppe</w:t>
            </w:r>
          </w:p>
          <w:p w14:paraId="1145AA10" w14:textId="77777777" w:rsidR="00D7119F" w:rsidRDefault="00525368" w:rsidP="00525368">
            <w:pPr>
              <w:spacing w:after="0" w:line="240" w:lineRule="auto"/>
              <w:rPr>
                <w:rFonts w:ascii="Calibri" w:eastAsia="Times New Roman" w:hAnsi="Calibri" w:cs="Calibri"/>
                <w:lang w:eastAsia="it-IT"/>
              </w:rPr>
            </w:pPr>
            <w:r w:rsidRPr="009E668B">
              <w:rPr>
                <w:rFonts w:ascii="Calibri" w:eastAsia="Times New Roman" w:hAnsi="Calibri" w:cs="Calibri"/>
                <w:lang w:eastAsia="it-IT"/>
              </w:rPr>
              <w:t>Mandirola P. Lorenzo</w:t>
            </w:r>
          </w:p>
          <w:p w14:paraId="5A99316C" w14:textId="3899D106" w:rsidR="00525368" w:rsidRDefault="00525368" w:rsidP="00525368">
            <w:pPr>
              <w:spacing w:after="0" w:line="240" w:lineRule="auto"/>
              <w:rPr>
                <w:rFonts w:ascii="Calibri" w:eastAsia="Times New Roman" w:hAnsi="Calibri" w:cs="Calibri"/>
                <w:lang w:eastAsia="it-IT"/>
              </w:rPr>
            </w:pPr>
            <w:r w:rsidRPr="009E668B">
              <w:rPr>
                <w:rFonts w:ascii="Calibri" w:eastAsia="Times New Roman" w:hAnsi="Calibri" w:cs="Calibri"/>
                <w:lang w:eastAsia="it-IT"/>
              </w:rPr>
              <w:t>Melchiori P. Lionello</w:t>
            </w:r>
          </w:p>
          <w:p w14:paraId="2E8208C0" w14:textId="69C7ED23" w:rsidR="00525368" w:rsidRDefault="00525368" w:rsidP="00525368">
            <w:pPr>
              <w:spacing w:after="0" w:line="240" w:lineRule="auto"/>
              <w:rPr>
                <w:rFonts w:ascii="Calibri" w:eastAsia="Times New Roman" w:hAnsi="Calibri" w:cs="Calibri"/>
                <w:lang w:eastAsia="it-IT"/>
              </w:rPr>
            </w:pPr>
            <w:r w:rsidRPr="009E668B">
              <w:rPr>
                <w:rFonts w:ascii="Calibri" w:eastAsia="Times New Roman" w:hAnsi="Calibri" w:cs="Calibri"/>
                <w:lang w:eastAsia="it-IT"/>
              </w:rPr>
              <w:t>Sanavio P. Gino</w:t>
            </w:r>
          </w:p>
          <w:p w14:paraId="26C601A4" w14:textId="20BD26A2" w:rsidR="00525368" w:rsidRDefault="00525368" w:rsidP="00525368">
            <w:pPr>
              <w:spacing w:after="0" w:line="240" w:lineRule="auto"/>
              <w:rPr>
                <w:rFonts w:ascii="Calibri" w:eastAsia="Times New Roman" w:hAnsi="Calibri" w:cs="Calibri"/>
                <w:lang w:eastAsia="it-IT"/>
              </w:rPr>
            </w:pPr>
            <w:r w:rsidRPr="009E668B">
              <w:rPr>
                <w:rFonts w:ascii="Calibri" w:eastAsia="Times New Roman" w:hAnsi="Calibri" w:cs="Calibri"/>
                <w:lang w:eastAsia="it-IT"/>
              </w:rPr>
              <w:t>Gabriel P. Zhampier</w:t>
            </w:r>
          </w:p>
          <w:p w14:paraId="3DFBCF2C" w14:textId="77777777" w:rsidR="00D7119F" w:rsidRDefault="00525368" w:rsidP="00525368">
            <w:pPr>
              <w:spacing w:after="0" w:line="240" w:lineRule="auto"/>
              <w:rPr>
                <w:rFonts w:ascii="Calibri" w:eastAsia="Times New Roman" w:hAnsi="Calibri" w:cs="Calibri"/>
                <w:lang w:eastAsia="it-IT"/>
              </w:rPr>
            </w:pPr>
            <w:r w:rsidRPr="009E668B">
              <w:rPr>
                <w:rFonts w:ascii="Calibri" w:eastAsia="Times New Roman" w:hAnsi="Calibri" w:cs="Calibri"/>
                <w:lang w:eastAsia="it-IT"/>
              </w:rPr>
              <w:t>Snider P. Lorenzo</w:t>
            </w:r>
          </w:p>
          <w:p w14:paraId="0AD4663A" w14:textId="77777777" w:rsidR="00D7119F" w:rsidRDefault="00525368" w:rsidP="00525368">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soeur Mary</w:t>
            </w:r>
          </w:p>
          <w:p w14:paraId="686715E6" w14:textId="77777777" w:rsidR="00D7119F" w:rsidRDefault="00525368" w:rsidP="00D7119F">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soeur Giuliana</w:t>
            </w:r>
          </w:p>
          <w:p w14:paraId="2944F611" w14:textId="77777777" w:rsidR="00D7119F" w:rsidRDefault="00525368" w:rsidP="00D7119F">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soeur Annamaria</w:t>
            </w:r>
          </w:p>
          <w:p w14:paraId="6E5D387E" w14:textId="43FBADBD" w:rsidR="00525368" w:rsidRPr="00525368" w:rsidRDefault="00525368" w:rsidP="00D7119F">
            <w:pPr>
              <w:spacing w:after="0" w:line="240" w:lineRule="auto"/>
              <w:rPr>
                <w:rFonts w:ascii="Calibri" w:eastAsia="Times New Roman" w:hAnsi="Calibri" w:cs="Calibri"/>
                <w:color w:val="000000"/>
                <w:lang w:eastAsia="it-IT"/>
              </w:rPr>
            </w:pPr>
            <w:r w:rsidRPr="009E668B">
              <w:rPr>
                <w:rFonts w:ascii="Calibri" w:eastAsia="Times New Roman" w:hAnsi="Calibri" w:cs="Calibri"/>
                <w:color w:val="000000"/>
                <w:lang w:eastAsia="it-IT"/>
              </w:rPr>
              <w:t>soeur Maria</w:t>
            </w:r>
          </w:p>
        </w:tc>
        <w:tc>
          <w:tcPr>
            <w:tcW w:w="3543" w:type="dxa"/>
            <w:tcBorders>
              <w:top w:val="nil"/>
              <w:left w:val="nil"/>
              <w:bottom w:val="single" w:sz="4" w:space="0" w:color="auto"/>
              <w:right w:val="single" w:sz="4" w:space="0" w:color="auto"/>
            </w:tcBorders>
            <w:shd w:val="clear" w:color="auto" w:fill="auto"/>
            <w:noWrap/>
            <w:vAlign w:val="center"/>
          </w:tcPr>
          <w:p w14:paraId="44E9BA3C" w14:textId="301EEFE8" w:rsidR="00525368" w:rsidRPr="00525368" w:rsidRDefault="00525368" w:rsidP="00525368">
            <w:pPr>
              <w:spacing w:after="0" w:line="240" w:lineRule="auto"/>
              <w:rPr>
                <w:rFonts w:ascii="Calibri" w:eastAsia="Times New Roman" w:hAnsi="Calibri" w:cs="Calibri"/>
                <w:color w:val="0563C1"/>
                <w:u w:val="single"/>
                <w:lang w:eastAsia="it-IT"/>
              </w:rPr>
            </w:pPr>
            <w:hyperlink r:id="rId59" w:history="1">
              <w:r w:rsidRPr="00525368">
                <w:rPr>
                  <w:rStyle w:val="Collegamentoipertestuale"/>
                  <w:rFonts w:ascii="Calibri" w:eastAsia="Times New Roman" w:hAnsi="Calibri" w:cs="Calibri"/>
                  <w:lang w:eastAsia="it-IT"/>
                </w:rPr>
                <w:t>smansa.feriole@gmail.com</w:t>
              </w:r>
            </w:hyperlink>
          </w:p>
          <w:p w14:paraId="094D35EF" w14:textId="492E81F2" w:rsidR="00525368" w:rsidRPr="00525368" w:rsidRDefault="00525368" w:rsidP="00525368">
            <w:pPr>
              <w:spacing w:after="0" w:line="240" w:lineRule="auto"/>
              <w:rPr>
                <w:rFonts w:ascii="Calibri" w:eastAsia="Times New Roman" w:hAnsi="Calibri" w:cs="Calibri"/>
                <w:color w:val="0563C1"/>
                <w:u w:val="single"/>
                <w:lang w:eastAsia="it-IT"/>
              </w:rPr>
            </w:pPr>
            <w:hyperlink r:id="rId60" w:history="1">
              <w:r w:rsidRPr="00525368">
                <w:rPr>
                  <w:rFonts w:ascii="Calibri" w:eastAsia="Times New Roman" w:hAnsi="Calibri" w:cs="Calibri"/>
                  <w:color w:val="0563C1"/>
                  <w:u w:val="single"/>
                  <w:lang w:eastAsia="it-IT"/>
                </w:rPr>
                <w:t>animazione@nsaitalia.org</w:t>
              </w:r>
            </w:hyperlink>
          </w:p>
        </w:tc>
        <w:tc>
          <w:tcPr>
            <w:tcW w:w="2410" w:type="dxa"/>
            <w:tcBorders>
              <w:top w:val="nil"/>
              <w:left w:val="nil"/>
              <w:bottom w:val="single" w:sz="4" w:space="0" w:color="auto"/>
              <w:right w:val="single" w:sz="4" w:space="0" w:color="auto"/>
            </w:tcBorders>
            <w:shd w:val="clear" w:color="auto" w:fill="auto"/>
            <w:noWrap/>
            <w:vAlign w:val="center"/>
          </w:tcPr>
          <w:p w14:paraId="07F32DF1" w14:textId="77777777" w:rsidR="00525368" w:rsidRPr="00525368" w:rsidRDefault="00525368" w:rsidP="00525368">
            <w:pPr>
              <w:spacing w:after="0" w:line="240" w:lineRule="auto"/>
              <w:rPr>
                <w:rFonts w:ascii="Calibri" w:eastAsia="Times New Roman" w:hAnsi="Calibri" w:cs="Calibri"/>
                <w:color w:val="000000"/>
                <w:lang w:eastAsia="it-IT"/>
              </w:rPr>
            </w:pPr>
          </w:p>
        </w:tc>
      </w:tr>
      <w:tr w:rsidR="00525368" w:rsidRPr="00525368" w14:paraId="75799E66" w14:textId="77777777" w:rsidTr="00D7119F">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237F9000" w14:textId="30897C88" w:rsidR="00525368" w:rsidRPr="00525368" w:rsidRDefault="00525368" w:rsidP="00525368">
            <w:pPr>
              <w:spacing w:after="0" w:line="240" w:lineRule="auto"/>
              <w:rPr>
                <w:rFonts w:ascii="Calibri" w:eastAsia="Times New Roman" w:hAnsi="Calibri" w:cs="Calibri"/>
                <w:b/>
                <w:bCs/>
                <w:color w:val="000000"/>
                <w:lang w:eastAsia="it-IT"/>
              </w:rPr>
            </w:pPr>
            <w:r w:rsidRPr="00525368">
              <w:rPr>
                <w:rFonts w:ascii="Calibri" w:eastAsia="Times New Roman" w:hAnsi="Calibri" w:cs="Calibri"/>
                <w:b/>
                <w:bCs/>
                <w:color w:val="000000"/>
                <w:lang w:eastAsia="it-IT"/>
              </w:rPr>
              <w:t>Dympna</w:t>
            </w:r>
          </w:p>
        </w:tc>
        <w:tc>
          <w:tcPr>
            <w:tcW w:w="2268" w:type="dxa"/>
            <w:tcBorders>
              <w:top w:val="nil"/>
              <w:left w:val="nil"/>
              <w:bottom w:val="single" w:sz="4" w:space="0" w:color="auto"/>
              <w:right w:val="single" w:sz="4" w:space="0" w:color="auto"/>
            </w:tcBorders>
            <w:shd w:val="clear" w:color="auto" w:fill="auto"/>
            <w:noWrap/>
            <w:vAlign w:val="center"/>
          </w:tcPr>
          <w:p w14:paraId="6FC41874" w14:textId="421B26EF" w:rsidR="00525368" w:rsidRPr="00525368" w:rsidRDefault="00525368" w:rsidP="00525368">
            <w:pPr>
              <w:spacing w:after="0" w:line="240" w:lineRule="auto"/>
              <w:rPr>
                <w:rFonts w:ascii="Calibri" w:eastAsia="Times New Roman" w:hAnsi="Calibri" w:cs="Calibri"/>
                <w:color w:val="000000"/>
                <w:lang w:eastAsia="it-IT"/>
              </w:rPr>
            </w:pPr>
            <w:r w:rsidRPr="00525368">
              <w:rPr>
                <w:rFonts w:ascii="Calibri" w:eastAsia="Times New Roman" w:hAnsi="Calibri" w:cs="Calibri"/>
                <w:b/>
                <w:bCs/>
                <w:color w:val="000000"/>
                <w:lang w:eastAsia="it-IT"/>
              </w:rPr>
              <w:t>Mallon</w:t>
            </w:r>
          </w:p>
        </w:tc>
        <w:tc>
          <w:tcPr>
            <w:tcW w:w="3543" w:type="dxa"/>
            <w:tcBorders>
              <w:top w:val="nil"/>
              <w:left w:val="nil"/>
              <w:bottom w:val="single" w:sz="4" w:space="0" w:color="auto"/>
              <w:right w:val="single" w:sz="4" w:space="0" w:color="auto"/>
            </w:tcBorders>
            <w:shd w:val="clear" w:color="auto" w:fill="auto"/>
            <w:noWrap/>
            <w:vAlign w:val="center"/>
          </w:tcPr>
          <w:p w14:paraId="3AB9338E" w14:textId="7D68FA1A" w:rsidR="00525368" w:rsidRDefault="00525368" w:rsidP="00525368">
            <w:pPr>
              <w:spacing w:after="0" w:line="240" w:lineRule="auto"/>
              <w:rPr>
                <w:rFonts w:ascii="Calibri" w:eastAsia="Times New Roman" w:hAnsi="Calibri" w:cs="Calibri"/>
                <w:b/>
                <w:bCs/>
                <w:color w:val="000000"/>
                <w:lang w:eastAsia="it-IT"/>
              </w:rPr>
            </w:pPr>
            <w:hyperlink r:id="rId61" w:history="1">
              <w:r w:rsidRPr="00525368">
                <w:rPr>
                  <w:rFonts w:ascii="Calibri" w:eastAsia="Times New Roman" w:hAnsi="Calibri" w:cs="Calibri"/>
                  <w:b/>
                  <w:bCs/>
                  <w:color w:val="000000"/>
                  <w:lang w:eastAsia="it-IT"/>
                </w:rPr>
                <w:t>laity@sma.ie</w:t>
              </w:r>
            </w:hyperlink>
          </w:p>
          <w:p w14:paraId="50EB0CC8" w14:textId="563E9A7B" w:rsidR="00525368" w:rsidRPr="00525368" w:rsidRDefault="00525368" w:rsidP="00525368">
            <w:pPr>
              <w:spacing w:after="0" w:line="240" w:lineRule="auto"/>
              <w:rPr>
                <w:rFonts w:ascii="Calibri" w:eastAsia="Times New Roman" w:hAnsi="Calibri" w:cs="Calibri"/>
                <w:color w:val="0563C1"/>
                <w:u w:val="single"/>
                <w:lang w:eastAsia="it-IT"/>
              </w:rPr>
            </w:pPr>
            <w:r w:rsidRPr="00525368">
              <w:rPr>
                <w:rFonts w:ascii="Calibri" w:eastAsia="Times New Roman" w:hAnsi="Calibri" w:cs="Calibri"/>
                <w:b/>
                <w:bCs/>
                <w:color w:val="000000"/>
                <w:lang w:eastAsia="it-IT"/>
              </w:rPr>
              <w:t>+4830821024</w:t>
            </w:r>
          </w:p>
        </w:tc>
        <w:tc>
          <w:tcPr>
            <w:tcW w:w="2410" w:type="dxa"/>
            <w:tcBorders>
              <w:top w:val="nil"/>
              <w:left w:val="nil"/>
              <w:bottom w:val="single" w:sz="4" w:space="0" w:color="auto"/>
              <w:right w:val="single" w:sz="4" w:space="0" w:color="auto"/>
            </w:tcBorders>
            <w:shd w:val="clear" w:color="auto" w:fill="auto"/>
            <w:noWrap/>
            <w:vAlign w:val="center"/>
          </w:tcPr>
          <w:p w14:paraId="58C4157F" w14:textId="64C345E3" w:rsidR="00525368" w:rsidRPr="00525368" w:rsidRDefault="00525368" w:rsidP="00525368">
            <w:pPr>
              <w:spacing w:after="0" w:line="240" w:lineRule="auto"/>
              <w:rPr>
                <w:rFonts w:ascii="Calibri" w:eastAsia="Times New Roman" w:hAnsi="Calibri" w:cs="Calibri"/>
                <w:color w:val="000000"/>
                <w:lang w:eastAsia="it-IT"/>
              </w:rPr>
            </w:pPr>
            <w:r w:rsidRPr="00525368">
              <w:rPr>
                <w:rFonts w:ascii="Calibri" w:eastAsia="Times New Roman" w:hAnsi="Calibri" w:cs="Calibri"/>
                <w:b/>
                <w:bCs/>
                <w:color w:val="000000"/>
                <w:lang w:eastAsia="it-IT"/>
              </w:rPr>
              <w:t>Irlanda</w:t>
            </w:r>
          </w:p>
        </w:tc>
      </w:tr>
    </w:tbl>
    <w:p w14:paraId="5965FB44" w14:textId="77777777" w:rsidR="00D7119F" w:rsidRDefault="00D7119F">
      <w:pPr>
        <w:rPr>
          <w:rFonts w:asciiTheme="majorHAnsi" w:eastAsiaTheme="majorEastAsia" w:hAnsiTheme="majorHAnsi" w:cstheme="majorBidi"/>
          <w:spacing w:val="5"/>
          <w:kern w:val="28"/>
          <w:sz w:val="44"/>
          <w:szCs w:val="52"/>
        </w:rPr>
      </w:pPr>
      <w:r>
        <w:rPr>
          <w:b/>
          <w:bCs/>
          <w:spacing w:val="5"/>
          <w:sz w:val="44"/>
          <w:szCs w:val="52"/>
        </w:rPr>
        <w:br w:type="page"/>
      </w:r>
    </w:p>
    <w:tbl>
      <w:tblPr>
        <w:tblStyle w:val="Grigliatabella"/>
        <w:tblW w:w="0" w:type="auto"/>
        <w:tblLook w:val="04A0" w:firstRow="1" w:lastRow="0" w:firstColumn="1" w:lastColumn="0" w:noHBand="0" w:noVBand="1"/>
      </w:tblPr>
      <w:tblGrid>
        <w:gridCol w:w="3209"/>
        <w:gridCol w:w="3209"/>
        <w:gridCol w:w="3210"/>
      </w:tblGrid>
      <w:tr w:rsidR="00F8495C" w14:paraId="05187AD9" w14:textId="77777777" w:rsidTr="00D7119F">
        <w:tc>
          <w:tcPr>
            <w:tcW w:w="3209" w:type="dxa"/>
          </w:tcPr>
          <w:p w14:paraId="7AB8479C" w14:textId="77777777" w:rsidR="00F8495C" w:rsidRPr="00312D14" w:rsidRDefault="00F8495C" w:rsidP="00F8495C">
            <w:pPr>
              <w:pStyle w:val="Titolo1"/>
              <w:outlineLvl w:val="0"/>
              <w:rPr>
                <w:lang w:val="fr-FR"/>
              </w:rPr>
            </w:pPr>
            <w:bookmarkStart w:id="4" w:name="_Toc476146785"/>
            <w:r w:rsidRPr="00312D14">
              <w:rPr>
                <w:lang w:val="fr-FR"/>
              </w:rPr>
              <w:lastRenderedPageBreak/>
              <w:t>Essential chronology</w:t>
            </w:r>
            <w:bookmarkEnd w:id="4"/>
            <w:r w:rsidRPr="00312D14">
              <w:rPr>
                <w:lang w:val="fr-FR"/>
              </w:rPr>
              <w:t xml:space="preserve"> </w:t>
            </w:r>
          </w:p>
          <w:p w14:paraId="549FEC50" w14:textId="55D35838" w:rsidR="00F8495C" w:rsidRPr="00F8495C" w:rsidRDefault="00F8495C" w:rsidP="00F8495C">
            <w:pPr>
              <w:pStyle w:val="Titolo1"/>
              <w:spacing w:before="120" w:after="0" w:line="360" w:lineRule="auto"/>
              <w:outlineLvl w:val="0"/>
              <w:rPr>
                <w:sz w:val="24"/>
                <w:szCs w:val="28"/>
                <w:lang w:val="fr-FR"/>
              </w:rPr>
            </w:pPr>
          </w:p>
        </w:tc>
        <w:tc>
          <w:tcPr>
            <w:tcW w:w="3209" w:type="dxa"/>
          </w:tcPr>
          <w:p w14:paraId="2B3EE0C6" w14:textId="2DAE7FA3" w:rsidR="00F8495C" w:rsidRPr="00F8495C" w:rsidRDefault="00F8495C" w:rsidP="00F8495C">
            <w:pPr>
              <w:pStyle w:val="Evidenzia"/>
            </w:pPr>
            <w:r w:rsidRPr="00F8495C">
              <w:t xml:space="preserve">Chronologie </w:t>
            </w:r>
            <w:r>
              <w:t>e</w:t>
            </w:r>
            <w:r w:rsidRPr="00F8495C">
              <w:t>ssentielle</w:t>
            </w:r>
          </w:p>
          <w:p w14:paraId="16399E25" w14:textId="7B535929" w:rsidR="00F8495C" w:rsidRPr="00F8495C" w:rsidRDefault="00F8495C" w:rsidP="00F8495C">
            <w:pPr>
              <w:pStyle w:val="Titolo1"/>
              <w:spacing w:before="120" w:after="0" w:line="360" w:lineRule="auto"/>
              <w:outlineLvl w:val="0"/>
              <w:rPr>
                <w:sz w:val="24"/>
                <w:szCs w:val="28"/>
                <w:lang w:val="fr-FR"/>
              </w:rPr>
            </w:pPr>
          </w:p>
        </w:tc>
        <w:tc>
          <w:tcPr>
            <w:tcW w:w="3210" w:type="dxa"/>
          </w:tcPr>
          <w:p w14:paraId="5254BC78" w14:textId="77777777" w:rsidR="00F8495C" w:rsidRPr="00F8495C" w:rsidRDefault="00F8495C" w:rsidP="00F8495C">
            <w:pPr>
              <w:pStyle w:val="Evidenzia"/>
            </w:pPr>
            <w:r w:rsidRPr="00F8495C">
              <w:t>Cronologia essenziale</w:t>
            </w:r>
          </w:p>
          <w:p w14:paraId="3B74A631" w14:textId="51C3524F" w:rsidR="00F8495C" w:rsidRPr="00F8495C" w:rsidRDefault="00F8495C" w:rsidP="00F8495C">
            <w:pPr>
              <w:pStyle w:val="Titolo1"/>
              <w:spacing w:before="0" w:line="360" w:lineRule="auto"/>
              <w:outlineLvl w:val="0"/>
              <w:rPr>
                <w:sz w:val="24"/>
                <w:szCs w:val="28"/>
              </w:rPr>
            </w:pPr>
          </w:p>
        </w:tc>
      </w:tr>
      <w:tr w:rsidR="00D7119F" w14:paraId="76D594C2" w14:textId="77777777" w:rsidTr="00D7119F">
        <w:tc>
          <w:tcPr>
            <w:tcW w:w="3209" w:type="dxa"/>
          </w:tcPr>
          <w:p w14:paraId="14FC23D8" w14:textId="7828B03E" w:rsidR="00643F14" w:rsidRPr="00643F14" w:rsidRDefault="00F8495C" w:rsidP="00643F14">
            <w:pPr>
              <w:pStyle w:val="Titolo3"/>
              <w:outlineLvl w:val="2"/>
              <w:rPr>
                <w:rStyle w:val="Titolo3Carattere"/>
                <w:rFonts w:eastAsiaTheme="minorHAnsi"/>
                <w:b/>
                <w:lang w:val="en-US"/>
              </w:rPr>
            </w:pPr>
            <w:bookmarkStart w:id="5" w:name="_Toc476146786"/>
            <w:r w:rsidRPr="00643F14">
              <w:rPr>
                <w:rStyle w:val="Titolo3Carattere"/>
                <w:rFonts w:eastAsiaTheme="minorHAnsi"/>
                <w:b/>
                <w:lang w:val="en-US"/>
              </w:rPr>
              <w:t>Mgr Marion de Brésilla</w:t>
            </w:r>
            <w:r w:rsidR="00643F14">
              <w:rPr>
                <w:rStyle w:val="Titolo3Carattere"/>
                <w:rFonts w:eastAsiaTheme="minorHAnsi"/>
                <w:b/>
                <w:lang w:val="en-US"/>
              </w:rPr>
              <w:t>c</w:t>
            </w:r>
            <w:bookmarkEnd w:id="5"/>
          </w:p>
          <w:p w14:paraId="1498FD1B" w14:textId="2607D17B" w:rsidR="00D7119F" w:rsidRPr="00F24BEF" w:rsidRDefault="00F8495C" w:rsidP="00D7119F">
            <w:pPr>
              <w:spacing w:after="120"/>
              <w:rPr>
                <w:lang w:val="en-US"/>
              </w:rPr>
            </w:pPr>
            <w:r w:rsidRPr="00F24BEF">
              <w:rPr>
                <w:lang w:val="en-US"/>
              </w:rPr>
              <w:t xml:space="preserve"> </w:t>
            </w:r>
            <w:r w:rsidR="00D7119F" w:rsidRPr="00F24BEF">
              <w:rPr>
                <w:lang w:val="en-US"/>
              </w:rPr>
              <w:t>On 12th of December 1813 in Castelnaudary, in the south of France, Mons de Brésillac was born</w:t>
            </w:r>
          </w:p>
          <w:p w14:paraId="4C32B88B" w14:textId="77777777" w:rsidR="00D7119F" w:rsidRPr="00F24BEF" w:rsidRDefault="00D7119F" w:rsidP="00D7119F">
            <w:pPr>
              <w:spacing w:after="120"/>
              <w:rPr>
                <w:lang w:val="en-US"/>
              </w:rPr>
            </w:pPr>
            <w:r w:rsidRPr="00F24BEF">
              <w:rPr>
                <w:lang w:val="en-US"/>
              </w:rPr>
              <w:t xml:space="preserve">From 1832 to 1834 he studied in the seminary of Carcassonne </w:t>
            </w:r>
          </w:p>
          <w:p w14:paraId="50DE8E21" w14:textId="77777777" w:rsidR="00D7119F" w:rsidRPr="00F24BEF" w:rsidRDefault="00D7119F" w:rsidP="00D7119F">
            <w:pPr>
              <w:spacing w:after="120"/>
              <w:rPr>
                <w:lang w:val="en-US"/>
              </w:rPr>
            </w:pPr>
            <w:r w:rsidRPr="00F24BEF">
              <w:rPr>
                <w:lang w:val="en-US"/>
              </w:rPr>
              <w:t xml:space="preserve">On 22nd of December 1838 he was ordained a priest </w:t>
            </w:r>
          </w:p>
          <w:p w14:paraId="04FF5578" w14:textId="77777777" w:rsidR="00D7119F" w:rsidRPr="00F24BEF" w:rsidRDefault="00D7119F" w:rsidP="00D7119F">
            <w:pPr>
              <w:spacing w:after="120"/>
              <w:rPr>
                <w:lang w:val="en-US"/>
              </w:rPr>
            </w:pPr>
            <w:r w:rsidRPr="00F24BEF">
              <w:rPr>
                <w:lang w:val="en-US"/>
              </w:rPr>
              <w:t>On 9th of June 1841 he arrived at the Séminaire des Missions Etrangères</w:t>
            </w:r>
          </w:p>
          <w:p w14:paraId="527E8907" w14:textId="77777777" w:rsidR="00D7119F" w:rsidRPr="00F24BEF" w:rsidRDefault="00D7119F" w:rsidP="00D7119F">
            <w:pPr>
              <w:spacing w:after="120"/>
              <w:rPr>
                <w:lang w:val="en-US"/>
              </w:rPr>
            </w:pPr>
            <w:r w:rsidRPr="00F24BEF">
              <w:rPr>
                <w:lang w:val="en-US"/>
              </w:rPr>
              <w:t xml:space="preserve">On April 12, 1842, he left for India and arrived in Pondicherry </w:t>
            </w:r>
          </w:p>
          <w:p w14:paraId="5B5BA05E" w14:textId="77777777" w:rsidR="00D7119F" w:rsidRPr="00F24BEF" w:rsidRDefault="00D7119F" w:rsidP="00D7119F">
            <w:pPr>
              <w:spacing w:after="120"/>
              <w:rPr>
                <w:lang w:val="en-US"/>
              </w:rPr>
            </w:pPr>
            <w:r w:rsidRPr="00F24BEF">
              <w:rPr>
                <w:lang w:val="en-US"/>
              </w:rPr>
              <w:t xml:space="preserve">On 6th of May 1845 he was appointed bishop </w:t>
            </w:r>
          </w:p>
          <w:p w14:paraId="65241348" w14:textId="77777777" w:rsidR="00D7119F" w:rsidRPr="00F24BEF" w:rsidRDefault="00D7119F" w:rsidP="00D7119F">
            <w:pPr>
              <w:spacing w:after="120"/>
              <w:rPr>
                <w:lang w:val="en-US"/>
              </w:rPr>
            </w:pPr>
            <w:r w:rsidRPr="00F24BEF">
              <w:rPr>
                <w:lang w:val="en-US"/>
              </w:rPr>
              <w:t xml:space="preserve">From 1845 to 1850 he made pastoral visits </w:t>
            </w:r>
          </w:p>
          <w:p w14:paraId="3404A8E5" w14:textId="77777777" w:rsidR="00D7119F" w:rsidRPr="00F24BEF" w:rsidRDefault="00D7119F" w:rsidP="00D7119F">
            <w:pPr>
              <w:spacing w:after="120"/>
              <w:rPr>
                <w:lang w:val="en-US"/>
              </w:rPr>
            </w:pPr>
            <w:r w:rsidRPr="00F24BEF">
              <w:rPr>
                <w:lang w:val="en-US"/>
              </w:rPr>
              <w:t>On 12th of June 1851 he sent papers to Rome on the Malabar rites and his resignations</w:t>
            </w:r>
          </w:p>
          <w:p w14:paraId="31D016B5" w14:textId="77777777" w:rsidR="00D7119F" w:rsidRPr="00F24BEF" w:rsidRDefault="00D7119F" w:rsidP="00D7119F">
            <w:pPr>
              <w:spacing w:after="120"/>
              <w:rPr>
                <w:lang w:val="en-US"/>
              </w:rPr>
            </w:pPr>
            <w:r w:rsidRPr="00F24BEF">
              <w:rPr>
                <w:lang w:val="en-US"/>
              </w:rPr>
              <w:t>November 1853 he leaves for Rome</w:t>
            </w:r>
          </w:p>
          <w:p w14:paraId="1703FC77" w14:textId="77777777" w:rsidR="00D7119F" w:rsidRPr="00F24BEF" w:rsidRDefault="00D7119F" w:rsidP="00D7119F">
            <w:pPr>
              <w:spacing w:after="120"/>
              <w:rPr>
                <w:lang w:val="en-US"/>
              </w:rPr>
            </w:pPr>
            <w:r w:rsidRPr="00F24BEF">
              <w:rPr>
                <w:lang w:val="en-US"/>
              </w:rPr>
              <w:t>The 18th of March of 1855 the Pope Pius IX accepts his resignations</w:t>
            </w:r>
          </w:p>
          <w:p w14:paraId="0EF92B7D" w14:textId="77777777" w:rsidR="00D7119F" w:rsidRPr="00F24BEF" w:rsidRDefault="00D7119F" w:rsidP="00D7119F">
            <w:pPr>
              <w:spacing w:after="120"/>
              <w:rPr>
                <w:lang w:val="en-US"/>
              </w:rPr>
            </w:pPr>
            <w:r w:rsidRPr="00F24BEF">
              <w:rPr>
                <w:lang w:val="en-US"/>
              </w:rPr>
              <w:t>The 26th of May of 1855 presents to Mons Barnabo its availability for a mission in Africa</w:t>
            </w:r>
          </w:p>
          <w:p w14:paraId="08060E1D" w14:textId="77777777" w:rsidR="00D7119F" w:rsidRPr="00F24BEF" w:rsidRDefault="00D7119F" w:rsidP="00D7119F">
            <w:pPr>
              <w:spacing w:after="120"/>
              <w:rPr>
                <w:lang w:val="en-US"/>
              </w:rPr>
            </w:pPr>
            <w:r w:rsidRPr="00F24BEF">
              <w:rPr>
                <w:lang w:val="en-US"/>
              </w:rPr>
              <w:t>The 8th of December of 1856  SMA  foundations</w:t>
            </w:r>
          </w:p>
          <w:p w14:paraId="6B582EBF" w14:textId="77777777" w:rsidR="00D7119F" w:rsidRPr="00F24BEF" w:rsidRDefault="00D7119F" w:rsidP="00D7119F">
            <w:pPr>
              <w:spacing w:after="120"/>
              <w:rPr>
                <w:lang w:val="en-US"/>
              </w:rPr>
            </w:pPr>
            <w:r w:rsidRPr="00F24BEF">
              <w:rPr>
                <w:lang w:val="en-US"/>
              </w:rPr>
              <w:t>On 11th  of March of 1859 leaves for Sierra Leone</w:t>
            </w:r>
          </w:p>
          <w:p w14:paraId="702BEEAF" w14:textId="77777777" w:rsidR="00F24BEF" w:rsidRPr="00F24BEF" w:rsidRDefault="00D7119F" w:rsidP="00D7119F">
            <w:pPr>
              <w:spacing w:after="120"/>
              <w:rPr>
                <w:lang w:val="en-US"/>
              </w:rPr>
            </w:pPr>
            <w:r w:rsidRPr="00F24BEF">
              <w:rPr>
                <w:lang w:val="en-US"/>
              </w:rPr>
              <w:t>The 25th  of June he died there in Freetown</w:t>
            </w:r>
          </w:p>
          <w:p w14:paraId="663E637F" w14:textId="77777777" w:rsidR="00D7119F" w:rsidRPr="00F24BEF" w:rsidRDefault="00D7119F" w:rsidP="00F8495C">
            <w:pPr>
              <w:spacing w:after="120"/>
              <w:rPr>
                <w:lang w:val="en-US"/>
              </w:rPr>
            </w:pPr>
          </w:p>
        </w:tc>
        <w:tc>
          <w:tcPr>
            <w:tcW w:w="3209" w:type="dxa"/>
          </w:tcPr>
          <w:p w14:paraId="1FB80B60" w14:textId="77777777" w:rsidR="00F8495C" w:rsidRDefault="00F8495C" w:rsidP="00F8495C">
            <w:pPr>
              <w:pStyle w:val="Evidenzia"/>
            </w:pPr>
            <w:r w:rsidRPr="00F8495C">
              <w:t>Mgr Marion de Brésillac</w:t>
            </w:r>
          </w:p>
          <w:p w14:paraId="748859A1" w14:textId="727C2583" w:rsidR="00D7119F" w:rsidRPr="00F8495C" w:rsidRDefault="00D7119F" w:rsidP="00D7119F">
            <w:pPr>
              <w:spacing w:after="120"/>
              <w:rPr>
                <w:b/>
                <w:lang w:val="fr-FR"/>
              </w:rPr>
            </w:pPr>
            <w:r w:rsidRPr="00F8495C">
              <w:rPr>
                <w:b/>
                <w:lang w:val="fr-FR"/>
              </w:rPr>
              <w:t>Le</w:t>
            </w:r>
            <w:r w:rsidRPr="00F24BEF">
              <w:rPr>
                <w:lang w:val="fr-FR"/>
              </w:rPr>
              <w:t xml:space="preserve"> 12 décembre 1813 à Castelnaudary, dans le sud de la France, naît Mons. de Brésillac</w:t>
            </w:r>
          </w:p>
          <w:p w14:paraId="2DE37518" w14:textId="77777777" w:rsidR="00D7119F" w:rsidRPr="00F24BEF" w:rsidRDefault="00D7119F" w:rsidP="00D7119F">
            <w:pPr>
              <w:spacing w:after="120"/>
              <w:rPr>
                <w:lang w:val="fr-FR"/>
              </w:rPr>
            </w:pPr>
            <w:r w:rsidRPr="00F24BEF">
              <w:rPr>
                <w:lang w:val="fr-FR"/>
              </w:rPr>
              <w:t>De 1832 à 1834 il étudie dans le petit Séminaire de Carcassonne</w:t>
            </w:r>
          </w:p>
          <w:p w14:paraId="0A0FDA16" w14:textId="77777777" w:rsidR="00D7119F" w:rsidRPr="00F24BEF" w:rsidRDefault="00D7119F" w:rsidP="00D7119F">
            <w:pPr>
              <w:spacing w:after="120"/>
              <w:rPr>
                <w:lang w:val="fr-FR"/>
              </w:rPr>
            </w:pPr>
            <w:r w:rsidRPr="00F24BEF">
              <w:rPr>
                <w:lang w:val="fr-FR"/>
              </w:rPr>
              <w:t>Le 22 décembre 1838 il est ordonné prêtre</w:t>
            </w:r>
          </w:p>
          <w:p w14:paraId="1D2E3298" w14:textId="77777777" w:rsidR="00D7119F" w:rsidRPr="00F24BEF" w:rsidRDefault="00D7119F" w:rsidP="00D7119F">
            <w:pPr>
              <w:spacing w:after="120"/>
              <w:rPr>
                <w:lang w:val="fr-FR"/>
              </w:rPr>
            </w:pPr>
            <w:r w:rsidRPr="00F24BEF">
              <w:rPr>
                <w:lang w:val="fr-FR"/>
              </w:rPr>
              <w:t>Le 9 juin 1841 il arrive au Séminaire des Missions Etrangères de Paris</w:t>
            </w:r>
          </w:p>
          <w:p w14:paraId="1057B854" w14:textId="77777777" w:rsidR="00D7119F" w:rsidRPr="00F24BEF" w:rsidRDefault="00D7119F" w:rsidP="00D7119F">
            <w:pPr>
              <w:spacing w:after="120"/>
              <w:rPr>
                <w:lang w:val="fr-FR"/>
              </w:rPr>
            </w:pPr>
            <w:r w:rsidRPr="00F24BEF">
              <w:rPr>
                <w:lang w:val="fr-FR"/>
              </w:rPr>
              <w:t>Le 12 avril 1842 il part pour l’Inde et arrive à Pondichery</w:t>
            </w:r>
          </w:p>
          <w:p w14:paraId="10473075" w14:textId="77777777" w:rsidR="00D7119F" w:rsidRPr="00F24BEF" w:rsidRDefault="00D7119F" w:rsidP="00D7119F">
            <w:pPr>
              <w:spacing w:after="120"/>
              <w:rPr>
                <w:lang w:val="fr-FR"/>
              </w:rPr>
            </w:pPr>
            <w:r w:rsidRPr="00F24BEF">
              <w:rPr>
                <w:lang w:val="fr-FR"/>
              </w:rPr>
              <w:t>Le 6 mai 1845 il est nommé évêque</w:t>
            </w:r>
          </w:p>
          <w:p w14:paraId="161AA5FD" w14:textId="77777777" w:rsidR="00D7119F" w:rsidRPr="00F24BEF" w:rsidRDefault="00D7119F" w:rsidP="00D7119F">
            <w:pPr>
              <w:spacing w:after="120"/>
              <w:rPr>
                <w:lang w:val="fr-FR"/>
              </w:rPr>
            </w:pPr>
            <w:r w:rsidRPr="00F24BEF">
              <w:rPr>
                <w:lang w:val="fr-FR"/>
              </w:rPr>
              <w:t>Du 1845 au 1850 il fait des visites pastorales</w:t>
            </w:r>
          </w:p>
          <w:p w14:paraId="175E9834" w14:textId="77777777" w:rsidR="00D7119F" w:rsidRPr="00F24BEF" w:rsidRDefault="00D7119F" w:rsidP="00D7119F">
            <w:pPr>
              <w:spacing w:after="120"/>
              <w:rPr>
                <w:lang w:val="fr-FR"/>
              </w:rPr>
            </w:pPr>
            <w:r w:rsidRPr="00F24BEF">
              <w:rPr>
                <w:lang w:val="fr-FR"/>
              </w:rPr>
              <w:t>Le 12 Juin  1851 il envoie de la documentation à Rome sur les rites malabares et ses démissions</w:t>
            </w:r>
          </w:p>
          <w:p w14:paraId="2301CCB2" w14:textId="77777777" w:rsidR="00D7119F" w:rsidRPr="00F24BEF" w:rsidRDefault="00D7119F" w:rsidP="00D7119F">
            <w:pPr>
              <w:spacing w:after="120"/>
              <w:rPr>
                <w:lang w:val="fr-FR"/>
              </w:rPr>
            </w:pPr>
            <w:r w:rsidRPr="00F24BEF">
              <w:rPr>
                <w:lang w:val="fr-FR"/>
              </w:rPr>
              <w:t>Le 12 novembre 1853 il part pour Rome</w:t>
            </w:r>
          </w:p>
          <w:p w14:paraId="17169F49" w14:textId="77777777" w:rsidR="00D7119F" w:rsidRPr="00F24BEF" w:rsidRDefault="00D7119F" w:rsidP="00D7119F">
            <w:pPr>
              <w:spacing w:after="120"/>
              <w:rPr>
                <w:lang w:val="fr-FR"/>
              </w:rPr>
            </w:pPr>
            <w:r w:rsidRPr="00F24BEF">
              <w:rPr>
                <w:lang w:val="fr-FR"/>
              </w:rPr>
              <w:t>Le 18 mars 1855 le Pape Pie IX accepte ses démissions</w:t>
            </w:r>
          </w:p>
          <w:p w14:paraId="59E96618" w14:textId="77777777" w:rsidR="00D7119F" w:rsidRPr="00F24BEF" w:rsidRDefault="00D7119F" w:rsidP="00D7119F">
            <w:pPr>
              <w:spacing w:after="120"/>
              <w:rPr>
                <w:lang w:val="fr-FR"/>
              </w:rPr>
            </w:pPr>
            <w:r w:rsidRPr="00F24BEF">
              <w:rPr>
                <w:lang w:val="fr-FR"/>
              </w:rPr>
              <w:t>Le 26 mai 1855 il présente à Mons Barnabo sa disponibilité pour une mission en Afrique.</w:t>
            </w:r>
          </w:p>
          <w:p w14:paraId="69FE97DC" w14:textId="77777777" w:rsidR="00D7119F" w:rsidRPr="00F24BEF" w:rsidRDefault="00D7119F" w:rsidP="00D7119F">
            <w:pPr>
              <w:spacing w:after="120"/>
              <w:rPr>
                <w:lang w:val="fr-FR"/>
              </w:rPr>
            </w:pPr>
            <w:r w:rsidRPr="00F24BEF">
              <w:rPr>
                <w:lang w:val="fr-FR"/>
              </w:rPr>
              <w:t>Le 8 décembre 1856 il fonde la SMA</w:t>
            </w:r>
          </w:p>
          <w:p w14:paraId="6714B766" w14:textId="77777777" w:rsidR="00D7119F" w:rsidRPr="00F24BEF" w:rsidRDefault="00D7119F" w:rsidP="00D7119F">
            <w:pPr>
              <w:spacing w:after="120"/>
              <w:rPr>
                <w:lang w:val="fr-FR"/>
              </w:rPr>
            </w:pPr>
            <w:r w:rsidRPr="00F24BEF">
              <w:rPr>
                <w:lang w:val="fr-FR"/>
              </w:rPr>
              <w:t>Le 11 mars 1859 il part pour la Sierra Leone</w:t>
            </w:r>
          </w:p>
          <w:p w14:paraId="5ECF0E8F" w14:textId="77777777" w:rsidR="00F24BEF" w:rsidRPr="00F24BEF" w:rsidRDefault="00D7119F" w:rsidP="00D7119F">
            <w:pPr>
              <w:spacing w:after="120"/>
              <w:rPr>
                <w:lang w:val="fr-FR"/>
              </w:rPr>
            </w:pPr>
            <w:r w:rsidRPr="00F24BEF">
              <w:rPr>
                <w:lang w:val="fr-FR"/>
              </w:rPr>
              <w:t>Le 25 Juin il  y meurt à Freetown</w:t>
            </w:r>
          </w:p>
          <w:p w14:paraId="6F24717B" w14:textId="6C1E1A89" w:rsidR="00D7119F" w:rsidRPr="00F24BEF" w:rsidRDefault="00D7119F" w:rsidP="00D7119F">
            <w:pPr>
              <w:spacing w:after="120"/>
              <w:rPr>
                <w:lang w:val="fr-FR"/>
              </w:rPr>
            </w:pPr>
            <w:r w:rsidRPr="00F24BEF">
              <w:rPr>
                <w:lang w:val="fr-FR"/>
              </w:rPr>
              <w:t>à Lyon</w:t>
            </w:r>
          </w:p>
          <w:p w14:paraId="027BDAA1" w14:textId="49D852BB" w:rsidR="00D7119F" w:rsidRDefault="00D7119F" w:rsidP="00F8495C">
            <w:pPr>
              <w:spacing w:after="120"/>
              <w:rPr>
                <w:lang w:val="fr-FR"/>
              </w:rPr>
            </w:pPr>
          </w:p>
        </w:tc>
        <w:tc>
          <w:tcPr>
            <w:tcW w:w="3210" w:type="dxa"/>
          </w:tcPr>
          <w:p w14:paraId="7EEE83A8" w14:textId="77777777" w:rsidR="00F8495C" w:rsidRDefault="00F8495C" w:rsidP="00F8495C">
            <w:pPr>
              <w:pStyle w:val="Evidenzia"/>
            </w:pPr>
            <w:r w:rsidRPr="00F8495C">
              <w:t>Mgr Marion de Brésillac</w:t>
            </w:r>
          </w:p>
          <w:p w14:paraId="27E588A3" w14:textId="46BA94E2" w:rsidR="00D7119F" w:rsidRPr="00F8495C" w:rsidRDefault="00D7119F" w:rsidP="00D7119F">
            <w:pPr>
              <w:spacing w:after="120"/>
              <w:rPr>
                <w:lang w:val="fr-FR"/>
              </w:rPr>
            </w:pPr>
            <w:r w:rsidRPr="00F8495C">
              <w:rPr>
                <w:lang w:val="fr-FR"/>
              </w:rPr>
              <w:t xml:space="preserve">1813 – 2 dicembre  – </w:t>
            </w:r>
            <w:r w:rsidRPr="00F8495C">
              <w:rPr>
                <w:b/>
                <w:lang w:val="fr-FR"/>
              </w:rPr>
              <w:t>Mons. de Brésillac</w:t>
            </w:r>
            <w:r w:rsidRPr="00F8495C">
              <w:rPr>
                <w:lang w:val="fr-FR"/>
              </w:rPr>
              <w:t xml:space="preserve"> nasce a Castelnaudary (Sud Francia)</w:t>
            </w:r>
          </w:p>
          <w:p w14:paraId="2BB7ACA8" w14:textId="77777777" w:rsidR="00D7119F" w:rsidRPr="000952E0" w:rsidRDefault="00D7119F" w:rsidP="00D7119F">
            <w:pPr>
              <w:spacing w:after="120"/>
            </w:pPr>
            <w:r w:rsidRPr="000952E0">
              <w:t>1832-1834 – Studia nel seminario minore di Carcassonne</w:t>
            </w:r>
          </w:p>
          <w:p w14:paraId="406781E6" w14:textId="77777777" w:rsidR="00D7119F" w:rsidRPr="000952E0" w:rsidRDefault="00D7119F" w:rsidP="00D7119F">
            <w:pPr>
              <w:spacing w:after="120"/>
            </w:pPr>
            <w:r w:rsidRPr="000952E0">
              <w:t xml:space="preserve">1838 – 22 dicembre – Ordinato sacerdote </w:t>
            </w:r>
          </w:p>
          <w:p w14:paraId="5DEF185D" w14:textId="77777777" w:rsidR="00D7119F" w:rsidRPr="000952E0" w:rsidRDefault="00D7119F" w:rsidP="00D7119F">
            <w:pPr>
              <w:spacing w:after="120"/>
            </w:pPr>
            <w:r w:rsidRPr="000952E0">
              <w:t>1841 – 9 giugno – Arriva nel seminario delle Missioni Estere</w:t>
            </w:r>
          </w:p>
          <w:p w14:paraId="38869063" w14:textId="77777777" w:rsidR="00D7119F" w:rsidRPr="000952E0" w:rsidRDefault="00D7119F" w:rsidP="00D7119F">
            <w:pPr>
              <w:spacing w:after="120"/>
            </w:pPr>
            <w:r w:rsidRPr="000952E0">
              <w:t>1842 – 12 aprile – Si imbarca per l’India – Arrivo a Pondichéry</w:t>
            </w:r>
          </w:p>
          <w:p w14:paraId="1D5DEF52" w14:textId="77777777" w:rsidR="00D7119F" w:rsidRPr="000952E0" w:rsidRDefault="00D7119F" w:rsidP="00D7119F">
            <w:pPr>
              <w:spacing w:after="120"/>
            </w:pPr>
            <w:r w:rsidRPr="000952E0">
              <w:t>1845 – 6 maggio – E’ nominato vescovo</w:t>
            </w:r>
            <w:r w:rsidRPr="000952E0">
              <w:tab/>
            </w:r>
          </w:p>
          <w:p w14:paraId="37B2EFF6" w14:textId="77777777" w:rsidR="00D7119F" w:rsidRPr="000952E0" w:rsidRDefault="00D7119F" w:rsidP="00D7119F">
            <w:pPr>
              <w:spacing w:after="120"/>
            </w:pPr>
            <w:r w:rsidRPr="000952E0">
              <w:t>1846 – 1850 – Viaggi e visite pastorali</w:t>
            </w:r>
          </w:p>
          <w:p w14:paraId="66AC7BAB" w14:textId="77777777" w:rsidR="00D7119F" w:rsidRPr="000952E0" w:rsidRDefault="00D7119F" w:rsidP="00D7119F">
            <w:pPr>
              <w:spacing w:after="120"/>
            </w:pPr>
            <w:r w:rsidRPr="000952E0">
              <w:t>1851 – 12 giugno – Documento a Roma su riti malabarici. Sue dimissioni.</w:t>
            </w:r>
          </w:p>
          <w:p w14:paraId="02113E05" w14:textId="77777777" w:rsidR="00D7119F" w:rsidRPr="000952E0" w:rsidRDefault="00D7119F" w:rsidP="00D7119F">
            <w:pPr>
              <w:spacing w:after="120"/>
            </w:pPr>
            <w:r w:rsidRPr="000952E0">
              <w:t>1853 – 12 novembre – Parte per Roma</w:t>
            </w:r>
          </w:p>
          <w:p w14:paraId="6A84F2B2" w14:textId="77777777" w:rsidR="00D7119F" w:rsidRPr="000952E0" w:rsidRDefault="00D7119F" w:rsidP="00D7119F">
            <w:pPr>
              <w:spacing w:after="120"/>
            </w:pPr>
            <w:r w:rsidRPr="000952E0">
              <w:t>1855 –</w:t>
            </w:r>
            <w:r>
              <w:t xml:space="preserve"> 18 marzo – Papa P</w:t>
            </w:r>
            <w:r w:rsidRPr="000952E0">
              <w:t>io IX accetta le sue dimissioni</w:t>
            </w:r>
          </w:p>
          <w:p w14:paraId="095F8F4E" w14:textId="77777777" w:rsidR="00D7119F" w:rsidRPr="000952E0" w:rsidRDefault="00D7119F" w:rsidP="00D7119F">
            <w:pPr>
              <w:spacing w:after="120"/>
            </w:pPr>
            <w:r w:rsidRPr="000952E0">
              <w:t xml:space="preserve">1855 – 26 maggio – Scrive a </w:t>
            </w:r>
            <w:r>
              <w:t>M</w:t>
            </w:r>
            <w:r w:rsidRPr="000952E0">
              <w:t>ons. Barnabò: disponibile per una missione in Africa.</w:t>
            </w:r>
          </w:p>
          <w:p w14:paraId="32095863" w14:textId="77777777" w:rsidR="00D7119F" w:rsidRPr="000952E0" w:rsidRDefault="00D7119F" w:rsidP="00D7119F">
            <w:pPr>
              <w:spacing w:after="120"/>
            </w:pPr>
            <w:r w:rsidRPr="000952E0">
              <w:t>1856 – 8 dicembre – Fondazione della SMA</w:t>
            </w:r>
          </w:p>
          <w:p w14:paraId="2B909885" w14:textId="77777777" w:rsidR="00D7119F" w:rsidRPr="000952E0" w:rsidRDefault="00D7119F" w:rsidP="00D7119F">
            <w:pPr>
              <w:spacing w:after="120"/>
            </w:pPr>
            <w:r w:rsidRPr="000952E0">
              <w:t>1859 – 11 marzo – Parte per  la Sierra Leone</w:t>
            </w:r>
          </w:p>
          <w:p w14:paraId="4D197FAB" w14:textId="77777777" w:rsidR="00F24BEF" w:rsidRDefault="00D7119F" w:rsidP="00D7119F">
            <w:pPr>
              <w:spacing w:after="120"/>
            </w:pPr>
            <w:r w:rsidRPr="000952E0">
              <w:t>1859 – 25 giugno – Muore a Freetown.</w:t>
            </w:r>
          </w:p>
          <w:p w14:paraId="647EFDA5" w14:textId="77777777" w:rsidR="00D7119F" w:rsidRDefault="00D7119F" w:rsidP="00F8495C">
            <w:pPr>
              <w:spacing w:after="120"/>
              <w:rPr>
                <w:lang w:val="fr-FR"/>
              </w:rPr>
            </w:pPr>
          </w:p>
        </w:tc>
      </w:tr>
      <w:tr w:rsidR="00F8495C" w14:paraId="0FABCDEF" w14:textId="77777777" w:rsidTr="00D7119F">
        <w:tc>
          <w:tcPr>
            <w:tcW w:w="3209" w:type="dxa"/>
          </w:tcPr>
          <w:p w14:paraId="2888BBD4" w14:textId="77777777" w:rsidR="00F8495C" w:rsidRPr="00643F14" w:rsidRDefault="00F8495C" w:rsidP="00F8495C">
            <w:pPr>
              <w:pStyle w:val="Evidenzia"/>
              <w:rPr>
                <w:lang w:val="en-US"/>
              </w:rPr>
            </w:pPr>
            <w:r w:rsidRPr="00643F14">
              <w:rPr>
                <w:lang w:val="en-US"/>
              </w:rPr>
              <w:lastRenderedPageBreak/>
              <w:t>Father Planque</w:t>
            </w:r>
          </w:p>
          <w:p w14:paraId="209A6EFD" w14:textId="77777777" w:rsidR="00F8495C" w:rsidRPr="00F24BEF" w:rsidRDefault="00F8495C" w:rsidP="00F8495C">
            <w:pPr>
              <w:spacing w:after="120"/>
              <w:rPr>
                <w:lang w:val="en-US"/>
              </w:rPr>
            </w:pPr>
            <w:r w:rsidRPr="00F24BEF">
              <w:rPr>
                <w:lang w:val="en-US"/>
              </w:rPr>
              <w:t>The 25th of June 1826 was born at Wachemy in the north of France Father Augustin Planque</w:t>
            </w:r>
          </w:p>
          <w:p w14:paraId="5FA09183" w14:textId="77777777" w:rsidR="00F8495C" w:rsidRPr="00F24BEF" w:rsidRDefault="00F8495C" w:rsidP="00F8495C">
            <w:pPr>
              <w:spacing w:after="120"/>
              <w:rPr>
                <w:lang w:val="en-US"/>
              </w:rPr>
            </w:pPr>
            <w:r w:rsidRPr="00F24BEF">
              <w:rPr>
                <w:lang w:val="en-US"/>
              </w:rPr>
              <w:t>The 21st of December 1850 he was ordained a priest at Cambrai</w:t>
            </w:r>
          </w:p>
          <w:p w14:paraId="2DFB31DF" w14:textId="77777777" w:rsidR="00F8495C" w:rsidRPr="00F24BEF" w:rsidRDefault="00F8495C" w:rsidP="00F8495C">
            <w:pPr>
              <w:spacing w:after="120"/>
              <w:rPr>
                <w:lang w:val="en-US"/>
              </w:rPr>
            </w:pPr>
            <w:r w:rsidRPr="00F24BEF">
              <w:rPr>
                <w:lang w:val="en-US"/>
              </w:rPr>
              <w:t xml:space="preserve">On 1856 he made contact with mons. de Brésillac </w:t>
            </w:r>
          </w:p>
          <w:p w14:paraId="450CE8EF" w14:textId="77777777" w:rsidR="00F8495C" w:rsidRPr="00F24BEF" w:rsidRDefault="00F8495C" w:rsidP="00F8495C">
            <w:pPr>
              <w:spacing w:after="120"/>
              <w:rPr>
                <w:lang w:val="en-US"/>
              </w:rPr>
            </w:pPr>
            <w:r w:rsidRPr="00F24BEF">
              <w:rPr>
                <w:lang w:val="en-US"/>
              </w:rPr>
              <w:t>On November 6, 1856, he arrived in Lyon In 1859 after the death of Brésillac he became Superior General of the SMA</w:t>
            </w:r>
          </w:p>
          <w:p w14:paraId="1B50F750" w14:textId="77777777" w:rsidR="00F8495C" w:rsidRPr="00F24BEF" w:rsidRDefault="00F8495C" w:rsidP="00F8495C">
            <w:pPr>
              <w:spacing w:after="120"/>
              <w:rPr>
                <w:lang w:val="en-US"/>
              </w:rPr>
            </w:pPr>
            <w:r w:rsidRPr="00F24BEF">
              <w:rPr>
                <w:lang w:val="en-US"/>
              </w:rPr>
              <w:t>On 1861 he opened the new seminary of the Guillottère</w:t>
            </w:r>
          </w:p>
          <w:p w14:paraId="0C2C6D6A" w14:textId="77777777" w:rsidR="00F8495C" w:rsidRPr="00F24BEF" w:rsidRDefault="00F8495C" w:rsidP="00F8495C">
            <w:pPr>
              <w:spacing w:after="120"/>
              <w:rPr>
                <w:lang w:val="en-US"/>
              </w:rPr>
            </w:pPr>
            <w:r w:rsidRPr="00F24BEF">
              <w:rPr>
                <w:lang w:val="en-US"/>
              </w:rPr>
              <w:t xml:space="preserve">On 1876 he founded  the Institutes of the Sisters of Our Lady of the Apostles </w:t>
            </w:r>
          </w:p>
          <w:p w14:paraId="1F6E3B93" w14:textId="77777777" w:rsidR="00F8495C" w:rsidRPr="00F24BEF" w:rsidRDefault="00F8495C" w:rsidP="00F8495C">
            <w:pPr>
              <w:spacing w:after="120"/>
              <w:rPr>
                <w:lang w:val="en-US"/>
              </w:rPr>
            </w:pPr>
            <w:r w:rsidRPr="00F24BEF">
              <w:rPr>
                <w:lang w:val="en-US"/>
              </w:rPr>
              <w:t>On 1907, on August 21, he died in Lyon</w:t>
            </w:r>
          </w:p>
          <w:p w14:paraId="3D65EAAD" w14:textId="77777777" w:rsidR="00F8495C" w:rsidRPr="00F24BEF" w:rsidRDefault="00F8495C" w:rsidP="00D7119F">
            <w:pPr>
              <w:spacing w:after="120"/>
              <w:rPr>
                <w:lang w:val="en-US"/>
              </w:rPr>
            </w:pPr>
          </w:p>
        </w:tc>
        <w:tc>
          <w:tcPr>
            <w:tcW w:w="3209" w:type="dxa"/>
          </w:tcPr>
          <w:p w14:paraId="493EC46C" w14:textId="77777777" w:rsidR="00F8495C" w:rsidRPr="00F8495C" w:rsidRDefault="00F8495C" w:rsidP="00643F14">
            <w:pPr>
              <w:pStyle w:val="Titolo3"/>
              <w:outlineLvl w:val="2"/>
              <w:rPr>
                <w:rFonts w:eastAsiaTheme="minorHAnsi"/>
                <w:lang w:val="fr-FR"/>
              </w:rPr>
            </w:pPr>
            <w:bookmarkStart w:id="6" w:name="_Toc476146787"/>
            <w:r w:rsidRPr="00F8495C">
              <w:rPr>
                <w:rFonts w:eastAsiaTheme="minorHAnsi"/>
                <w:lang w:val="fr-FR"/>
              </w:rPr>
              <w:t>Père Augustin Planque</w:t>
            </w:r>
            <w:bookmarkEnd w:id="6"/>
          </w:p>
          <w:p w14:paraId="08022EEA" w14:textId="77777777" w:rsidR="00F8495C" w:rsidRPr="00F24BEF" w:rsidRDefault="00F8495C" w:rsidP="00F8495C">
            <w:pPr>
              <w:spacing w:after="120"/>
              <w:rPr>
                <w:lang w:val="fr-FR"/>
              </w:rPr>
            </w:pPr>
            <w:r w:rsidRPr="00F24BEF">
              <w:rPr>
                <w:lang w:val="fr-FR"/>
              </w:rPr>
              <w:t>Le </w:t>
            </w:r>
            <w:hyperlink r:id="rId62" w:tooltip="25 juillet" w:history="1">
              <w:r w:rsidRPr="00F24BEF">
                <w:rPr>
                  <w:lang w:val="fr-FR"/>
                </w:rPr>
                <w:t>25</w:t>
              </w:r>
            </w:hyperlink>
            <w:r w:rsidRPr="00F24BEF">
              <w:rPr>
                <w:lang w:val="fr-FR"/>
              </w:rPr>
              <w:t> </w:t>
            </w:r>
            <w:hyperlink r:id="rId63" w:tooltip="Juillet 1826" w:history="1">
              <w:r w:rsidRPr="00F24BEF">
                <w:rPr>
                  <w:lang w:val="fr-FR"/>
                </w:rPr>
                <w:t>juillet</w:t>
              </w:r>
            </w:hyperlink>
            <w:r w:rsidRPr="00F24BEF">
              <w:rPr>
                <w:lang w:val="fr-FR"/>
              </w:rPr>
              <w:t> </w:t>
            </w:r>
            <w:hyperlink r:id="rId64" w:tooltip="1826" w:history="1">
              <w:r w:rsidRPr="00F24BEF">
                <w:rPr>
                  <w:lang w:val="fr-FR"/>
                </w:rPr>
                <w:t>1826</w:t>
              </w:r>
            </w:hyperlink>
            <w:r w:rsidRPr="00F24BEF">
              <w:rPr>
                <w:lang w:val="fr-FR"/>
              </w:rPr>
              <w:t> naît à Wachemy dans le Nord de la France le P. Augustin Planque</w:t>
            </w:r>
          </w:p>
          <w:p w14:paraId="56CE8C04" w14:textId="77777777" w:rsidR="00F8495C" w:rsidRPr="00F24BEF" w:rsidRDefault="00F8495C" w:rsidP="00F8495C">
            <w:pPr>
              <w:spacing w:after="120"/>
              <w:rPr>
                <w:lang w:val="fr-FR"/>
              </w:rPr>
            </w:pPr>
            <w:r w:rsidRPr="00F24BEF">
              <w:rPr>
                <w:lang w:val="fr-FR"/>
              </w:rPr>
              <w:t>Le 21 décembre 1850 il est ordonné prêtre à Cambrai</w:t>
            </w:r>
          </w:p>
          <w:p w14:paraId="4CDE5A75" w14:textId="77777777" w:rsidR="00F8495C" w:rsidRPr="00F24BEF" w:rsidRDefault="00F8495C" w:rsidP="00F8495C">
            <w:pPr>
              <w:spacing w:after="120"/>
              <w:rPr>
                <w:lang w:val="fr-FR"/>
              </w:rPr>
            </w:pPr>
            <w:r w:rsidRPr="00F24BEF">
              <w:rPr>
                <w:lang w:val="fr-FR"/>
              </w:rPr>
              <w:t xml:space="preserve">En 1856 il prend contact avec Mons. de Brésillac </w:t>
            </w:r>
          </w:p>
          <w:p w14:paraId="0AEAB8E9" w14:textId="09410EA7" w:rsidR="00F8495C" w:rsidRPr="00F24BEF" w:rsidRDefault="00F8495C" w:rsidP="00F8495C">
            <w:pPr>
              <w:spacing w:after="120"/>
              <w:rPr>
                <w:lang w:val="fr-FR"/>
              </w:rPr>
            </w:pPr>
            <w:r w:rsidRPr="00F24BEF">
              <w:rPr>
                <w:lang w:val="fr-FR"/>
              </w:rPr>
              <w:t>Le 6 novembre 1856 il arrive En 1859 après la mort de Brésillac il devient Supérieur Général de la SMA</w:t>
            </w:r>
          </w:p>
          <w:p w14:paraId="69C4887A" w14:textId="77777777" w:rsidR="00F8495C" w:rsidRPr="00F24BEF" w:rsidRDefault="00F8495C" w:rsidP="00F8495C">
            <w:pPr>
              <w:spacing w:after="120"/>
              <w:rPr>
                <w:lang w:val="fr-FR"/>
              </w:rPr>
            </w:pPr>
            <w:r w:rsidRPr="00F24BEF">
              <w:rPr>
                <w:lang w:val="fr-FR"/>
              </w:rPr>
              <w:t>En1861 il ouvre le nouveau séminaire de la Guillotière</w:t>
            </w:r>
          </w:p>
          <w:p w14:paraId="33B49540" w14:textId="77777777" w:rsidR="00F8495C" w:rsidRPr="00F24BEF" w:rsidRDefault="00F8495C" w:rsidP="00F8495C">
            <w:pPr>
              <w:spacing w:after="120"/>
              <w:rPr>
                <w:lang w:val="fr-FR"/>
              </w:rPr>
            </w:pPr>
            <w:r w:rsidRPr="00F24BEF">
              <w:rPr>
                <w:lang w:val="fr-FR"/>
              </w:rPr>
              <w:t xml:space="preserve">En 1876 il fonde l’Institut des Sœurs de Notre Dame des Apôtres </w:t>
            </w:r>
          </w:p>
          <w:p w14:paraId="09E8BE80" w14:textId="31CE856D" w:rsidR="00F8495C" w:rsidRPr="00F24BEF" w:rsidRDefault="00F8495C" w:rsidP="00F8495C">
            <w:pPr>
              <w:spacing w:after="120"/>
              <w:rPr>
                <w:lang w:val="fr-FR"/>
              </w:rPr>
            </w:pPr>
            <w:r w:rsidRPr="00F24BEF">
              <w:rPr>
                <w:lang w:val="fr-FR"/>
              </w:rPr>
              <w:t>En 1907, le 21 août, il meurt à Lyon</w:t>
            </w:r>
          </w:p>
        </w:tc>
        <w:tc>
          <w:tcPr>
            <w:tcW w:w="3210" w:type="dxa"/>
          </w:tcPr>
          <w:p w14:paraId="6B82A0D3" w14:textId="77777777" w:rsidR="00F8495C" w:rsidRPr="00643F14" w:rsidRDefault="00F8495C" w:rsidP="00F8495C">
            <w:pPr>
              <w:pStyle w:val="Evidenzia"/>
              <w:rPr>
                <w:lang w:val="it-IT"/>
              </w:rPr>
            </w:pPr>
            <w:r w:rsidRPr="00643F14">
              <w:rPr>
                <w:lang w:val="it-IT"/>
              </w:rPr>
              <w:t>P. Augustin Planque</w:t>
            </w:r>
          </w:p>
          <w:p w14:paraId="0D60B38B" w14:textId="77777777" w:rsidR="00F8495C" w:rsidRPr="000952E0" w:rsidRDefault="00F8495C" w:rsidP="00F8495C">
            <w:pPr>
              <w:spacing w:after="120"/>
            </w:pPr>
            <w:r>
              <w:t>1826 – 25 luglio</w:t>
            </w:r>
            <w:r w:rsidRPr="000952E0">
              <w:t xml:space="preserve"> – </w:t>
            </w:r>
            <w:r w:rsidRPr="00365E7A">
              <w:t xml:space="preserve">P. Augustin Planque </w:t>
            </w:r>
            <w:r w:rsidRPr="000952E0">
              <w:t>nasce a Wachemy  (Nord Francia)</w:t>
            </w:r>
          </w:p>
          <w:p w14:paraId="51D49CC2" w14:textId="77777777" w:rsidR="00F8495C" w:rsidRPr="000952E0" w:rsidRDefault="00F8495C" w:rsidP="00F8495C">
            <w:pPr>
              <w:spacing w:after="120"/>
            </w:pPr>
            <w:r w:rsidRPr="000952E0">
              <w:t>1850 – 21 dicembre – Ordinato sacerdote a Cambrai</w:t>
            </w:r>
          </w:p>
          <w:p w14:paraId="648EA055" w14:textId="77777777" w:rsidR="00F8495C" w:rsidRPr="000952E0" w:rsidRDefault="00F8495C" w:rsidP="00F8495C">
            <w:pPr>
              <w:spacing w:after="120"/>
            </w:pPr>
            <w:r w:rsidRPr="000952E0">
              <w:t>1856 – Contatta mons. de Brésillac</w:t>
            </w:r>
          </w:p>
          <w:p w14:paraId="4EA9BF42" w14:textId="77777777" w:rsidR="00F8495C" w:rsidRPr="000952E0" w:rsidRDefault="00F8495C" w:rsidP="00F8495C">
            <w:pPr>
              <w:spacing w:after="120"/>
            </w:pPr>
            <w:r w:rsidRPr="000952E0">
              <w:t>1856 – 6 novembre –Arriva a Lione</w:t>
            </w:r>
          </w:p>
          <w:p w14:paraId="355D7D32" w14:textId="77777777" w:rsidR="00F8495C" w:rsidRPr="000952E0" w:rsidRDefault="00F8495C" w:rsidP="00F8495C">
            <w:pPr>
              <w:spacing w:after="120"/>
            </w:pPr>
            <w:r w:rsidRPr="000952E0">
              <w:t>1859 – Dopo la morte di Brésillac diventa Superiore Generale della SMA</w:t>
            </w:r>
          </w:p>
          <w:p w14:paraId="5E98C2CD" w14:textId="77777777" w:rsidR="00F8495C" w:rsidRPr="000952E0" w:rsidRDefault="00F8495C" w:rsidP="00F8495C">
            <w:pPr>
              <w:spacing w:after="120"/>
            </w:pPr>
            <w:r w:rsidRPr="000952E0">
              <w:t>1861 – Apre il nuovo seminario in rue de la Guillotière</w:t>
            </w:r>
          </w:p>
          <w:p w14:paraId="257611EF" w14:textId="77777777" w:rsidR="00F8495C" w:rsidRPr="000952E0" w:rsidRDefault="00F8495C" w:rsidP="00F8495C">
            <w:pPr>
              <w:spacing w:after="120"/>
            </w:pPr>
            <w:r w:rsidRPr="000952E0">
              <w:t>1876 – Fonda l’Istituto delle Suore di Nostra Signora degli Apostoli</w:t>
            </w:r>
          </w:p>
          <w:p w14:paraId="3D9AC109" w14:textId="77777777" w:rsidR="00F8495C" w:rsidRPr="000952E0" w:rsidRDefault="00F8495C" w:rsidP="00F8495C">
            <w:pPr>
              <w:spacing w:after="120"/>
            </w:pPr>
            <w:r w:rsidRPr="000952E0">
              <w:t xml:space="preserve">1907 – 21 agosto muore a Lione </w:t>
            </w:r>
          </w:p>
          <w:p w14:paraId="40E0EB33" w14:textId="77777777" w:rsidR="00F8495C" w:rsidRPr="00F8495C" w:rsidRDefault="00F8495C" w:rsidP="00D7119F">
            <w:pPr>
              <w:spacing w:after="120"/>
              <w:rPr>
                <w:lang w:val="fr-FR"/>
              </w:rPr>
            </w:pPr>
          </w:p>
        </w:tc>
      </w:tr>
    </w:tbl>
    <w:p w14:paraId="4C2BA3F6" w14:textId="57A9F9AC" w:rsidR="00F23264" w:rsidRPr="00F23264" w:rsidRDefault="009E668B" w:rsidP="00D7119F">
      <w:pPr>
        <w:pStyle w:val="Titolo"/>
        <w:pBdr>
          <w:bottom w:val="single" w:sz="8" w:space="4" w:color="5B9BD5" w:themeColor="accent1"/>
        </w:pBdr>
        <w:spacing w:before="0" w:after="300"/>
        <w:contextualSpacing/>
        <w:jc w:val="left"/>
        <w:outlineLvl w:val="9"/>
      </w:pPr>
      <w:r>
        <w:rPr>
          <w:lang w:val="fr-FR"/>
        </w:rPr>
        <w:br w:type="page"/>
      </w:r>
    </w:p>
    <w:p w14:paraId="373EC0D3" w14:textId="22F79BDB" w:rsidR="009E668B" w:rsidRPr="009E668B" w:rsidRDefault="009E668B" w:rsidP="003320E4">
      <w:pPr>
        <w:pStyle w:val="Titolo2"/>
      </w:pPr>
      <w:bookmarkStart w:id="7" w:name="_Toc476146788"/>
      <w:r w:rsidRPr="003320E4">
        <w:lastRenderedPageBreak/>
        <w:t>Pursuit</w:t>
      </w:r>
      <w:r w:rsidRPr="009E668B">
        <w:t xml:space="preserve"> of God's Will</w:t>
      </w:r>
      <w:bookmarkEnd w:id="7"/>
    </w:p>
    <w:p w14:paraId="7F37758B" w14:textId="77777777" w:rsidR="00F24BEF" w:rsidRDefault="009E668B" w:rsidP="00F24BEF">
      <w:pPr>
        <w:pStyle w:val="TestoDoc"/>
      </w:pPr>
      <w:r w:rsidRPr="009E668B">
        <w:t>Melchior de Marion Brésillac was born the 2</w:t>
      </w:r>
      <w:r w:rsidRPr="009E668B">
        <w:rPr>
          <w:vertAlign w:val="superscript"/>
        </w:rPr>
        <w:t>nd</w:t>
      </w:r>
      <w:r w:rsidRPr="009E668B">
        <w:t xml:space="preserve"> December 1813 in Castelnaudary, closed to Carcassonne. His father was his master, who tried to direct him to a military career, as it was used to be among the noble families.</w:t>
      </w:r>
    </w:p>
    <w:p w14:paraId="1C11B78D" w14:textId="77777777" w:rsidR="00F24BEF" w:rsidRDefault="009E668B" w:rsidP="00112477">
      <w:pPr>
        <w:pStyle w:val="TestoDoc"/>
      </w:pPr>
      <w:r w:rsidRPr="009E668B">
        <w:t>When he was 19 years old, Melchior realized that the religion was his right pathway, instead of the military career. His father was proud of this choice, although different from his expectations: “My son will be the eleventh Marion to give his life to the Church”.</w:t>
      </w:r>
    </w:p>
    <w:p w14:paraId="24F5A04B" w14:textId="77777777" w:rsidR="00F24BEF" w:rsidRDefault="009E668B" w:rsidP="00112477">
      <w:pPr>
        <w:pStyle w:val="TestoDoc"/>
      </w:pPr>
      <w:r w:rsidRPr="009E668B">
        <w:t>De Brésillac joined the minor seminary school of Carcassonne. He ended his studies in two years. Thanks to his brightness and maturity, he was asked to teach Exact Science</w:t>
      </w:r>
      <w:r w:rsidRPr="009E668B">
        <w:rPr>
          <w:color w:val="CC0000"/>
        </w:rPr>
        <w:t xml:space="preserve"> </w:t>
      </w:r>
      <w:r w:rsidRPr="009E668B">
        <w:t>in the same school while attending theology studies at the major seminary. Nevertheless, he thought that teaching would interfere with his will to fully devote himself to theology studies. Was this the will of the Lord?</w:t>
      </w:r>
    </w:p>
    <w:p w14:paraId="3F9A36AB" w14:textId="77777777" w:rsidR="00F24BEF" w:rsidRDefault="009E668B" w:rsidP="00112477">
      <w:pPr>
        <w:pStyle w:val="TestoDoc"/>
      </w:pPr>
      <w:r w:rsidRPr="009E668B">
        <w:t>He asked for help to few people, like his Bishop, his father and the superior of the seminary school to be able to interpret God's will. In fact, the pursuit of God's will has always been a firm element during his entire life.</w:t>
      </w:r>
    </w:p>
    <w:p w14:paraId="41958FBB" w14:textId="77777777" w:rsidR="00F24BEF" w:rsidRDefault="009E668B" w:rsidP="00112477">
      <w:pPr>
        <w:pStyle w:val="TestoDoc"/>
      </w:pPr>
      <w:r w:rsidRPr="009E668B">
        <w:t>When he was still studying, he felt the desire to be a missionary; he conferred with his superiors, and according to one of the priests he would have never been a missionary. Despite that, his desire grew. When he was still a deacon, he asked a Jesuit father to help him understand his missionary vocation: “If later you still feel attracted by the mission, you will have to go on a special retreat under the guide of someone able to understand vocations” this was the suggestion. So he writes: “the missions' desire persisted, therefore - to keep the commitment of my first retreat - I will have to go for another spiritual retreat to be able to solve the problem of my missionary vocation”.</w:t>
      </w:r>
    </w:p>
    <w:p w14:paraId="227A1A7C" w14:textId="77777777" w:rsidR="00F24BEF" w:rsidRDefault="009E668B" w:rsidP="00112477">
      <w:pPr>
        <w:pStyle w:val="TestoDoc"/>
      </w:pPr>
      <w:r w:rsidRPr="009E668B">
        <w:t>After more than two years, Melchior went on this further spiritual retreat: “I went again to consult the Jesuit father I previously talked about. He was in Tolosa at that time. He suggested me to meet the guide of the novices of his religious order in Avignone. Hence, I went to Avignone, and from there to Aix, where he was with his novices. I had a spiritual retreat lasting seven-eight days under his guide. He decided I had to be a missionary” (SM, 30). Despite that, he wondered: “even after all these precautions, am I taking the wrong decision?” He is aware that the people he consulted are not infallible, but they have plenty of experience. He was sure that those who gave him the advices were truly the “</w:t>
      </w:r>
      <w:r w:rsidRPr="009E668B">
        <w:rPr>
          <w:b/>
          <w:bCs/>
        </w:rPr>
        <w:t>voice of our divine Saviour</w:t>
      </w:r>
      <w:r w:rsidRPr="009E668B">
        <w:t xml:space="preserve">, who was telling me to leave everything and follow him”. From the house of the Jesuit order, he wrote to the superior of the Foreign Missions of Paris and to his Bishop. </w:t>
      </w:r>
    </w:p>
    <w:p w14:paraId="6AD76012" w14:textId="21B7C7D6" w:rsidR="009E668B" w:rsidRPr="009E668B" w:rsidRDefault="009E668B" w:rsidP="00112477">
      <w:pPr>
        <w:pStyle w:val="TestoDoc"/>
      </w:pPr>
      <w:r w:rsidRPr="009E668B">
        <w:t xml:space="preserve">This time, his father did not accept his decision and reacted trying to appeal to family duties. Worried not to be able to resist to his father's pressures, he left without saying goodbye to his family. It was a difficult challenge for Melchior. The prayer and the </w:t>
      </w:r>
      <w:r w:rsidRPr="009E668B">
        <w:rPr>
          <w:b/>
          <w:bCs/>
        </w:rPr>
        <w:t xml:space="preserve">certainty to fulfil God's will </w:t>
      </w:r>
      <w:r w:rsidRPr="009E668B">
        <w:t>supported him. The letter he wrote to his father was a demonstration of this: “To your eyes, like to mine, the whole problem is to know if this is or isn't my vocation. In fact, the vocation is nothing but God's will for someone...It's all about God's will, before which everything has to bend...You don't approve me, but one day you will...” Moreover, he wrote about the challenges that the father feared for him: “Whatever the Lord wants to order, I will accept all his most terrible challenges. I only pray him to provide me with</w:t>
      </w:r>
      <w:r w:rsidRPr="009E668B">
        <w:rPr>
          <w:b/>
          <w:bCs/>
        </w:rPr>
        <w:t xml:space="preserve"> the grace to fulfil his holy will</w:t>
      </w:r>
      <w:r w:rsidRPr="009E668B">
        <w:t xml:space="preserve"> and to inspire the people I dearly love, with the same desire to do so” (letter to his father). His father's acceptance, later, has come: “Go, my dearest son, go where the sky invited you; I see the voice that calls you. Let it protect you. Be happy. I will surrender” (SM, pag 55). Melchior had pursuit and followed God's will; and with his determination, he helped the father to do the same.</w:t>
      </w:r>
    </w:p>
    <w:p w14:paraId="3B1B4BDD" w14:textId="77777777" w:rsidR="00F24BEF" w:rsidRDefault="009E668B" w:rsidP="00112477">
      <w:pPr>
        <w:pStyle w:val="TestoDoc"/>
      </w:pPr>
      <w:r w:rsidRPr="009E668B">
        <w:t xml:space="preserve">While waiting to know his assignment for the mission at the Foreign Missions of Paris, he entrusted himself to God and his will again: “We wait God's orders with submission. </w:t>
      </w:r>
      <w:r w:rsidRPr="009E668B">
        <w:rPr>
          <w:b/>
          <w:bCs/>
        </w:rPr>
        <w:t xml:space="preserve">His holy intention please be shown!” </w:t>
      </w:r>
      <w:r w:rsidRPr="009E668B">
        <w:t>Finally, the moment to leave to the mission came. Destination: India, Pondichéry.</w:t>
      </w:r>
    </w:p>
    <w:p w14:paraId="519555F8" w14:textId="77777777" w:rsidR="00F24BEF" w:rsidRDefault="009E668B" w:rsidP="00112477">
      <w:pPr>
        <w:pStyle w:val="TestoDoc"/>
        <w:rPr>
          <w:b/>
          <w:bCs/>
        </w:rPr>
      </w:pPr>
      <w:r w:rsidRPr="009E668B">
        <w:t xml:space="preserve">In the different situations he lived, he always pursued God's will, to which he wanted to obey. Before the news of his assignment at the episcopacy, he -who never asked it and desired it- prayed God to enlighten him: “Please enlighten us, </w:t>
      </w:r>
      <w:r w:rsidRPr="009E668B">
        <w:lastRenderedPageBreak/>
        <w:t>Lord, so that we don't decide but for your glory. What shall I do? shall I refuse? Shall I accept? Let me see, oh God, and Your will be fulfilled”.</w:t>
      </w:r>
    </w:p>
    <w:p w14:paraId="221EF2E1" w14:textId="77777777" w:rsidR="00F24BEF" w:rsidRDefault="009E668B" w:rsidP="00112477">
      <w:pPr>
        <w:pStyle w:val="TestoDoc"/>
      </w:pPr>
      <w:r w:rsidRPr="009E668B">
        <w:rPr>
          <w:b/>
          <w:bCs/>
        </w:rPr>
        <w:t xml:space="preserve">“Oh God! Please make me a missionary according to your heart” </w:t>
      </w:r>
      <w:r w:rsidRPr="009E668B">
        <w:t xml:space="preserve">This is what he asked that Easter day, the day before leaving. Among the purposes he had at the end of the spiritual retreat, there was the one to </w:t>
      </w:r>
      <w:r w:rsidRPr="009E668B">
        <w:rPr>
          <w:b/>
          <w:bCs/>
        </w:rPr>
        <w:t>be a missionary with all his heart</w:t>
      </w:r>
      <w:r w:rsidRPr="009E668B">
        <w:t>. In the mission, both as a simple missionary and later as a bishop, he was always careful to seize the signs of God's will.</w:t>
      </w:r>
    </w:p>
    <w:p w14:paraId="0FAD31F3" w14:textId="77777777" w:rsidR="00F24BEF" w:rsidRDefault="009E668B" w:rsidP="00112477">
      <w:pPr>
        <w:pStyle w:val="TestoDoc"/>
      </w:pPr>
      <w:r w:rsidRPr="009E668B">
        <w:t>As the Holy See could not enlighten him on how to behave, he referred to the will of God and he went to Rome. “While waiting to be sure that leaving is not going against the holy will of God, I will behave like I will always have to stay there” he was saying to the Directors of the Seminary MEP. In a letter to P. Tesson he confirmed: “Believe me, I thought a lot, and I will think again, about the importance of the action I have to fulfil. I am not going to do it until I am sure not to go against the holy will of God”.</w:t>
      </w:r>
    </w:p>
    <w:p w14:paraId="31A738E2" w14:textId="3D2FF4EF" w:rsidR="009E668B" w:rsidRPr="003320E4" w:rsidRDefault="009E668B" w:rsidP="003320E4">
      <w:pPr>
        <w:pStyle w:val="Titolo2"/>
      </w:pPr>
      <w:bookmarkStart w:id="8" w:name="_Toc476146789"/>
      <w:r w:rsidRPr="003320E4">
        <w:t>Love for the Church</w:t>
      </w:r>
      <w:bookmarkEnd w:id="8"/>
      <w:r w:rsidRPr="003320E4">
        <w:t xml:space="preserve"> </w:t>
      </w:r>
    </w:p>
    <w:p w14:paraId="773DFAE2" w14:textId="77777777" w:rsidR="009E668B" w:rsidRPr="009E668B" w:rsidRDefault="009E668B" w:rsidP="00112477">
      <w:pPr>
        <w:pStyle w:val="TestoDoc"/>
      </w:pPr>
      <w:r w:rsidRPr="009E668B">
        <w:t xml:space="preserve">According to Mons. de Brésillac, the will of God is demonstrated also trough the </w:t>
      </w:r>
      <w:r w:rsidRPr="009E668B">
        <w:rPr>
          <w:b/>
          <w:bCs/>
        </w:rPr>
        <w:t xml:space="preserve">Church, towards which he feels much love. </w:t>
      </w:r>
      <w:r w:rsidRPr="009E668B">
        <w:t xml:space="preserve">“Oh Church, my mother! Holy Church, catholic, apostolic, Roman, the only true Church of Jesus Christ. Since the first days of my life, you had the dearest share of my thoughts...until the end, please be the only reason of my ambition on earth, which I would like to be entirely submitted to you”. </w:t>
      </w:r>
    </w:p>
    <w:p w14:paraId="01D3BBA7" w14:textId="77777777" w:rsidR="00F24BEF" w:rsidRDefault="009E668B" w:rsidP="00112477">
      <w:pPr>
        <w:pStyle w:val="TestoDoc"/>
      </w:pPr>
      <w:r w:rsidRPr="009E668B">
        <w:t xml:space="preserve">And more: “With the grace of God, I desire to live with the faith of the holy Church, catholic, apostolic, Roman, but also, I don't want to move away from its spirit about the dominion of the believes, and also in the field of moderation, gentleness, mercy and other virtues, thanks to which the saints were crowned”. </w:t>
      </w:r>
    </w:p>
    <w:p w14:paraId="77B9AA33" w14:textId="0261ED28" w:rsidR="009E668B" w:rsidRPr="009E668B" w:rsidRDefault="009E668B" w:rsidP="00112477">
      <w:pPr>
        <w:pStyle w:val="TestoDoc"/>
      </w:pPr>
      <w:r w:rsidRPr="009E668B">
        <w:t xml:space="preserve">As soon as he arrived in the mission, he had to deal with the problems of castes, which gave him problems in some relationships. The Church has to consider this problem, too. The Indian people, in the church, had different seats according to their caste. </w:t>
      </w:r>
    </w:p>
    <w:p w14:paraId="541AB6DB" w14:textId="77777777" w:rsidR="00F24BEF" w:rsidRDefault="009E668B" w:rsidP="00112477">
      <w:pPr>
        <w:pStyle w:val="TestoDoc"/>
      </w:pPr>
      <w:r w:rsidRPr="009E668B">
        <w:t>The priest giving the Holy Communion to people belonging to the caste could not give it to the pariahs, the outcasts. And so on. How could this problem reconcile with the Gospel?</w:t>
      </w:r>
    </w:p>
    <w:p w14:paraId="7EE8329D" w14:textId="32D297EA" w:rsidR="009E668B" w:rsidRPr="009E668B" w:rsidRDefault="009E668B" w:rsidP="00112477">
      <w:pPr>
        <w:pStyle w:val="TestoDoc"/>
      </w:pPr>
      <w:r w:rsidRPr="009E668B">
        <w:t xml:space="preserve">His love for the Church and the mission made him understand that one of the key issues for the evangelisation was the local clergy, or better the lack of it. He knew that some missionaries were against it, others believed this clergy would be a utopia, something impossible to accomplish. </w:t>
      </w:r>
    </w:p>
    <w:p w14:paraId="4EEA6E87" w14:textId="77777777" w:rsidR="00F24BEF" w:rsidRDefault="009E668B" w:rsidP="00112477">
      <w:pPr>
        <w:pStyle w:val="TestoDoc"/>
      </w:pPr>
      <w:r w:rsidRPr="009E668B">
        <w:t>Brésillac tried to change this belief. In a letter to his brother Fr. Tesson, he talked about this issue so near to his heart. He realized that people were reluctant to the missionaries and he understood the reasons: missionaries are not loved because people “repulse their way to be, their customs, even more than we repulse their ones, and that's saying something”.</w:t>
      </w:r>
    </w:p>
    <w:p w14:paraId="036E27EE" w14:textId="1FE5D35E" w:rsidR="009E668B" w:rsidRPr="009E668B" w:rsidRDefault="009E668B" w:rsidP="00112477">
      <w:pPr>
        <w:pStyle w:val="TestoDoc"/>
      </w:pPr>
      <w:r w:rsidRPr="009E668B">
        <w:t>Those people felt the Church far away due to the occidental view of religion, its rites and ceremonies. They need a local clergy and a local hierarchy. In fact, later, a letter expressed this question: would a French person accept a non-French priest? An Italian person a non-Italian priest? Then, why an Indian person should not desire an Indian priest? After he became bishop, he spent many efforts in the creation of this local clergy, dealing first with the seminary schools. He found many resistances and oppositions, but the seminary students also loved him, some of them established a good relationship with him, arising some envy.</w:t>
      </w:r>
    </w:p>
    <w:p w14:paraId="33FE778E" w14:textId="77777777" w:rsidR="009E668B" w:rsidRPr="009E668B" w:rsidRDefault="009E668B" w:rsidP="00112477">
      <w:pPr>
        <w:pStyle w:val="TestoDoc"/>
      </w:pPr>
      <w:r w:rsidRPr="009E668B">
        <w:t xml:space="preserve">His behaviour towards Indians was open and emphatic. He did not want to influence them with west customs. He said, “Let’s take the Indians for what they are. Let us love them. Let us love them despite their defects, their weird customs and their bad character. This is our duty, as we are their shepherds. They became our adopted sons; let us try to be their very fathers. Do they have some defects? Which person doesn't have any?” </w:t>
      </w:r>
    </w:p>
    <w:p w14:paraId="78B9858F" w14:textId="77777777" w:rsidR="00F24BEF" w:rsidRDefault="009E668B" w:rsidP="00112477">
      <w:pPr>
        <w:pStyle w:val="TestoDoc"/>
      </w:pPr>
      <w:r w:rsidRPr="009E668B">
        <w:lastRenderedPageBreak/>
        <w:t>Representing the Church, he wanted to show the face of a Church able to love, beyond appearances, so that it can be loved back.</w:t>
      </w:r>
    </w:p>
    <w:p w14:paraId="2955A02A" w14:textId="77777777" w:rsidR="00F24BEF" w:rsidRDefault="009E668B" w:rsidP="00112477">
      <w:pPr>
        <w:pStyle w:val="TestoDoc"/>
      </w:pPr>
      <w:r w:rsidRPr="009E668B">
        <w:t xml:space="preserve">The rites constituted another delicate issue. The first missionaries in India, Jesuits, tried to adapt some rites to the Indian mentality. Other missionaries considered these rites as idolatrous adaptations. The Holy See had instructed the cardinal De Tournon to verify this situation. Finally, the Holy See had declared that those adaptations were not acceptable and had asked to follow the papal rules. </w:t>
      </w:r>
    </w:p>
    <w:p w14:paraId="685D6BD7" w14:textId="7615471A" w:rsidR="00F24BEF" w:rsidRDefault="009E668B" w:rsidP="00112477">
      <w:pPr>
        <w:pStyle w:val="TestoDoc"/>
      </w:pPr>
      <w:r w:rsidRPr="009E668B">
        <w:t xml:space="preserve">When mons. De Brésillac arrived to the mission, he found some missionaries strictly following those orders, and others were more tolerant. This situation gave him some issues, but firstly he conformed to the papal orders. After he became a bishop, however, he felt the need to ask some explanations to Rome, writing several times. Eventually, he decided to resign and go to Rome to explain his thoughts. This was a very difficult decision to him, but he did not have a choice, his consciousness leaves him no choice. </w:t>
      </w:r>
    </w:p>
    <w:p w14:paraId="6BC42AAF" w14:textId="77777777" w:rsidR="00F24BEF" w:rsidRDefault="009E668B" w:rsidP="00112477">
      <w:pPr>
        <w:pStyle w:val="TestoDoc"/>
      </w:pPr>
      <w:r w:rsidRPr="009E668B">
        <w:t>He wrote to mons. Barnabò “Monsignor, please let me hope that there will be a day in which you recognise that I just badly expressed true issues. I can't stop believing that my thoughts showed the real needs of the Indian missions, and most of all representing the spirit of the Holy See, which I always shown and will always show a deep veneration and filial love for.”</w:t>
      </w:r>
    </w:p>
    <w:p w14:paraId="7A1D8B75" w14:textId="73D437E2" w:rsidR="009E668B" w:rsidRPr="009E668B" w:rsidRDefault="009E668B" w:rsidP="003320E4">
      <w:pPr>
        <w:pStyle w:val="Titolo2"/>
      </w:pPr>
      <w:bookmarkStart w:id="9" w:name="_Toc476146790"/>
      <w:r w:rsidRPr="009E668B">
        <w:t>Obedience</w:t>
      </w:r>
      <w:bookmarkEnd w:id="9"/>
    </w:p>
    <w:p w14:paraId="0EDC2A95" w14:textId="77777777" w:rsidR="00F24BEF" w:rsidRDefault="009E668B" w:rsidP="00112477">
      <w:pPr>
        <w:pStyle w:val="TestoDoc"/>
      </w:pPr>
      <w:r w:rsidRPr="009E668B">
        <w:t>Mons. De Brésillac followed this virtue in three ways: obedience to God's will, to the conscience and to the Church.</w:t>
      </w:r>
    </w:p>
    <w:p w14:paraId="342B837A" w14:textId="77777777" w:rsidR="00F24BEF" w:rsidRDefault="009E668B" w:rsidP="00112477">
      <w:pPr>
        <w:pStyle w:val="TestoDoc"/>
      </w:pPr>
      <w:r w:rsidRPr="009E668B">
        <w:t xml:space="preserve">In that famous letter to his father, he wrote: “No, No, dearest father, I don't want to fight against you. No, I do not want to go against your rights, your reason and the law. But isn't </w:t>
      </w:r>
      <w:r w:rsidRPr="009E668B">
        <w:rPr>
          <w:b/>
          <w:bCs/>
        </w:rPr>
        <w:t>this very law that order me to obey to God</w:t>
      </w:r>
      <w:r w:rsidRPr="009E668B">
        <w:t>, before the man?” In addition, in the same letter he confirmed: “I am sure that this is my vocation. I seriously thought about it... I must obey to my conscience, no matter what, following what I carefully think being my vocation; because it is wrong not to follow your vocation...it is God's voice that called me.”</w:t>
      </w:r>
    </w:p>
    <w:p w14:paraId="6391F6A1" w14:textId="77777777" w:rsidR="00F24BEF" w:rsidRDefault="009E668B" w:rsidP="00112477">
      <w:pPr>
        <w:pStyle w:val="TestoDoc"/>
      </w:pPr>
      <w:r w:rsidRPr="009E668B">
        <w:t>Later, he wrote to mons. Bonnand to confirm his will to leave the post of superior of the seminary school and decline the episcopate, because of all the oppositions against him and he wrote: “You know, Excellence, only the obedience keeps me in my place, but I have to tell you that it is constantly shaken by temptations. With the grace of God, I overcame the temptations in this last two years...I know that my departure will be interpreted in different ways, but thanks to God, I don't care much about men's judgements”.</w:t>
      </w:r>
    </w:p>
    <w:p w14:paraId="09D48CB9" w14:textId="045FA036" w:rsidR="009E668B" w:rsidRPr="009E668B" w:rsidRDefault="009E668B" w:rsidP="00112477">
      <w:pPr>
        <w:pStyle w:val="TestoDoc"/>
      </w:pPr>
      <w:r w:rsidRPr="009E668B">
        <w:t>Left India, Mons. de Brésillac didn't think his experience as a missionary was finished. This time, he could have gone to Africa. Through mons Barnabò, he sent this request to the Pope. In a letter, Mons. de Brésillac pointed out that there are some abandoned countries in Africa, where there are no missionaries and where he could go without inconveniences. He thought there are places where the missionaries had not gone yet, either because their small numbers or because of other difficulties. He asked to go there.</w:t>
      </w:r>
    </w:p>
    <w:p w14:paraId="733A8DE0" w14:textId="77777777" w:rsidR="00F24BEF" w:rsidRDefault="009E668B" w:rsidP="00112477">
      <w:pPr>
        <w:pStyle w:val="TestoDoc"/>
      </w:pPr>
      <w:r w:rsidRPr="009E668B">
        <w:t>The Pope, astonished by this request coming just after he resigned, did not seem to approve this choice. Brésillac wrote to mons. Barnabò: “I think you can take my cause to the Pope, making him understand: firstly, than I'm not incoherent; second, I am not asking to work where there are already missionaries; third, as I am not useful in any other missions, I could undertake this new challenge.”</w:t>
      </w:r>
    </w:p>
    <w:p w14:paraId="4BD05410" w14:textId="77777777" w:rsidR="00F24BEF" w:rsidRDefault="009E668B" w:rsidP="00112477">
      <w:pPr>
        <w:pStyle w:val="TestoDoc"/>
      </w:pPr>
      <w:r w:rsidRPr="009E668B">
        <w:t xml:space="preserve">The Pope accepted his request with one condition: he should not go on his own. He invited him to found a new Institution. He did not want this, but, like an obedient son, he start looking for staff and equipment. Eventually, he announced to the Propaganda Fide Congregation that his project is ready: “The Society of African Missions is not just a project any more: it actually exists”. Thorough information and after finding some contacts, his final choice was Dahomey and he informed the Holy See about it. But, once more, his programs were completely changed: the destination was note Dahomey, but Sierra Leone. We can understand that it was not easy to accept, but “obedience has to come before </w:t>
      </w:r>
      <w:r w:rsidRPr="009E668B">
        <w:lastRenderedPageBreak/>
        <w:t>everything else; we will go there, having God, with no doubt about hidden thoughts which we will know later.” He wrote to mons. Barnabò.</w:t>
      </w:r>
    </w:p>
    <w:p w14:paraId="7A1E3BBE" w14:textId="77777777" w:rsidR="00F24BEF" w:rsidRDefault="009E668B" w:rsidP="00112477">
      <w:pPr>
        <w:pStyle w:val="TestoDoc"/>
      </w:pPr>
      <w:r w:rsidRPr="009E668B">
        <w:t>Mons. de Brésillac didn't only practise obedience, but he also helped others to live it. He wrote to one of his Indian seminarians, Pakianaden: “The strain of your heart, through which you purify its tendencies with all your strength, will take you relentlessly towards a specific mission. It is the same. Please be in peace in the obedience to your superiors. They are the audible voice of God. With these principles you don't risk and you will get to the goal.”</w:t>
      </w:r>
    </w:p>
    <w:p w14:paraId="4AE30611" w14:textId="0DFE9170" w:rsidR="009E668B" w:rsidRPr="009E668B" w:rsidRDefault="009E668B" w:rsidP="003320E4">
      <w:pPr>
        <w:pStyle w:val="Titolo2"/>
      </w:pPr>
      <w:bookmarkStart w:id="10" w:name="_Toc476146791"/>
      <w:r w:rsidRPr="009E668B">
        <w:t>Prayer</w:t>
      </w:r>
      <w:bookmarkEnd w:id="10"/>
    </w:p>
    <w:p w14:paraId="026CA9D3" w14:textId="77777777" w:rsidR="009E668B" w:rsidRPr="009E668B" w:rsidRDefault="009E668B" w:rsidP="00112477">
      <w:pPr>
        <w:pStyle w:val="TestoDoc"/>
      </w:pPr>
      <w:r w:rsidRPr="009E668B">
        <w:t xml:space="preserve">It's easy to understand that the adventure of mons de Brésillac wouldn't have been feasible without the support of the prayer, not only his prayer, but all the ones of the dearest people near him. </w:t>
      </w:r>
    </w:p>
    <w:p w14:paraId="456D35A9" w14:textId="77777777" w:rsidR="00F24BEF" w:rsidRDefault="009E668B" w:rsidP="00112477">
      <w:pPr>
        <w:pStyle w:val="TestoDoc"/>
      </w:pPr>
      <w:r w:rsidRPr="009E668B">
        <w:t>Closed to the priesthood, he wrote to his cousin Louis: “I hope to be raised to the formidable dignity of the priesthood this year...when the moment comes, I will go on with faith equal to fear. I just need the good souls that feel affection for me, to pray the Lord for me”.</w:t>
      </w:r>
    </w:p>
    <w:p w14:paraId="4EEC77B4" w14:textId="77777777" w:rsidR="00F24BEF" w:rsidRDefault="009E668B" w:rsidP="00112477">
      <w:pPr>
        <w:pStyle w:val="TestoDoc"/>
      </w:pPr>
      <w:r w:rsidRPr="009E668B">
        <w:t>He wrote to Louis also regarding the fake news about giving up the mission in China after a dangerous situation: “God doesn't want us to give up in front of the danger. Is it not in this very moment that we have more reasons to hope? ...Let's pray, let's pray continuously, let’s hope and love. God will do the rest”.</w:t>
      </w:r>
    </w:p>
    <w:p w14:paraId="372A162F" w14:textId="77777777" w:rsidR="00F24BEF" w:rsidRDefault="009E668B" w:rsidP="00112477">
      <w:pPr>
        <w:pStyle w:val="TestoDoc"/>
      </w:pPr>
      <w:r w:rsidRPr="009E668B">
        <w:t>Reflecting about the death of two people, one of them being an uncle of his friend Vian, he wrote: “Let's pray one for the other, my dear friend, and let's ask the Lord to give us the strength to bear the sorrows he send us, to make up for the ones we don't have the strength to take by ourself.”</w:t>
      </w:r>
    </w:p>
    <w:p w14:paraId="2F1B38BF" w14:textId="77777777" w:rsidR="00F24BEF" w:rsidRDefault="009E668B" w:rsidP="00112477">
      <w:pPr>
        <w:pStyle w:val="TestoDoc"/>
      </w:pPr>
      <w:r w:rsidRPr="009E668B">
        <w:t xml:space="preserve">The prayer was his strength in the difficulties; in his written works, we often find this reference to the prayer, which he relied on during the difficult situations in his life and before important decisions. He approached to the prayer his seminarians first and then his missionaries. </w:t>
      </w:r>
    </w:p>
    <w:p w14:paraId="79CB7E2B" w14:textId="77777777" w:rsidR="00F24BEF" w:rsidRDefault="009E668B" w:rsidP="00112477">
      <w:pPr>
        <w:pStyle w:val="TestoDoc"/>
      </w:pPr>
      <w:r w:rsidRPr="009E668B">
        <w:t>And again, the prayer supported him in difficult situations, helped him in taking decisions, guided him in the foundation of the Missions Society, the prayer supported him when the first missionaries died due to the yellow fever and everything seems to end like this. He also got ill and in a moment of rest from the fever, he wrote to mons. Kob</w:t>
      </w:r>
      <w:r w:rsidRPr="009E668B">
        <w:rPr>
          <w:rFonts w:cs="Calibri"/>
        </w:rPr>
        <w:t>è</w:t>
      </w:r>
      <w:r w:rsidRPr="009E668B">
        <w:t>s: “Of the six we were few days ago, there's only three of us left, broken by pain and fatigue, I contracted the fever myself since two days ago...please, pray for me, ask to the good God to let us completely bend to His will.”</w:t>
      </w:r>
    </w:p>
    <w:p w14:paraId="303C2917" w14:textId="77777777" w:rsidR="00F24BEF" w:rsidRDefault="009E668B" w:rsidP="00112477">
      <w:pPr>
        <w:pStyle w:val="TestoDoc"/>
        <w:rPr>
          <w:rFonts w:cs="Calibri"/>
        </w:rPr>
      </w:pPr>
      <w:r w:rsidRPr="009E668B">
        <w:t xml:space="preserve">Like their founder, the member of SMA rely on the prayer as a source of strength for their missionary job. “Together, in the prayer and contemplation, we find the source and the main essence </w:t>
      </w:r>
      <w:r w:rsidRPr="009E668B">
        <w:rPr>
          <w:rFonts w:cs="Calibri"/>
        </w:rPr>
        <w:t>for any evangelisation activity, this being the Holy Spirit. This very Spirit would encourage us to pray, to witness the Gospel and to serve who we are sent to.” (art. 26)</w:t>
      </w:r>
    </w:p>
    <w:p w14:paraId="63AD26C1" w14:textId="2F70C8BF" w:rsidR="009E668B" w:rsidRPr="009E668B" w:rsidRDefault="009E668B" w:rsidP="003320E4">
      <w:pPr>
        <w:pStyle w:val="Titolo2"/>
      </w:pPr>
      <w:bookmarkStart w:id="11" w:name="_Toc476146792"/>
      <w:r w:rsidRPr="009E668B">
        <w:t>Trust in the Providence</w:t>
      </w:r>
      <w:bookmarkEnd w:id="11"/>
    </w:p>
    <w:p w14:paraId="3B814012" w14:textId="77777777" w:rsidR="00F24BEF" w:rsidRDefault="009E668B" w:rsidP="00112477">
      <w:pPr>
        <w:pStyle w:val="TestoDoc"/>
      </w:pPr>
      <w:r w:rsidRPr="009E668B">
        <w:t>The trust in the Providence guided the steps of this great man, able of intuition, but also able to rely on the Church and the Pope. He was able to take some steps backwards during his history, which seemed to be very promising, but it also took him to revise and adapt his choices according to what he thought it was God's plan, even though not always easy to accept, trusting the Providence, a faith that always supported him.</w:t>
      </w:r>
    </w:p>
    <w:p w14:paraId="21646C82" w14:textId="77777777" w:rsidR="00F24BEF" w:rsidRDefault="009E668B" w:rsidP="00112477">
      <w:pPr>
        <w:pStyle w:val="TestoDoc"/>
      </w:pPr>
      <w:r w:rsidRPr="009E668B">
        <w:t>Trust was the indispensable root for faith. In the sermon he gave in Epiphany's eve 1840, he took the Magi as a role model. “The faith of the three Wise men was accompanied by trust, goodwill and love...Yes, my brothers, if we lived in the faith, we would have more trust in God and more peace in our souls, because, in everything, we would recognise God's hand guiding the events at his will.”</w:t>
      </w:r>
    </w:p>
    <w:p w14:paraId="3196AFA2" w14:textId="77777777" w:rsidR="00F24BEF" w:rsidRDefault="009E668B" w:rsidP="00112477">
      <w:pPr>
        <w:pStyle w:val="TestoDoc"/>
      </w:pPr>
      <w:r w:rsidRPr="009E668B">
        <w:lastRenderedPageBreak/>
        <w:t>His vision of mission and Church during the mission made him question some already established procedures. He was not the only one thinking this. Fr. Tesson, his brother, in a letter to him, expressed his sadness and his discouragement about the lack of a unified vision of the missionaries' duty. Mons. de Brésillac answered that the mission couldn't proceed and all their efforts would have been vain without this unified vision. “Despite that, I think the Divine Providence gave us a very beautiful mission in this world. A mission that is completely different from the one given to others. Different but still not in opposition to it, as the good is never in opposition to the good”.</w:t>
      </w:r>
    </w:p>
    <w:p w14:paraId="39AFC16E" w14:textId="77777777" w:rsidR="00F24BEF" w:rsidRDefault="009E668B" w:rsidP="00112477">
      <w:pPr>
        <w:pStyle w:val="TestoDoc"/>
      </w:pPr>
      <w:r w:rsidRPr="009E668B">
        <w:t>In the April 1848, something important happened in Europe. France became a republic and they feared a negative impact on aids and supports to the missions. Brésillac did not hide, and he did not hide any serious impending problem to his missionaries either and, with some advices on how to adapt to the new situation, he invited them to trust in the Providence. “We are sons of the Providence and the Providence won't abandon us if we deserve it by practising the values of our vocation. However, this trust doesn't forbid, in fact it orders us a careful prevision, especially since it brought us nearer to some examples of waiver and poverty during our practice, like the example of the apostle and later the Saints who achieved an immortal crown.”</w:t>
      </w:r>
    </w:p>
    <w:p w14:paraId="5B1AF213" w14:textId="77777777" w:rsidR="00F24BEF" w:rsidRDefault="009E668B" w:rsidP="00112477">
      <w:pPr>
        <w:pStyle w:val="TestoDoc"/>
      </w:pPr>
      <w:r w:rsidRPr="009E668B">
        <w:t>After he resigned, he had asked the Holy See to go back to the mission, no matter where, but wherever missionaries had not arrived yet. He didn't hide the difficulties but he stated that everything is possible to God. “My desire would be to blindly throw myself to the Providence's arms, like the apostles, with no hesitation, among these peoples, either on my own or with one or two fellows. If I find anyone who wants to follow me in this life, in which we'll surely find death first and then the sky”.</w:t>
      </w:r>
    </w:p>
    <w:p w14:paraId="40A7A4D9" w14:textId="77777777" w:rsidR="00F24BEF" w:rsidRDefault="009E668B" w:rsidP="00112477">
      <w:pPr>
        <w:pStyle w:val="TestoDoc"/>
      </w:pPr>
      <w:r w:rsidRPr="009E668B">
        <w:t>Thanks to the trust in Providence and in God's plans, in front of the death of his brothers in Sierra Leone and the apparent failure of his mission, he said, “We adore His unintelligible plans, but our heart is broken”. When he was 46, his mission ended. Still, it was not finished. If today we still talk about the spirituality and charisma of mons. de Brésillac, it is also thanks to Fr. Augustin Planque, as the Society was assigned to him by the bishop in a first place.</w:t>
      </w:r>
    </w:p>
    <w:p w14:paraId="52E0AD22" w14:textId="77777777" w:rsidR="00F24BEF" w:rsidRDefault="009E668B" w:rsidP="00112477">
      <w:pPr>
        <w:pStyle w:val="TestoDoc"/>
      </w:pPr>
      <w:r w:rsidRPr="009E668B">
        <w:t>Fr . Augustin Planque, a young priest, since the beginning shared the dream of the mission in Africa with mons. de Brésillac.</w:t>
      </w:r>
      <w:r w:rsidRPr="009E668B">
        <w:rPr>
          <w:color w:val="800000"/>
        </w:rPr>
        <w:t xml:space="preserve"> </w:t>
      </w:r>
      <w:r w:rsidRPr="009E668B">
        <w:t xml:space="preserve">He was in the first group of 7 persons who put the Society in Mother Mary's hands in Fourvière Hill. </w:t>
      </w:r>
    </w:p>
    <w:p w14:paraId="7720A990" w14:textId="54EE3E81" w:rsidR="009E668B" w:rsidRPr="009E668B" w:rsidRDefault="009E668B" w:rsidP="00112477">
      <w:pPr>
        <w:pStyle w:val="TestoDoc"/>
      </w:pPr>
      <w:r w:rsidRPr="009E668B">
        <w:t xml:space="preserve">When he was going to leave, mons. de Brésillac told him: “If the sea and its reefs wanted this year to be the last one for me, you would be there so that the mission wouldn't sink”. When the founder died, only two priests and five seminarians were left in France. Many people, among who the archbishop of Lion, told him to leave the project. Reminding the given task, he leaved to Rome and expressed his decision to go on with the mission. </w:t>
      </w:r>
    </w:p>
    <w:p w14:paraId="55EC1FE5" w14:textId="77777777" w:rsidR="00F24BEF" w:rsidRDefault="009E668B" w:rsidP="00112477">
      <w:pPr>
        <w:pStyle w:val="TestoDoc"/>
      </w:pPr>
      <w:r w:rsidRPr="009E668B">
        <w:t>Mons. de Brésillac's words supported him: “The mission will last until there is will to keep it alive, and you will be this will”.</w:t>
      </w:r>
    </w:p>
    <w:p w14:paraId="68F636C1" w14:textId="77777777" w:rsidR="00F24BEF" w:rsidRDefault="009E668B" w:rsidP="00112477">
      <w:pPr>
        <w:pStyle w:val="TestoDoc"/>
      </w:pPr>
      <w:r w:rsidRPr="009E668B">
        <w:t>With time, the missionaries understood that without the presence of a female figure, the women's world would be excluded from the evangelisation. After several attempts, in 1876, Fr. Planque gathered the “volunteers for the missions”: the Nuns of Our Lady of the Apostles, who would help -and they still do- the fathers in the missions and even in the mission activity in Italy.</w:t>
      </w:r>
    </w:p>
    <w:p w14:paraId="20D8C52B" w14:textId="5E9082C9" w:rsidR="009E668B" w:rsidRPr="009E668B" w:rsidRDefault="009E668B" w:rsidP="00112477">
      <w:pPr>
        <w:pStyle w:val="TestoDoc"/>
      </w:pPr>
      <w:r w:rsidRPr="009E668B">
        <w:t xml:space="preserve">The spirituality of Fr. Planque follow the same steps of the founder of SMA. We can see references to the will of God, the obedience, the prayer's life, the trust in the Providence in his written works and in the letters, he sent to the Nuns. </w:t>
      </w:r>
    </w:p>
    <w:p w14:paraId="3710B5CC" w14:textId="77777777" w:rsidR="009E668B" w:rsidRPr="009E668B" w:rsidRDefault="009E668B" w:rsidP="00112477">
      <w:pPr>
        <w:pStyle w:val="TestoDoc"/>
      </w:pPr>
      <w:r w:rsidRPr="009E668B">
        <w:t xml:space="preserve">Here are some examples: </w:t>
      </w:r>
    </w:p>
    <w:p w14:paraId="171B2F46" w14:textId="77777777" w:rsidR="009E668B" w:rsidRPr="009E668B" w:rsidRDefault="009E668B" w:rsidP="00112477">
      <w:pPr>
        <w:pStyle w:val="TestoDoc"/>
      </w:pPr>
      <w:r w:rsidRPr="009E668B">
        <w:t>“It is necessary to sanctify yourself in the situations and circumstances you are, without thinking that elsewhere you would find consolation, instead of winning yourself.” (to sr. Joseph).</w:t>
      </w:r>
    </w:p>
    <w:p w14:paraId="08F153F2" w14:textId="77777777" w:rsidR="009E668B" w:rsidRPr="009E668B" w:rsidRDefault="009E668B" w:rsidP="00112477">
      <w:pPr>
        <w:pStyle w:val="TestoDoc"/>
        <w:rPr>
          <w:color w:val="800000"/>
        </w:rPr>
      </w:pPr>
      <w:r w:rsidRPr="009E668B">
        <w:t xml:space="preserve">“We only have one desire: to devote many good missionaries to the Church for the abandoned peoples in Africa” (to card. Barnabò). </w:t>
      </w:r>
    </w:p>
    <w:p w14:paraId="272069ED" w14:textId="77777777" w:rsidR="00F24BEF" w:rsidRDefault="009E668B" w:rsidP="00112477">
      <w:pPr>
        <w:pStyle w:val="TestoDoc"/>
      </w:pPr>
      <w:r w:rsidRPr="009E668B">
        <w:t>“My strength soon completely refused the life of begging to which I am forced to find the daily bread for my community. Only one thing supported me in this occupation, diametrically opposite to my tastes and my attitudes: it was the thought of God's will” (to fr. Cloud).</w:t>
      </w:r>
    </w:p>
    <w:p w14:paraId="21F6177F" w14:textId="77777777" w:rsidR="00F24BEF" w:rsidRDefault="009E668B" w:rsidP="00112477">
      <w:pPr>
        <w:pStyle w:val="TestoDoc"/>
      </w:pPr>
      <w:r w:rsidRPr="009E668B">
        <w:lastRenderedPageBreak/>
        <w:t>From what it seemed like an end (when mons. de Brésillac died), the Providence gave life to two realities with the same passion for the mission: the Society of African Missions and the Congregation of Our Lady of the Apostles.</w:t>
      </w:r>
    </w:p>
    <w:p w14:paraId="7E88C506" w14:textId="61513DA3" w:rsidR="00181189" w:rsidRDefault="00181189" w:rsidP="00181189">
      <w:pPr>
        <w:pStyle w:val="Titolo2"/>
      </w:pPr>
      <w:bookmarkStart w:id="12" w:name="_Toc476146793"/>
      <w:r>
        <w:t>Charism</w:t>
      </w:r>
      <w:bookmarkEnd w:id="12"/>
    </w:p>
    <w:p w14:paraId="31B3C7C3" w14:textId="2B6937A7" w:rsidR="00F24BEF" w:rsidRDefault="009E668B" w:rsidP="00112477">
      <w:pPr>
        <w:pStyle w:val="TestoDoc"/>
      </w:pPr>
      <w:r w:rsidRPr="009E668B">
        <w:t>The Charism of Mgr de Brésillac was formed in the field, allowing himself to be questioned by situations that he lived and saw. Trying to read each situation "according to the heart of God"; loving the Church and the people to whom he was sent, with a great and unique desire, just as Saint Paul, to bring greatest number of them to Christ.</w:t>
      </w:r>
    </w:p>
    <w:p w14:paraId="7127EE24" w14:textId="77777777" w:rsidR="00F24BEF" w:rsidRDefault="009E668B" w:rsidP="00112477">
      <w:pPr>
        <w:pStyle w:val="TestoDoc"/>
      </w:pPr>
      <w:r w:rsidRPr="009E668B">
        <w:t xml:space="preserve">In a few “Fundamental Articles” he outlined the kind of Society he wanted. </w:t>
      </w:r>
      <w:r w:rsidRPr="0043415D">
        <w:t>It has “as its principal aim the evangelization of the countries of Africa which have most need of missionaries. Independently of the care it will be given to the missions, the Society will constantly work to prepare ways for penetrating into the places in Africa where there are no missionaries yet”.</w:t>
      </w:r>
    </w:p>
    <w:p w14:paraId="0C3F5FAC" w14:textId="77777777" w:rsidR="00F24BEF" w:rsidRDefault="009E668B" w:rsidP="00112477">
      <w:pPr>
        <w:pStyle w:val="TestoDoc"/>
      </w:pPr>
      <w:r w:rsidRPr="009E668B">
        <w:t xml:space="preserve">In the life and documents of Msgr. De Brésillac, he expresses his charism in this way: </w:t>
      </w:r>
      <w:r w:rsidRPr="0043415D">
        <w:t>“Above all, a missionary is essentially an apostle to non-Christians; he must always be ready to go “elsewhere”. Happy the apostolic missionary who founds churches and, as soon as he sees them well established, hurries on elsewhere to found new ones”.</w:t>
      </w:r>
    </w:p>
    <w:p w14:paraId="76035B2A" w14:textId="77777777" w:rsidR="00F24BEF" w:rsidRDefault="009E668B" w:rsidP="00112477">
      <w:pPr>
        <w:pStyle w:val="TestoDoc"/>
      </w:pPr>
      <w:r w:rsidRPr="0043415D">
        <w:t>Working in this way, the missionary is the heir to the vocation, the mind, the virtues and, to a certain extent, even the methods of the Apostles and especially of St. Paul.</w:t>
      </w:r>
    </w:p>
    <w:p w14:paraId="414E7A58" w14:textId="77777777" w:rsidR="00F24BEF" w:rsidRDefault="009E668B" w:rsidP="00112477">
      <w:pPr>
        <w:pStyle w:val="TestoDoc"/>
      </w:pPr>
      <w:r w:rsidRPr="0043415D">
        <w:t>Following the example of the Apostles and profoundly conscious of the final aim of missionary activity, he retains as an essential duty of a missionary the formation of indigenous priests and the establishment of a local hierarchy: “To make priests, to make bishops, to plant real Churches - this, then, is the true mission of the Apostle”.</w:t>
      </w:r>
    </w:p>
    <w:p w14:paraId="56A3EC26" w14:textId="5C8A50E6" w:rsidR="00F24BEF" w:rsidRDefault="009E668B" w:rsidP="00112477">
      <w:pPr>
        <w:pStyle w:val="TestoDoc"/>
        <w:rPr>
          <w:color w:val="FF0000"/>
        </w:rPr>
      </w:pPr>
      <w:r w:rsidRPr="009E668B">
        <w:t>Then the inculturation. Today it seems a normal thing, obvious. But about 160 years ago, with and Eurocentric culture, this was a prophetic intuition”.</w:t>
      </w:r>
      <w:r w:rsidRPr="009E668B">
        <w:rPr>
          <w:color w:val="FF0000"/>
        </w:rPr>
        <w:t xml:space="preserve"> </w:t>
      </w:r>
      <w:r w:rsidRPr="0043415D">
        <w:t>He insists that the Christian faith elevates societies “but does not change the essential character of people, because there is no need of this. Catholic in the full sense of the word, is made for all places as well as for all people”.</w:t>
      </w:r>
    </w:p>
    <w:p w14:paraId="360B4163" w14:textId="79CD5E34" w:rsidR="009E668B" w:rsidRPr="0043415D" w:rsidRDefault="009E668B" w:rsidP="00112477">
      <w:pPr>
        <w:pStyle w:val="TestoDoc"/>
        <w:rPr>
          <w:lang w:val="en-CA"/>
        </w:rPr>
      </w:pPr>
      <w:r w:rsidRPr="009E668B">
        <w:t xml:space="preserve">With the growth of members’ number, it became necessary to have rules, which will apply this charism to the various situations. The first work (elaboration) on the Constitutions was done by Fr. </w:t>
      </w:r>
      <w:r w:rsidRPr="0043415D">
        <w:rPr>
          <w:lang w:val="en-CA"/>
        </w:rPr>
        <w:t xml:space="preserve">(father) Planque. </w:t>
      </w:r>
    </w:p>
    <w:p w14:paraId="68D84A41" w14:textId="77777777" w:rsidR="009E668B" w:rsidRPr="009E668B" w:rsidRDefault="009E668B" w:rsidP="00112477">
      <w:pPr>
        <w:pStyle w:val="TestoDoc"/>
      </w:pPr>
      <w:r w:rsidRPr="009E668B">
        <w:t>In 1990 the text of the new Constitutions was drawn and subsequently approved by the Holy See.</w:t>
      </w:r>
    </w:p>
    <w:p w14:paraId="4CA590E8" w14:textId="77777777" w:rsidR="009E668B" w:rsidRPr="009E668B" w:rsidRDefault="009E668B" w:rsidP="00112477">
      <w:pPr>
        <w:pStyle w:val="TestoDoc"/>
      </w:pPr>
      <w:r w:rsidRPr="009E668B">
        <w:t xml:space="preserve">Twenty years after the foundation of the SMA, Fr. Planque founded the Congregation of the Sisters of the NSA. In their constitutions, even with the obvious and normal differences, we find some of the fundamental points of the SMA charism: choice of Africa, mission with an apostolic style, reception of different cultural values, and the collaboration with the local Churches. </w:t>
      </w:r>
    </w:p>
    <w:p w14:paraId="504F23CE" w14:textId="77777777" w:rsidR="00F24BEF" w:rsidRDefault="009E668B" w:rsidP="00112477">
      <w:pPr>
        <w:pStyle w:val="TestoDoc"/>
      </w:pPr>
      <w:r w:rsidRPr="009E668B">
        <w:t>It could not have been otherwise, because Fr. Planque was the successor of the work of Mgr de Brésillac with whom he shared ideals and programs.</w:t>
      </w:r>
    </w:p>
    <w:p w14:paraId="3BB0C256" w14:textId="26CF7911" w:rsidR="00181189" w:rsidRDefault="00181189" w:rsidP="00181189">
      <w:pPr>
        <w:pStyle w:val="Titolo2"/>
      </w:pPr>
      <w:bookmarkStart w:id="13" w:name="_Toc476146794"/>
      <w:r>
        <w:t>W</w:t>
      </w:r>
      <w:r w:rsidRPr="009E668B">
        <w:t>hat about us today</w:t>
      </w:r>
      <w:bookmarkEnd w:id="13"/>
    </w:p>
    <w:p w14:paraId="2A7174E6" w14:textId="77777777" w:rsidR="009E668B" w:rsidRPr="0043415D" w:rsidRDefault="009E668B" w:rsidP="00112477">
      <w:pPr>
        <w:pStyle w:val="TestoDoc"/>
      </w:pPr>
      <w:r w:rsidRPr="0043415D">
        <w:t>Those laymen who have crossed their paths with SMA have always been asking themselves questions on how to share its spirituality and its charm.</w:t>
      </w:r>
    </w:p>
    <w:p w14:paraId="0F019525" w14:textId="77777777" w:rsidR="00F24BEF" w:rsidRDefault="009E668B" w:rsidP="00112477">
      <w:pPr>
        <w:pStyle w:val="TestoDoc"/>
      </w:pPr>
      <w:r w:rsidRPr="0043415D">
        <w:t>Many years ago, a group of laymen from Genoa and from Feriole, wishing to bring into their lives a bit of “SMA style”, have chosen to read, in a laical understanding, the first thirty articles of the Constitutions. From this initial operation, arisen some indications that everyone has tried to live in their personal lives. We want to share some of them with you.</w:t>
      </w:r>
    </w:p>
    <w:p w14:paraId="48285CDA" w14:textId="071D6D95" w:rsidR="009E668B" w:rsidRPr="0043415D" w:rsidRDefault="009E668B" w:rsidP="00112477">
      <w:pPr>
        <w:pStyle w:val="TestoDoc"/>
      </w:pPr>
      <w:r w:rsidRPr="0043415D">
        <w:rPr>
          <w:i/>
          <w:u w:val="single"/>
        </w:rPr>
        <w:lastRenderedPageBreak/>
        <w:t>Missionary engagement</w:t>
      </w:r>
      <w:r w:rsidRPr="0043415D">
        <w:t>: This means to become an encouragement towards mission in our own parochial communities,</w:t>
      </w:r>
      <w:r w:rsidRPr="0043415D">
        <w:rPr>
          <w:color w:val="FF0000"/>
        </w:rPr>
        <w:t xml:space="preserve"> </w:t>
      </w:r>
      <w:r w:rsidRPr="0043415D">
        <w:t xml:space="preserve">since </w:t>
      </w:r>
      <w:r w:rsidRPr="0043415D">
        <w:rPr>
          <w:i/>
        </w:rPr>
        <w:t>mission</w:t>
      </w:r>
      <w:r w:rsidRPr="0043415D">
        <w:t xml:space="preserve"> is a value for everyone. Promote the missionary dimension in our lives and in the communities we live in, in order to be an increasingly </w:t>
      </w:r>
      <w:r w:rsidRPr="0043415D">
        <w:rPr>
          <w:i/>
        </w:rPr>
        <w:t>open</w:t>
      </w:r>
      <w:r w:rsidRPr="0043415D">
        <w:t xml:space="preserve"> Church.</w:t>
      </w:r>
    </w:p>
    <w:p w14:paraId="4F7EFD19" w14:textId="77777777" w:rsidR="009E668B" w:rsidRPr="0043415D" w:rsidRDefault="009E668B" w:rsidP="00112477">
      <w:pPr>
        <w:pStyle w:val="TestoDoc"/>
      </w:pPr>
      <w:r w:rsidRPr="0043415D">
        <w:rPr>
          <w:i/>
          <w:u w:val="single"/>
        </w:rPr>
        <w:t>Prayer</w:t>
      </w:r>
      <w:r w:rsidRPr="0043415D">
        <w:rPr>
          <w:u w:val="single"/>
        </w:rPr>
        <w:t>:</w:t>
      </w:r>
      <w:r w:rsidRPr="0043415D">
        <w:t xml:space="preserve"> The Holy Spirit is always at work. Evangelization is not a matter of specific techniques or systematic schedules. The one who evangelizes is the Lord. Praying for missionary vocations, but not exclusively. Community prayer creates unity. Finding, as much as possible, occasions for praying together. The Gospel and the Eucharist must play an important role in order to help us to understand the social and personal “signs of time”, in order to respond to the call of the Holy Spirit.</w:t>
      </w:r>
    </w:p>
    <w:p w14:paraId="55C0831E" w14:textId="77777777" w:rsidR="009E668B" w:rsidRPr="0043415D" w:rsidRDefault="009E668B" w:rsidP="00112477">
      <w:pPr>
        <w:pStyle w:val="TestoDoc"/>
      </w:pPr>
      <w:r w:rsidRPr="0043415D">
        <w:rPr>
          <w:i/>
          <w:u w:val="single"/>
        </w:rPr>
        <w:t>Collaboration with Parishes and Dioceses</w:t>
      </w:r>
      <w:r w:rsidRPr="0043415D">
        <w:rPr>
          <w:u w:val="single"/>
        </w:rPr>
        <w:t xml:space="preserve">: </w:t>
      </w:r>
      <w:r w:rsidRPr="0043415D">
        <w:t>We need to share our capacities, to collaborate with the priests of our communities. It is important to follow their lead, in service, to do what is necessary with a specific focus on the missionary dimension. The charismatic choice of SMA is in favor of Africa and for those areas more in need of the Good News. Given our attention for Africa, we nonetheless, remain openly willing to provide any sort of service, trying to identify the needs and attempting to face them.</w:t>
      </w:r>
    </w:p>
    <w:p w14:paraId="55730A56" w14:textId="77777777" w:rsidR="009E668B" w:rsidRPr="0043415D" w:rsidRDefault="009E668B" w:rsidP="00112477">
      <w:pPr>
        <w:pStyle w:val="TestoDoc"/>
      </w:pPr>
      <w:r w:rsidRPr="0043415D">
        <w:rPr>
          <w:i/>
          <w:u w:val="single"/>
        </w:rPr>
        <w:t>Understanding other cultures</w:t>
      </w:r>
      <w:r w:rsidRPr="0043415D">
        <w:t>: We constantly enter in contact with cultures different from ours. Learning how to see the other as a gift and diversity as a treasure, allows us to eliminate mistrust and prejudice. Every culture has something to give. We are called to share the road that leads to the Lord with those who are different from us. Diversity does not prevent from aiming to a common objective.</w:t>
      </w:r>
    </w:p>
    <w:p w14:paraId="443DCC4D" w14:textId="59B08017" w:rsidR="00F24BEF" w:rsidRDefault="009E668B" w:rsidP="00112477">
      <w:pPr>
        <w:pStyle w:val="TestoDoc"/>
      </w:pPr>
      <w:r w:rsidRPr="0043415D">
        <w:rPr>
          <w:i/>
          <w:u w:val="single"/>
        </w:rPr>
        <w:t>Sobriety of living</w:t>
      </w:r>
      <w:r w:rsidRPr="0043415D">
        <w:t>: We are called to give testimony of what we are preaching with our own everyday lives, since every place is a place for testimony. Giving a particular attention to the causes that create poverty and adopting a sober lifestyle based on sharing, taking as an example the First Communities.</w:t>
      </w:r>
    </w:p>
    <w:p w14:paraId="211B47AF" w14:textId="77777777" w:rsidR="00181189" w:rsidRDefault="00181189" w:rsidP="00833113">
      <w:pPr>
        <w:pStyle w:val="Titolo2"/>
      </w:pPr>
      <w:bookmarkStart w:id="14" w:name="_Toc476146795"/>
      <w:r w:rsidRPr="009E668B">
        <w:t>Collaboration</w:t>
      </w:r>
      <w:bookmarkEnd w:id="14"/>
    </w:p>
    <w:p w14:paraId="60C9BAFE" w14:textId="77777777" w:rsidR="009E668B" w:rsidRPr="0043415D" w:rsidRDefault="009E668B" w:rsidP="00112477">
      <w:pPr>
        <w:pStyle w:val="TestoDoc"/>
      </w:pPr>
      <w:r w:rsidRPr="0043415D">
        <w:t>Article 33 of Constitutions recalls: “Since missionary activity is part of the whole Church, the Society invites clerics and lay people as missionaries to share actively their life and work”. This article refers to those laymen who can be part of SMA as associates.</w:t>
      </w:r>
    </w:p>
    <w:p w14:paraId="36177AC4" w14:textId="77777777" w:rsidR="009E668B" w:rsidRPr="0043415D" w:rsidRDefault="009E668B" w:rsidP="00112477">
      <w:pPr>
        <w:pStyle w:val="TestoDoc"/>
      </w:pPr>
      <w:r w:rsidRPr="0043415D">
        <w:t>In the past, some laymen have shared, and still do, the passion and the engagement of the mission. Some have done it through a formative and spiritual path, some others through practical services. This has happened in Italy as well as in other Provinces.</w:t>
      </w:r>
    </w:p>
    <w:p w14:paraId="3DCD7889" w14:textId="77777777" w:rsidR="009E668B" w:rsidRPr="0043415D" w:rsidRDefault="009E668B" w:rsidP="00112477">
      <w:pPr>
        <w:pStyle w:val="TestoDoc"/>
      </w:pPr>
      <w:r w:rsidRPr="0043415D">
        <w:t xml:space="preserve">For what concerns the Italian Province, additionally to the groups of pure formation, there have been experiences that required Fathers on a side role. The first has been the </w:t>
      </w:r>
      <w:r w:rsidRPr="0043415D">
        <w:rPr>
          <w:i/>
        </w:rPr>
        <w:t>CLMC</w:t>
      </w:r>
      <w:r w:rsidRPr="0043415D">
        <w:t xml:space="preserve"> (Community of Catholic Laymen Missionaries); autonomous, independent and still existent (whose relationship with SMA has declined). Then the </w:t>
      </w:r>
      <w:r w:rsidRPr="0043415D">
        <w:rPr>
          <w:i/>
        </w:rPr>
        <w:t>SAM</w:t>
      </w:r>
      <w:r w:rsidRPr="0043415D">
        <w:t xml:space="preserve"> (Service to the Mission), whose members have carried out important services also in Africa. </w:t>
      </w:r>
      <w:r w:rsidRPr="0043415D">
        <w:rPr>
          <w:i/>
        </w:rPr>
        <w:t>Carisma</w:t>
      </w:r>
      <w:r w:rsidRPr="0043415D">
        <w:t xml:space="preserve">, a group who, besides formation, has been collaborating through entertainment. The </w:t>
      </w:r>
      <w:r w:rsidRPr="0043415D">
        <w:rPr>
          <w:i/>
        </w:rPr>
        <w:t>Associazione Volontari SMA</w:t>
      </w:r>
      <w:r w:rsidRPr="0043415D">
        <w:t xml:space="preserve"> (</w:t>
      </w:r>
      <w:r w:rsidRPr="0043415D">
        <w:rPr>
          <w:i/>
        </w:rPr>
        <w:t>Association SMA Volunteers</w:t>
      </w:r>
      <w:r w:rsidRPr="0043415D">
        <w:t xml:space="preserve">), whose members provide support to every administrative, formative, entertainment, assistance activities. Besides all these groups, some laymen collaborate in the management of </w:t>
      </w:r>
      <w:r w:rsidRPr="0043415D">
        <w:rPr>
          <w:i/>
        </w:rPr>
        <w:t>SMA-onlus</w:t>
      </w:r>
      <w:r w:rsidRPr="0043415D">
        <w:t xml:space="preserve"> for the projects in Africa.</w:t>
      </w:r>
    </w:p>
    <w:p w14:paraId="7B0612C8" w14:textId="71F09E58" w:rsidR="00F24BEF" w:rsidRDefault="009E668B" w:rsidP="00112477">
      <w:pPr>
        <w:pStyle w:val="TestoDoc"/>
      </w:pPr>
      <w:r w:rsidRPr="0043415D">
        <w:t xml:space="preserve">Another experience is the one of </w:t>
      </w:r>
      <w:r w:rsidRPr="0043415D">
        <w:rPr>
          <w:i/>
        </w:rPr>
        <w:t>Families</w:t>
      </w:r>
      <w:r w:rsidRPr="0043415D">
        <w:t xml:space="preserve"> who gather in some occasions in the communities for specific events of celebration and friendship; and that of the </w:t>
      </w:r>
      <w:r w:rsidRPr="0043415D">
        <w:rPr>
          <w:i/>
        </w:rPr>
        <w:t>Amici SMA</w:t>
      </w:r>
      <w:r w:rsidRPr="0043415D">
        <w:t xml:space="preserve"> (</w:t>
      </w:r>
      <w:r w:rsidRPr="0043415D">
        <w:rPr>
          <w:i/>
        </w:rPr>
        <w:t>SMA friends</w:t>
      </w:r>
      <w:r w:rsidRPr="0043415D">
        <w:t>) that is dedicated to friends, benefactors and relatives of the Fathers with the aim of consolidating the relationship among them and the communities.</w:t>
      </w:r>
    </w:p>
    <w:p w14:paraId="36F782D7" w14:textId="4524A815" w:rsidR="00833113" w:rsidRDefault="00833113" w:rsidP="00833113">
      <w:pPr>
        <w:pStyle w:val="Titolo2"/>
      </w:pPr>
      <w:bookmarkStart w:id="15" w:name="_Toc476146796"/>
      <w:r>
        <w:t>Future</w:t>
      </w:r>
      <w:bookmarkEnd w:id="15"/>
    </w:p>
    <w:p w14:paraId="51C47389" w14:textId="55156D23" w:rsidR="003320E4" w:rsidRDefault="009E668B" w:rsidP="003C6B8A">
      <w:pPr>
        <w:pStyle w:val="TestoDoc"/>
      </w:pPr>
      <w:r w:rsidRPr="0043415D">
        <w:t xml:space="preserve">If today we are here reflecting on our experiences and sharing them, it is because we all have the hope to see something starting that, even if in different ways and with different level of engagement, will lead us to increasingly share more efficiently the missionary activity along with these institutes. </w:t>
      </w:r>
    </w:p>
    <w:p w14:paraId="44BBD1B8" w14:textId="77777777" w:rsidR="009E668B" w:rsidRPr="003320E4" w:rsidRDefault="009E668B" w:rsidP="00643F14">
      <w:pPr>
        <w:pStyle w:val="Titolo2"/>
        <w:rPr>
          <w:lang w:val="fr-FR"/>
        </w:rPr>
      </w:pPr>
      <w:bookmarkStart w:id="16" w:name="_Toc476146797"/>
      <w:r w:rsidRPr="003320E4">
        <w:rPr>
          <w:lang w:val="fr-FR"/>
        </w:rPr>
        <w:lastRenderedPageBreak/>
        <w:t>Recherche de la volonté de Dieu.</w:t>
      </w:r>
      <w:bookmarkEnd w:id="16"/>
    </w:p>
    <w:p w14:paraId="746969DD" w14:textId="77777777" w:rsidR="009E668B" w:rsidRPr="005E5F04" w:rsidRDefault="009E668B" w:rsidP="003C6B8A">
      <w:pPr>
        <w:pStyle w:val="TestoDoc"/>
        <w:rPr>
          <w:lang w:val="fr-FR"/>
        </w:rPr>
      </w:pPr>
      <w:r w:rsidRPr="005E5F04">
        <w:rPr>
          <w:lang w:val="fr-FR"/>
        </w:rPr>
        <w:t xml:space="preserve">Melchior de Marion Brésillac naît le 2 décembre à Castelnaudary, près de Carcassonne. C’est son père qui s’occupe de son éducation : comme il se passait souvent dans les familles nobles, il pensait d’orienter son fils vers une carrière militaire. </w:t>
      </w:r>
    </w:p>
    <w:p w14:paraId="0B0F4451" w14:textId="77777777" w:rsidR="009E668B" w:rsidRPr="005E5F04" w:rsidRDefault="009E668B" w:rsidP="003C6B8A">
      <w:pPr>
        <w:pStyle w:val="TestoDoc"/>
        <w:rPr>
          <w:lang w:val="fr-FR"/>
        </w:rPr>
      </w:pPr>
      <w:r w:rsidRPr="005E5F04">
        <w:rPr>
          <w:lang w:val="fr-FR"/>
        </w:rPr>
        <w:t>A dix-neuf ans Melchior sent qu’il n’est pas appelé à une vie militaire, mais à la vie religieuse. Son père est orgueilleux de ce choix, bien que différente de ces attentes : “</w:t>
      </w:r>
      <w:r w:rsidRPr="005E5F04">
        <w:rPr>
          <w:i/>
          <w:lang w:val="fr-FR"/>
        </w:rPr>
        <w:t>Mon fils sera le onzième Marion à donner sa vie à l’Eglise</w:t>
      </w:r>
      <w:r w:rsidRPr="005E5F04">
        <w:rPr>
          <w:lang w:val="fr-FR"/>
        </w:rPr>
        <w:t xml:space="preserve">”. </w:t>
      </w:r>
    </w:p>
    <w:p w14:paraId="63BC82CF" w14:textId="77777777" w:rsidR="009E668B" w:rsidRPr="005E5F04" w:rsidRDefault="009E668B" w:rsidP="003C6B8A">
      <w:pPr>
        <w:pStyle w:val="TestoDoc"/>
        <w:rPr>
          <w:lang w:val="fr-FR"/>
        </w:rPr>
      </w:pPr>
      <w:r w:rsidRPr="005E5F04">
        <w:rPr>
          <w:lang w:val="fr-FR"/>
        </w:rPr>
        <w:t xml:space="preserve">De Brésillac entre ainsi au séminaire de Carcassonne. Il lui suffit deux ans pour terminer ses études. Vue son intelligence et sa maturité, on lui propose d’enseigner les sciences exactes dans le même séminaire et de suivre en même temps les études de théologie au petit séminaire. Il pense que l’enseignement lui empêche de se consacrer complètement aux études théologiques. Est-ce que c’est ça ce que Dieu veut de lui ? </w:t>
      </w:r>
    </w:p>
    <w:p w14:paraId="51F31F8E" w14:textId="77777777" w:rsidR="009E668B" w:rsidRPr="005E5F04" w:rsidRDefault="009E668B" w:rsidP="003C6B8A">
      <w:pPr>
        <w:pStyle w:val="TestoDoc"/>
        <w:rPr>
          <w:lang w:val="fr-FR"/>
        </w:rPr>
      </w:pPr>
      <w:r w:rsidRPr="005E5F04">
        <w:rPr>
          <w:lang w:val="fr-FR"/>
        </w:rPr>
        <w:t xml:space="preserve">Pour discerner la volonté de Dieu, il se fait aider par plusieurs personnes. Parmi eux il y a son Evêque, son père et le supérieur du petit séminaire. La recherche de la volonté de Dieu en effet a été toujours une des soucis permanents de sa vie toute entière. </w:t>
      </w:r>
    </w:p>
    <w:p w14:paraId="770E7B0D" w14:textId="77777777" w:rsidR="009E668B" w:rsidRPr="005E5F04" w:rsidRDefault="009E668B" w:rsidP="003C6B8A">
      <w:pPr>
        <w:pStyle w:val="TestoDoc"/>
        <w:rPr>
          <w:lang w:val="fr-FR"/>
        </w:rPr>
      </w:pPr>
      <w:r w:rsidRPr="005E5F04">
        <w:rPr>
          <w:lang w:val="fr-FR"/>
        </w:rPr>
        <w:t>Quand il était encore au petit séminaire, il avait senti le désir d’être missionnaire. Ce désir grandissait, même si certains supérieurs exprimaient des avis contraires. Il était encore diacre, quand il avait demandé à un père jésuite de l’aider pour discerner sa vocation missionnaire. Le père l’avait ainsi conseillé : “</w:t>
      </w:r>
      <w:r w:rsidRPr="005E5F04">
        <w:rPr>
          <w:i/>
          <w:lang w:val="fr-FR"/>
        </w:rPr>
        <w:t>Si, plus tard, vous vous sentez encore de l’attrait pour les missions, vous devrez faire une retrait spéciale, sous la direction d’un homme qui soit habile à distinguer les vocations</w:t>
      </w:r>
      <w:r w:rsidRPr="005E5F04">
        <w:rPr>
          <w:lang w:val="fr-FR"/>
        </w:rPr>
        <w:t>”</w:t>
      </w:r>
      <w:r w:rsidRPr="005E5F04">
        <w:rPr>
          <w:i/>
          <w:lang w:val="fr-FR"/>
        </w:rPr>
        <w:t>. De Brésillac se rappelle que : “ le désir de m’y engager (pour les missions) persévérait toujours. Puisqu’il en était ainsi je devais, pour rester fidèle aux résolutions de ma première retraite, en faire une autre qui décid</w:t>
      </w:r>
      <w:r w:rsidRPr="005E5F04">
        <w:rPr>
          <w:rFonts w:cs="Calibri"/>
          <w:i/>
          <w:lang w:val="fr-FR"/>
        </w:rPr>
        <w:t>a absolument de la question</w:t>
      </w:r>
      <w:r w:rsidRPr="005E5F04">
        <w:rPr>
          <w:lang w:val="fr-FR"/>
        </w:rPr>
        <w:t xml:space="preserve">”. </w:t>
      </w:r>
    </w:p>
    <w:p w14:paraId="01939438" w14:textId="77777777" w:rsidR="009E668B" w:rsidRPr="005E5F04" w:rsidRDefault="009E668B" w:rsidP="003C6B8A">
      <w:pPr>
        <w:pStyle w:val="TestoDoc"/>
        <w:rPr>
          <w:lang w:val="fr-FR"/>
        </w:rPr>
      </w:pPr>
      <w:r w:rsidRPr="005E5F04">
        <w:rPr>
          <w:lang w:val="fr-FR"/>
        </w:rPr>
        <w:t>Deux ans après, Melchior fait sa retraite : “</w:t>
      </w:r>
      <w:r w:rsidRPr="005E5F04">
        <w:rPr>
          <w:i/>
          <w:lang w:val="fr-FR"/>
        </w:rPr>
        <w:t>J’allai de nouveau consulter le père jésuite dont j’ai déjà parlé. Il était alors à Toulouse, et il me conseilla d’aller trouver le ma</w:t>
      </w:r>
      <w:r w:rsidRPr="005E5F04">
        <w:rPr>
          <w:rFonts w:cs="Calibri"/>
          <w:i/>
          <w:lang w:val="fr-FR"/>
        </w:rPr>
        <w:t>î</w:t>
      </w:r>
      <w:r w:rsidRPr="005E5F04">
        <w:rPr>
          <w:i/>
          <w:lang w:val="fr-FR"/>
        </w:rPr>
        <w:t xml:space="preserve">tre des novices de son ordre à Avignon et, de là, à Aix où il se trouvait en ce moment avec ses novices. Sous sa direction, je fis une retraite de sept à huit jours, et il décida que je devais </w:t>
      </w:r>
      <w:r w:rsidRPr="005E5F04">
        <w:rPr>
          <w:rFonts w:ascii="Rockwell" w:hAnsi="Rockwell"/>
          <w:i/>
          <w:lang w:val="fr-FR"/>
        </w:rPr>
        <w:t>ê</w:t>
      </w:r>
      <w:r w:rsidRPr="005E5F04">
        <w:rPr>
          <w:i/>
          <w:lang w:val="fr-FR"/>
        </w:rPr>
        <w:t>tre missionnaire</w:t>
      </w:r>
      <w:r w:rsidRPr="005E5F04">
        <w:rPr>
          <w:lang w:val="fr-FR"/>
        </w:rPr>
        <w:t xml:space="preserve"> ” (SM, 30). Néanmoins il se demande : “</w:t>
      </w:r>
      <w:r w:rsidRPr="005E5F04">
        <w:rPr>
          <w:i/>
          <w:lang w:val="fr-FR"/>
        </w:rPr>
        <w:t>Malgré toutes ces précautions, me serais-le trompé ?</w:t>
      </w:r>
      <w:r w:rsidRPr="005E5F04">
        <w:rPr>
          <w:lang w:val="fr-FR"/>
        </w:rPr>
        <w:t>”. Il est conscient du fait que les personnes qu’il a consultées ne sont pas infaillibles, mais elle sont plaines d’expérience. Il a l’assurance que ceux qui l’avaient conseillé était vraiment “</w:t>
      </w:r>
      <w:r w:rsidRPr="005E5F04">
        <w:rPr>
          <w:i/>
          <w:lang w:val="fr-FR"/>
        </w:rPr>
        <w:t>la voix de notre divin Sauveur, qui me disait de tout quitter pour le suivre</w:t>
      </w:r>
      <w:r w:rsidRPr="005E5F04">
        <w:rPr>
          <w:lang w:val="fr-FR"/>
        </w:rPr>
        <w:t xml:space="preserve">”. De la maison de retraite des Jésuites, il écrit au supérieur des Missions Etrangères de Paris et à son Evêque. </w:t>
      </w:r>
    </w:p>
    <w:p w14:paraId="15A9CA70" w14:textId="77777777" w:rsidR="009E668B" w:rsidRPr="005E5F04" w:rsidRDefault="009E668B" w:rsidP="003C6B8A">
      <w:pPr>
        <w:pStyle w:val="TestoDoc"/>
        <w:rPr>
          <w:lang w:val="fr-FR"/>
        </w:rPr>
      </w:pPr>
      <w:r w:rsidRPr="005E5F04">
        <w:rPr>
          <w:lang w:val="fr-FR"/>
        </w:rPr>
        <w:t>Son père n’accepté pas son choix et il réagit en faisant appel à ses devoirs envers la famille. En craignant de ne pas pouvoir résister aux pressions de son père, Melchior part sans saluer sa famille. Pour lui c’est une dure épreuve. Il sent le soutien de la prière et la certitude de faire la volonté de Dieu. Il le montre dans la lettre qu’il écrit à sono père : “</w:t>
      </w:r>
      <w:r w:rsidRPr="005E5F04">
        <w:rPr>
          <w:i/>
          <w:lang w:val="fr-FR"/>
        </w:rPr>
        <w:t>Toute la question se réduit par conséquent à vos yeux, comme aux miens, à savoir si telle est ma vocation ou non. Car la vocation n’est autre chose que la volonté de Dieu sur tel ou tel individu.… Il ne s’agit ici que de la volonté de Dieu, devant laquelle toute autre volonté doit plier…. Vous ne m’approuvez pas mais vous m’approuverez un jour…</w:t>
      </w:r>
      <w:r w:rsidRPr="005E5F04">
        <w:rPr>
          <w:lang w:val="fr-FR"/>
        </w:rPr>
        <w:t>.”. Pour ce qui concerne les épreuves dont son père a crainte : “</w:t>
      </w:r>
      <w:r w:rsidRPr="005E5F04">
        <w:rPr>
          <w:i/>
          <w:lang w:val="fr-FR"/>
        </w:rPr>
        <w:t>Quoi qu’il plaise au Seigneur d’ordonner, j’accepte ses plus terrible épreuves. Je le prie seulement de m’accorder la gr</w:t>
      </w:r>
      <w:r w:rsidRPr="005E5F04">
        <w:rPr>
          <w:rFonts w:ascii="Rockwell" w:hAnsi="Rockwell"/>
          <w:i/>
          <w:lang w:val="fr-FR"/>
        </w:rPr>
        <w:t>â</w:t>
      </w:r>
      <w:r w:rsidRPr="005E5F04">
        <w:rPr>
          <w:i/>
          <w:lang w:val="fr-FR"/>
        </w:rPr>
        <w:t xml:space="preserve">ce de faire toujours sa sainte volonté, et d’inspirer à ceux que je chéris le désir aussi de la faire </w:t>
      </w:r>
      <w:r w:rsidRPr="005E5F04">
        <w:rPr>
          <w:lang w:val="fr-FR"/>
        </w:rPr>
        <w:t>” (Lettre à son père). Cette approbation arrivera un jour : “</w:t>
      </w:r>
      <w:r w:rsidRPr="005E5F04">
        <w:rPr>
          <w:i/>
          <w:lang w:val="fr-FR"/>
        </w:rPr>
        <w:t>Va, mon bien cher fils, va ou le ciel te convie ; je reconnais la voix qui t’appelle. Qu’il te protège ; sois heureux ; je me soumets</w:t>
      </w:r>
      <w:r w:rsidRPr="005E5F04">
        <w:rPr>
          <w:lang w:val="fr-FR"/>
        </w:rPr>
        <w:t xml:space="preserve">” (SM, pag.55). </w:t>
      </w:r>
    </w:p>
    <w:p w14:paraId="2DC7F6F8" w14:textId="77777777" w:rsidR="009E668B" w:rsidRPr="005E5F04" w:rsidRDefault="009E668B" w:rsidP="003C6B8A">
      <w:pPr>
        <w:pStyle w:val="TestoDoc"/>
        <w:rPr>
          <w:lang w:val="fr-FR"/>
        </w:rPr>
      </w:pPr>
      <w:r w:rsidRPr="005E5F04">
        <w:rPr>
          <w:lang w:val="fr-FR"/>
        </w:rPr>
        <w:t>Melchior avait cherché et suivi la volonté de Dieu, et, avec sa détermination il avait aidé son père à faire de même. “</w:t>
      </w:r>
      <w:r w:rsidRPr="005E5F04">
        <w:rPr>
          <w:i/>
          <w:lang w:val="fr-FR"/>
        </w:rPr>
        <w:t>Attendons avec soumission aux ordres de Dieu ; que sa sainte volonté se fasse conna</w:t>
      </w:r>
      <w:r w:rsidRPr="005E5F04">
        <w:rPr>
          <w:rFonts w:ascii="Rockwell" w:hAnsi="Rockwell"/>
          <w:i/>
          <w:lang w:val="fr-FR"/>
        </w:rPr>
        <w:t>î</w:t>
      </w:r>
      <w:r w:rsidRPr="005E5F04">
        <w:rPr>
          <w:i/>
          <w:lang w:val="fr-FR"/>
        </w:rPr>
        <w:t>tre</w:t>
      </w:r>
      <w:r w:rsidRPr="005E5F04">
        <w:rPr>
          <w:lang w:val="fr-FR"/>
        </w:rPr>
        <w:t xml:space="preserve">”. </w:t>
      </w:r>
    </w:p>
    <w:p w14:paraId="6B5A439F" w14:textId="77777777" w:rsidR="009E668B" w:rsidRPr="005E5F04" w:rsidRDefault="009E668B" w:rsidP="003C6B8A">
      <w:pPr>
        <w:pStyle w:val="TestoDoc"/>
        <w:rPr>
          <w:lang w:val="fr-FR"/>
        </w:rPr>
      </w:pPr>
      <w:r w:rsidRPr="005E5F04">
        <w:rPr>
          <w:lang w:val="fr-FR"/>
        </w:rPr>
        <w:t>Auprès des Missions Etrangère de Paris il attend de connaitre sa nomination pour les missions, il s’en remet encore une fois à Dieu et à Sa volonté. Le moment vient enfin de partir pour la mission : Pays de destination : Inde, Pondichéry.</w:t>
      </w:r>
    </w:p>
    <w:p w14:paraId="5A99CFD3" w14:textId="77777777" w:rsidR="00F24BEF" w:rsidRPr="005E5F04" w:rsidRDefault="009E668B" w:rsidP="003C6B8A">
      <w:pPr>
        <w:pStyle w:val="TestoDoc"/>
        <w:rPr>
          <w:lang w:val="fr-FR"/>
        </w:rPr>
      </w:pPr>
      <w:r w:rsidRPr="005E5F04">
        <w:rPr>
          <w:lang w:val="fr-FR"/>
        </w:rPr>
        <w:t>Dans les situations dans laquelle il s’est retrouvé à vivre, il a toujours recherché la volonté de Dieu. Il ne désirait rien d’autre qu’obéir à cette volonté. Face à la nouvelle de sa nomination épiscopale, qu’il n’avait jamais demandé et même désiré, il prie Dieu de l’illuminer: “</w:t>
      </w:r>
      <w:r w:rsidRPr="005E5F04">
        <w:rPr>
          <w:i/>
          <w:lang w:val="fr-FR"/>
        </w:rPr>
        <w:t>Eclairez-nous, Seigneur, afin que nous ne nous déterminions que pour votre gloire... Dois-je refuser? Dois-je accepter? Faites-le moi conna</w:t>
      </w:r>
      <w:r w:rsidRPr="005E5F04">
        <w:rPr>
          <w:rFonts w:ascii="Rockwell" w:hAnsi="Rockwell"/>
          <w:i/>
          <w:lang w:val="fr-FR"/>
        </w:rPr>
        <w:t>î</w:t>
      </w:r>
      <w:r w:rsidRPr="005E5F04">
        <w:rPr>
          <w:i/>
          <w:lang w:val="fr-FR"/>
        </w:rPr>
        <w:t>tre, o mon Dieu, et que votre volonté s’accomplisse</w:t>
      </w:r>
      <w:r w:rsidRPr="005E5F04">
        <w:rPr>
          <w:lang w:val="fr-FR"/>
        </w:rPr>
        <w:t>”.</w:t>
      </w:r>
    </w:p>
    <w:p w14:paraId="015D9331" w14:textId="330B7BD1" w:rsidR="009E668B" w:rsidRPr="005E5F04" w:rsidRDefault="009E668B" w:rsidP="003C6B8A">
      <w:pPr>
        <w:pStyle w:val="TestoDoc"/>
        <w:rPr>
          <w:lang w:val="fr-FR"/>
        </w:rPr>
      </w:pPr>
      <w:r w:rsidRPr="005E5F04">
        <w:rPr>
          <w:b/>
          <w:lang w:val="fr-FR"/>
        </w:rPr>
        <w:lastRenderedPageBreak/>
        <w:t>“</w:t>
      </w:r>
      <w:r w:rsidRPr="005E5F04">
        <w:rPr>
          <w:b/>
          <w:i/>
          <w:lang w:val="fr-FR"/>
        </w:rPr>
        <w:t>O Dieu! faites que je sois un missionnaire selon votre cœur</w:t>
      </w:r>
      <w:r w:rsidRPr="005E5F04">
        <w:rPr>
          <w:b/>
          <w:lang w:val="fr-FR"/>
        </w:rPr>
        <w:t xml:space="preserve"> ” </w:t>
      </w:r>
      <w:r w:rsidRPr="005E5F04">
        <w:rPr>
          <w:lang w:val="fr-FR"/>
        </w:rPr>
        <w:t xml:space="preserve">il avait demandé le jour de Pacques, la vigile de son départ. Parmi les résolutions qu’il avait prises, il y avait celle d’être missionnaire du fond de son cœur. En mission, tant comme semple missionnaire que ensuite comme évêque, il a été toujours attentif à saisir le signe de la volonté de Dieu. </w:t>
      </w:r>
    </w:p>
    <w:p w14:paraId="68242726" w14:textId="77777777" w:rsidR="00F24BEF" w:rsidRPr="005E5F04" w:rsidRDefault="009E668B" w:rsidP="003C6B8A">
      <w:pPr>
        <w:pStyle w:val="TestoDoc"/>
        <w:rPr>
          <w:lang w:val="fr-FR"/>
        </w:rPr>
      </w:pPr>
      <w:r w:rsidRPr="005E5F04">
        <w:rPr>
          <w:lang w:val="fr-FR"/>
        </w:rPr>
        <w:t>Il se refait à la volonté de Dieu, quand, n’ayant pas eu des éclaircissements du Saint Siège à propos du comportement à tenir sur la question des castes, il décide de démissionner et d’aller à Rome: “</w:t>
      </w:r>
      <w:r w:rsidRPr="005E5F04">
        <w:rPr>
          <w:i/>
          <w:lang w:val="fr-FR"/>
        </w:rPr>
        <w:t>En attendant que je puisse me former la conscience que je ne vais point contre la sainte volonté de Dieu en laissant le poste que j’occupe, soyez s</w:t>
      </w:r>
      <w:r w:rsidRPr="005E5F04">
        <w:rPr>
          <w:rFonts w:ascii="Rockwell" w:hAnsi="Rockwell"/>
          <w:i/>
          <w:lang w:val="fr-FR"/>
        </w:rPr>
        <w:t>û</w:t>
      </w:r>
      <w:r w:rsidRPr="005E5F04">
        <w:rPr>
          <w:i/>
          <w:lang w:val="fr-FR"/>
        </w:rPr>
        <w:t xml:space="preserve">rs que j’agirai comme si je devais y rester toujours” </w:t>
      </w:r>
      <w:r w:rsidRPr="005E5F04">
        <w:rPr>
          <w:lang w:val="fr-FR"/>
        </w:rPr>
        <w:t>ainsi il écrivait aux supérieurs du séminaire des Missions Etrangères</w:t>
      </w:r>
      <w:r w:rsidRPr="005E5F04">
        <w:rPr>
          <w:i/>
          <w:lang w:val="fr-FR"/>
        </w:rPr>
        <w:t xml:space="preserve">. </w:t>
      </w:r>
      <w:r w:rsidRPr="005E5F04">
        <w:rPr>
          <w:lang w:val="fr-FR"/>
        </w:rPr>
        <w:t xml:space="preserve">il l’affirme encore Dans une lettre au p. Tesson: </w:t>
      </w:r>
      <w:r w:rsidRPr="005E5F04">
        <w:rPr>
          <w:i/>
          <w:lang w:val="fr-FR"/>
        </w:rPr>
        <w:t>“Croyez que j’ai beaucoup réfléchi et que je réfléchirai encore à la portée de l’acte que je crois de mon devoir, afin de ne l’exécuter qu’avec la conviction que je n’irai en rien contre la sainte Volonté de Dieu</w:t>
      </w:r>
      <w:r w:rsidRPr="005E5F04">
        <w:rPr>
          <w:lang w:val="fr-FR"/>
        </w:rPr>
        <w:t>”.</w:t>
      </w:r>
    </w:p>
    <w:p w14:paraId="2B1F1F19" w14:textId="6D5DC0F7" w:rsidR="009E668B" w:rsidRPr="005E5F04" w:rsidRDefault="009E668B" w:rsidP="00643F14">
      <w:pPr>
        <w:pStyle w:val="Titolo2"/>
        <w:rPr>
          <w:lang w:val="fr-FR"/>
        </w:rPr>
      </w:pPr>
      <w:bookmarkStart w:id="17" w:name="_Toc476146798"/>
      <w:r w:rsidRPr="005E5F04">
        <w:rPr>
          <w:lang w:val="fr-FR"/>
        </w:rPr>
        <w:t>A</w:t>
      </w:r>
      <w:r w:rsidRPr="005E5F04">
        <w:rPr>
          <w:rStyle w:val="Titolo2Carattere"/>
          <w:lang w:val="fr-FR"/>
        </w:rPr>
        <w:t>m</w:t>
      </w:r>
      <w:r w:rsidRPr="005E5F04">
        <w:rPr>
          <w:lang w:val="fr-FR"/>
        </w:rPr>
        <w:t>our à l’Eglise</w:t>
      </w:r>
      <w:bookmarkEnd w:id="17"/>
    </w:p>
    <w:p w14:paraId="65594431" w14:textId="77777777" w:rsidR="00F24BEF" w:rsidRPr="005E5F04" w:rsidRDefault="009E668B" w:rsidP="003C6B8A">
      <w:pPr>
        <w:pStyle w:val="TestoDoc"/>
        <w:rPr>
          <w:lang w:val="fr-FR"/>
        </w:rPr>
      </w:pPr>
      <w:r w:rsidRPr="005E5F04">
        <w:rPr>
          <w:lang w:val="fr-FR"/>
        </w:rPr>
        <w:t xml:space="preserve">Pour Mons. De Brésillac la volonté de Dieu se révèle aussi à travers son Eglise, envers laquelle il démontre un grand amour. “O </w:t>
      </w:r>
      <w:r w:rsidRPr="005E5F04">
        <w:rPr>
          <w:rFonts w:ascii="Rockwell" w:hAnsi="Rockwell"/>
          <w:lang w:val="fr-FR"/>
        </w:rPr>
        <w:t>É</w:t>
      </w:r>
      <w:r w:rsidRPr="005E5F04">
        <w:rPr>
          <w:lang w:val="fr-FR"/>
        </w:rPr>
        <w:t xml:space="preserve">glise ma Mère ! Sainte </w:t>
      </w:r>
      <w:r w:rsidRPr="005E5F04">
        <w:rPr>
          <w:rFonts w:ascii="Rockwell" w:hAnsi="Rockwell"/>
          <w:lang w:val="fr-FR"/>
        </w:rPr>
        <w:t>É</w:t>
      </w:r>
      <w:r w:rsidRPr="005E5F04">
        <w:rPr>
          <w:lang w:val="fr-FR"/>
        </w:rPr>
        <w:t xml:space="preserve">glise catholique, apostolique et romaine, seule véritable </w:t>
      </w:r>
      <w:r w:rsidRPr="005E5F04">
        <w:rPr>
          <w:rFonts w:ascii="Rockwell" w:hAnsi="Rockwell"/>
          <w:lang w:val="fr-FR"/>
        </w:rPr>
        <w:t>É</w:t>
      </w:r>
      <w:r w:rsidRPr="005E5F04">
        <w:rPr>
          <w:lang w:val="fr-FR"/>
        </w:rPr>
        <w:t xml:space="preserve">glise de Jésus-Christ ! Dès les plus tenders années de mon </w:t>
      </w:r>
      <w:r w:rsidRPr="005E5F04">
        <w:rPr>
          <w:rFonts w:ascii="Rockwell" w:hAnsi="Rockwell"/>
          <w:lang w:val="fr-FR"/>
        </w:rPr>
        <w:t>â</w:t>
      </w:r>
      <w:r w:rsidRPr="005E5F04">
        <w:rPr>
          <w:lang w:val="fr-FR"/>
        </w:rPr>
        <w:t>ge, vous f</w:t>
      </w:r>
      <w:r w:rsidRPr="005E5F04">
        <w:rPr>
          <w:rFonts w:ascii="Rockwell" w:hAnsi="Rockwell"/>
          <w:lang w:val="fr-FR"/>
        </w:rPr>
        <w:t>û</w:t>
      </w:r>
      <w:r w:rsidRPr="005E5F04">
        <w:rPr>
          <w:lang w:val="fr-FR"/>
        </w:rPr>
        <w:t>tes le plus cher objet de mes pensées…. Soyez jusqu’à la fin l’unique mobile de mon ambition sur la terre, que je voudrais vous voir soumise toute entière”. Et encore : « Avec la grâce de Dieu, je n’ai pas seulement le désir de vivre dans la foi de la Sainte Eglise catholique, apostolique et romaine, mais aussi je ne veux pas m’éloigner de son esprit dans tout ce qui envisage le domaine des avis, de la modération, de la douceur, de la charité et des autres vertus grâce auxquelles les saints ont été couronnés ».</w:t>
      </w:r>
    </w:p>
    <w:p w14:paraId="2867669A" w14:textId="77777777" w:rsidR="00F24BEF" w:rsidRPr="005E5F04" w:rsidRDefault="009E668B" w:rsidP="003C6B8A">
      <w:pPr>
        <w:pStyle w:val="TestoDoc"/>
        <w:rPr>
          <w:lang w:val="fr-FR"/>
        </w:rPr>
      </w:pPr>
      <w:r w:rsidRPr="005E5F04">
        <w:rPr>
          <w:lang w:val="fr-FR"/>
        </w:rPr>
        <w:t xml:space="preserve">Juste au commencent de sa mission, il se mesure avec le problème des castes, ce qui lui donne une certaine difficulté dans les relations. L'Eglise doit aussi en tenir compte. Les fidèles indiens, en église, ont différents endroits en fonction de la caste; le prêtre qui donne la communion aux membres des castes, ne peut pas la donner aussi à des parias, aux exclus. Et ainsi de suite. Comment concilier cela avec l'Evangile? </w:t>
      </w:r>
    </w:p>
    <w:p w14:paraId="75D4C056" w14:textId="77777777" w:rsidR="00F24BEF" w:rsidRPr="005E5F04" w:rsidRDefault="009E668B" w:rsidP="003C6B8A">
      <w:pPr>
        <w:pStyle w:val="TestoDoc"/>
        <w:rPr>
          <w:lang w:val="fr-FR"/>
        </w:rPr>
      </w:pPr>
      <w:r w:rsidRPr="005E5F04">
        <w:rPr>
          <w:lang w:val="fr-FR"/>
        </w:rPr>
        <w:t>Son amour pour l'Eglise et la mission lui fait bientôt comprendre qu'un point nodal pour l'évangélisation est le clergé local, ou plutôt son absence. Il sait que certains missionnaires s’opposent à l’idée d’un clergé local, d'autres la considèrent une utopie ou quelque chose d'impossible. Brésillac est déterminé à renverser ces convictions. Dans une lettre à son confrère, le p. Tesson, il parle de cette question qu’il a pris à cœur. Il a réalisé que les missionnaires ne sont pas les bienvenus et il en comprend les raisons: ils sont impopulaires parce que les gens "abhorrent leur façon d'être, leurs coutumes, plus que nous avons horreur de leurs, et cela c’est tout dire."</w:t>
      </w:r>
    </w:p>
    <w:p w14:paraId="3551E990" w14:textId="21D7FB69" w:rsidR="009E668B" w:rsidRPr="005E5F04" w:rsidRDefault="009E668B" w:rsidP="003C6B8A">
      <w:pPr>
        <w:pStyle w:val="TestoDoc"/>
        <w:rPr>
          <w:lang w:val="fr-FR"/>
        </w:rPr>
      </w:pPr>
      <w:r w:rsidRPr="005E5F04">
        <w:rPr>
          <w:lang w:val="fr-FR"/>
        </w:rPr>
        <w:t>Notre vision occidentale de la religion, de ses rituels et de ses cérémonies fait sentir l'Eglise loin, à ces gens. Il y a besoin d'un clergé local et d’une hiérarchie locale. En effet, à un moment donné, dans une lettre il formulera cette question: est-ce-qu’ un prêtre français accepterait un prêtre qui n’est pas français? Et un italien accepterait un prêtre qui n’est pas italien? Et pourquoi un indien ne devriez pas vouloir un prêtre indien? Ordonné évêque, il consacrera beaucoup d'énergie à la réalisation de ce clergé, en s’occupant des séminaires. A cause de son caractère, il trouvera beaucoup de résistance, même des oppositions, mais sera beaucoup aimé par les séminaristes, dont certains entretenait avec lui une belle correspondance, même si cela portera une certaine envie.</w:t>
      </w:r>
    </w:p>
    <w:p w14:paraId="1E479D84" w14:textId="77777777" w:rsidR="00F24BEF" w:rsidRPr="005E5F04" w:rsidRDefault="009E668B" w:rsidP="003C6B8A">
      <w:pPr>
        <w:pStyle w:val="TestoDoc"/>
        <w:rPr>
          <w:lang w:val="fr-FR"/>
        </w:rPr>
      </w:pPr>
      <w:r w:rsidRPr="005E5F04">
        <w:rPr>
          <w:lang w:val="fr-FR"/>
        </w:rPr>
        <w:t>Son attitude envers les Indiens est d'ouverture, d'empathie. Il ne veut pas les ‘occidentaliser’. Il dira : «Prenons donc les Indiens tels qu’ils sont. Aimons-les. Malgré leurs défauts, leurs usages bizarres, leur mauvais caractère, aimons-les. C’est notre devoir, puisque nous sommes leurs pasteurs. Ils sont devenus nos enfants d’adoption; soyons réellement leurs pères. Ils ont des défauts? Mais quel est le peuple qui n’en a point". Lui, qui représente l'Eglise, veut montrer le visage d'une Eglise qui sait aimer, au-delà des apparences, pour la faire aimer.</w:t>
      </w:r>
    </w:p>
    <w:p w14:paraId="222F8B3F" w14:textId="77777777" w:rsidR="00F24BEF" w:rsidRPr="005E5F04" w:rsidRDefault="009E668B" w:rsidP="003C6B8A">
      <w:pPr>
        <w:pStyle w:val="TestoDoc"/>
        <w:rPr>
          <w:lang w:val="fr-FR"/>
        </w:rPr>
      </w:pPr>
      <w:r w:rsidRPr="005E5F04">
        <w:rPr>
          <w:lang w:val="fr-FR"/>
        </w:rPr>
        <w:t>Un autre point délicat concernait les rites. Les premiers missionnaires arrivés en Inde, les jésuites, avaient essayé d'adapter à la mentalité indienne certains rites. Les missionnaires qui arrivérent après eux, considéraient ces adaptations idolâtres. Le Saint-Siège avait chargé le cardinal de Tournon de vérifier la situation. En fin de compte, le Saint-Siège avait déclaré inacceptables ces adaptations et avait demandé le respect des règles du Pape.</w:t>
      </w:r>
    </w:p>
    <w:p w14:paraId="7091E259" w14:textId="105EDC21" w:rsidR="00F24BEF" w:rsidRPr="005E5F04" w:rsidRDefault="009E668B" w:rsidP="003C6B8A">
      <w:pPr>
        <w:pStyle w:val="TestoDoc"/>
        <w:rPr>
          <w:lang w:val="fr-FR"/>
        </w:rPr>
      </w:pPr>
      <w:r w:rsidRPr="005E5F04">
        <w:rPr>
          <w:lang w:val="fr-FR"/>
        </w:rPr>
        <w:lastRenderedPageBreak/>
        <w:t>À son arrivée Mgr. de Brésillac trouve des missionnaires qui donnent une interprétation étroite de ces dispositions et d'autres qui sont plus tolérants. Cette situation lui donne des problèmes, mais il se remet aux dispositions des supérieurs. Mais quand il sera ordonné évêque se sentira obligé en conscience de demander des éclaircissements à Rome, où il écrirà à plusieurs reprises. En fin de compte, il décide de démissionner et de se rendre à Rome pour clarifier directement sa pensée. Cette décision va peser beaucoup sur lui. Mais sa conscience ne lui laisse pas le choix. Il écrira à Mgr. Barnabo: “Permettez-moi, m</w:t>
      </w:r>
      <w:r w:rsidRPr="005E5F04">
        <w:rPr>
          <w:rFonts w:ascii="Rockwell" w:hAnsi="Rockwell"/>
          <w:lang w:val="fr-FR"/>
        </w:rPr>
        <w:t>ê</w:t>
      </w:r>
      <w:r w:rsidRPr="005E5F04">
        <w:rPr>
          <w:lang w:val="fr-FR"/>
        </w:rPr>
        <w:t xml:space="preserve">me </w:t>
      </w:r>
      <w:r w:rsidRPr="005E5F04">
        <w:rPr>
          <w:rFonts w:cs="Calibri"/>
          <w:lang w:val="fr-FR"/>
        </w:rPr>
        <w:t>d’espérer</w:t>
      </w:r>
      <w:r w:rsidRPr="005E5F04">
        <w:rPr>
          <w:lang w:val="fr-FR"/>
        </w:rPr>
        <w:t>, Monseigneur, qu’un jour viendra où l’on reconna</w:t>
      </w:r>
      <w:r w:rsidRPr="005E5F04">
        <w:rPr>
          <w:rFonts w:ascii="Rockwell" w:hAnsi="Rockwell"/>
          <w:lang w:val="fr-FR"/>
        </w:rPr>
        <w:t>î</w:t>
      </w:r>
      <w:r w:rsidRPr="005E5F04">
        <w:rPr>
          <w:lang w:val="fr-FR"/>
        </w:rPr>
        <w:t>tra que je n’ai fait que mal exprimer des choses vraies, mais ne puis m’emp</w:t>
      </w:r>
      <w:r w:rsidRPr="005E5F04">
        <w:rPr>
          <w:rFonts w:ascii="Rockwell" w:hAnsi="Rockwell"/>
          <w:lang w:val="fr-FR"/>
        </w:rPr>
        <w:t>ê</w:t>
      </w:r>
      <w:r w:rsidRPr="005E5F04">
        <w:rPr>
          <w:lang w:val="fr-FR"/>
        </w:rPr>
        <w:t>cher de croire que le fond de mes pensées était conforme aux besoins actuels des missions de l’Inde, et surtout à l’esprit du Saint-Siège, pour lequel j’ai toujours professé, et je le professerai toute ma vie, une vénération profonde et un amour filial”.</w:t>
      </w:r>
    </w:p>
    <w:p w14:paraId="2A6DD48D" w14:textId="40C0B9BE" w:rsidR="009E668B" w:rsidRPr="005E5F04" w:rsidRDefault="009E668B" w:rsidP="00643F14">
      <w:pPr>
        <w:pStyle w:val="Titolo2"/>
        <w:rPr>
          <w:lang w:val="fr-FR"/>
        </w:rPr>
      </w:pPr>
      <w:bookmarkStart w:id="18" w:name="_Toc476146799"/>
      <w:r w:rsidRPr="00643F14">
        <w:rPr>
          <w:lang w:val="fr-FR"/>
        </w:rPr>
        <w:t>Obéissance</w:t>
      </w:r>
      <w:bookmarkEnd w:id="18"/>
    </w:p>
    <w:p w14:paraId="527FE2F6" w14:textId="77777777" w:rsidR="009E668B" w:rsidRPr="005E5F04" w:rsidRDefault="009E668B" w:rsidP="003C6B8A">
      <w:pPr>
        <w:pStyle w:val="TestoDoc"/>
        <w:rPr>
          <w:lang w:val="fr-FR"/>
        </w:rPr>
      </w:pPr>
      <w:r w:rsidRPr="005E5F04">
        <w:rPr>
          <w:lang w:val="fr-FR"/>
        </w:rPr>
        <w:t>Mgr. De Brésillac a pratiqué cette vertu sur trois fronts: obéissance à la volonté de Dieu, à la conscience et à l’Eglise.</w:t>
      </w:r>
    </w:p>
    <w:p w14:paraId="0F32EAFC" w14:textId="77777777" w:rsidR="009E668B" w:rsidRPr="005E5F04" w:rsidRDefault="009E668B" w:rsidP="003C6B8A">
      <w:pPr>
        <w:pStyle w:val="TestoDoc"/>
        <w:rPr>
          <w:lang w:val="fr-FR"/>
        </w:rPr>
      </w:pPr>
      <w:r w:rsidRPr="005E5F04">
        <w:rPr>
          <w:lang w:val="fr-FR"/>
        </w:rPr>
        <w:t>Toujours dans la même lettre à son père il s’exprime ainsi: “Non, non, bien cher père, je ne veux pas lutter avec vous; non, je ne veux pas heurter vos droits, la raison et la loi. Mais n’est-ce pas cette m</w:t>
      </w:r>
      <w:r w:rsidRPr="005E5F04">
        <w:rPr>
          <w:rFonts w:ascii="Rockwell" w:hAnsi="Rockwell"/>
          <w:lang w:val="fr-FR"/>
        </w:rPr>
        <w:t>ê</w:t>
      </w:r>
      <w:r w:rsidRPr="005E5F04">
        <w:rPr>
          <w:lang w:val="fr-FR"/>
        </w:rPr>
        <w:t xml:space="preserve">me loi qui me commande d’obéir à Dieu avent que d’obéir à l’homme?” </w:t>
      </w:r>
    </w:p>
    <w:p w14:paraId="2F6D8370" w14:textId="77777777" w:rsidR="009E668B" w:rsidRPr="005E5F04" w:rsidRDefault="009E668B" w:rsidP="003C6B8A">
      <w:pPr>
        <w:pStyle w:val="TestoDoc"/>
        <w:rPr>
          <w:lang w:val="fr-FR"/>
        </w:rPr>
      </w:pPr>
      <w:r w:rsidRPr="005E5F04">
        <w:rPr>
          <w:lang w:val="fr-FR"/>
        </w:rPr>
        <w:t>Et plus loin, dans la même lettre il souligne: “Je suis convaincu que ma vocation est telle; j’y ai sérieusement réfléchi ….. Je suis obligé, quoi qu’il m’en co</w:t>
      </w:r>
      <w:r w:rsidRPr="005E5F04">
        <w:rPr>
          <w:rFonts w:ascii="Rockwell" w:hAnsi="Rockwell"/>
          <w:lang w:val="fr-FR"/>
        </w:rPr>
        <w:t>û</w:t>
      </w:r>
      <w:r w:rsidRPr="005E5F04">
        <w:rPr>
          <w:lang w:val="fr-FR"/>
        </w:rPr>
        <w:t xml:space="preserve">te, d’obéir à ma conscience en suivant ce que je crois prudemment </w:t>
      </w:r>
      <w:r w:rsidRPr="005E5F04">
        <w:rPr>
          <w:rFonts w:ascii="Rockwell" w:hAnsi="Rockwell"/>
          <w:lang w:val="fr-FR"/>
        </w:rPr>
        <w:t>ê</w:t>
      </w:r>
      <w:r w:rsidRPr="005E5F04">
        <w:rPr>
          <w:lang w:val="fr-FR"/>
        </w:rPr>
        <w:t>tre ma vocation; car c’est un mal que de ne pas obéir à sa vocation…. C’est la voix de Dieu qui m’appelle”.</w:t>
      </w:r>
    </w:p>
    <w:p w14:paraId="0E2368D1" w14:textId="77777777" w:rsidR="00F24BEF" w:rsidRPr="005E5F04" w:rsidRDefault="009E668B" w:rsidP="003C6B8A">
      <w:pPr>
        <w:pStyle w:val="TestoDoc"/>
        <w:rPr>
          <w:lang w:val="fr-FR"/>
        </w:rPr>
      </w:pPr>
      <w:r w:rsidRPr="005E5F04">
        <w:rPr>
          <w:lang w:val="fr-FR"/>
        </w:rPr>
        <w:t>Beaucoup plus tard, en écrivant à Mgr. Bonnand pour renouveler sa détermination à laisser la charge de supérieur du séminaire et de refuser l’épiscopat, étant données les oppositions qui existaient à son égard, il dira:  “Vous le savez, Monseigneur, l’obéissance seule me retient à mon poste; mais le dirais-je, elle éprouve de violentes secousses par des tentations sans cesse renouvelées. Avec la gr</w:t>
      </w:r>
      <w:r w:rsidRPr="005E5F04">
        <w:rPr>
          <w:rFonts w:ascii="Rockwell" w:hAnsi="Rockwell"/>
          <w:lang w:val="fr-FR"/>
        </w:rPr>
        <w:t>â</w:t>
      </w:r>
      <w:r w:rsidRPr="005E5F04">
        <w:rPr>
          <w:lang w:val="fr-FR"/>
        </w:rPr>
        <w:t>ce de Dieu, je les ai surmontées jusqu’ici depuis deux ans…. Je sais que mon départ sera interprété de bien manière; mais grâce à Dieu, je me mets fort peu en peine des jugements des hommes”.</w:t>
      </w:r>
    </w:p>
    <w:p w14:paraId="1C3ED4E8" w14:textId="27A55E67" w:rsidR="009E668B" w:rsidRPr="005E5F04" w:rsidRDefault="009E668B" w:rsidP="003C6B8A">
      <w:pPr>
        <w:pStyle w:val="TestoDoc"/>
        <w:rPr>
          <w:lang w:val="fr-FR"/>
        </w:rPr>
      </w:pPr>
      <w:r w:rsidRPr="005E5F04">
        <w:rPr>
          <w:lang w:val="fr-FR"/>
        </w:rPr>
        <w:t xml:space="preserve">Mgr. De Brésillac a laissé l’Inde, mais ne considère pas terminée son expérience missionnaire.  Cette fois pourrait être l’Afrique. A travers Mgr. Barnabò il fait cette demande au Pape. Mais en Afrique il y a déjà des missionnaires. </w:t>
      </w:r>
    </w:p>
    <w:p w14:paraId="317A76E3" w14:textId="77777777" w:rsidR="009E668B" w:rsidRPr="005E5F04" w:rsidRDefault="009E668B" w:rsidP="003C6B8A">
      <w:pPr>
        <w:pStyle w:val="TestoDoc"/>
        <w:rPr>
          <w:lang w:val="fr-FR"/>
        </w:rPr>
      </w:pPr>
      <w:r w:rsidRPr="005E5F04">
        <w:rPr>
          <w:lang w:val="fr-FR"/>
        </w:rPr>
        <w:t>Dans une lettre à la Propagation de la Foi  Brésillac souligne qu’en Afrique il y a des Pays abandonnés, où il n’y a pas des missionnaires et où on pourrait pénétrer sans problèmes. Il croit qu’il y a des lieux où les missionnaires ne sont pas encore arrivés à cause de leur petit nombre et à cause des insurmontables difficultés. Et c’est dans ces lieux-là qu’il demande d’aller.</w:t>
      </w:r>
    </w:p>
    <w:p w14:paraId="422FBB8E" w14:textId="77777777" w:rsidR="009E668B" w:rsidRPr="005E5F04" w:rsidRDefault="009E668B" w:rsidP="003C6B8A">
      <w:pPr>
        <w:pStyle w:val="TestoDoc"/>
        <w:rPr>
          <w:lang w:val="fr-FR"/>
        </w:rPr>
      </w:pPr>
      <w:r w:rsidRPr="005E5F04">
        <w:rPr>
          <w:lang w:val="fr-FR"/>
        </w:rPr>
        <w:t xml:space="preserve">Le Pape, étonné par cette demande qui arrive peu de temps après ses démissions, ne semble pas approuver beaucoup ce choix. </w:t>
      </w:r>
    </w:p>
    <w:p w14:paraId="59610F19" w14:textId="77777777" w:rsidR="00F24BEF" w:rsidRPr="005E5F04" w:rsidRDefault="009E668B" w:rsidP="003C6B8A">
      <w:pPr>
        <w:pStyle w:val="TestoDoc"/>
        <w:rPr>
          <w:lang w:val="fr-FR"/>
        </w:rPr>
      </w:pPr>
      <w:r w:rsidRPr="005E5F04">
        <w:rPr>
          <w:lang w:val="fr-FR"/>
        </w:rPr>
        <w:t>Brésillac écrit à Mgr. Barnabò : “Il me semble que vous pouvez plaider ma cause auprès du Saint-Père, en faisant voir 1° qu’il n’y a pas d’inconstance; 2° que je ne demande pas à travailler sur-le-champ des autres; 3° que pour entreprendre l’</w:t>
      </w:r>
      <w:r w:rsidRPr="005E5F04">
        <w:rPr>
          <w:rFonts w:ascii="Rockwell" w:hAnsi="Rockwell"/>
          <w:lang w:val="fr-FR"/>
        </w:rPr>
        <w:t>œ</w:t>
      </w:r>
      <w:r w:rsidRPr="005E5F04">
        <w:rPr>
          <w:lang w:val="fr-FR"/>
        </w:rPr>
        <w:t>uvre que je demande d’aller essayer, il faut peut-</w:t>
      </w:r>
      <w:r w:rsidRPr="005E5F04">
        <w:rPr>
          <w:rFonts w:ascii="Rockwell" w:hAnsi="Rockwell"/>
          <w:lang w:val="fr-FR"/>
        </w:rPr>
        <w:t>ê</w:t>
      </w:r>
      <w:r w:rsidRPr="005E5F04">
        <w:rPr>
          <w:lang w:val="fr-FR"/>
        </w:rPr>
        <w:t xml:space="preserve">tre quelqu’un d’inutile comme je suis en ce moment, pour toute autre mission”. </w:t>
      </w:r>
    </w:p>
    <w:p w14:paraId="2787B719" w14:textId="7F78D3C4" w:rsidR="009E668B" w:rsidRPr="005E5F04" w:rsidRDefault="009E668B" w:rsidP="003C6B8A">
      <w:pPr>
        <w:pStyle w:val="TestoDoc"/>
        <w:rPr>
          <w:lang w:val="fr-FR"/>
        </w:rPr>
      </w:pPr>
      <w:r w:rsidRPr="005E5F04">
        <w:rPr>
          <w:lang w:val="fr-FR"/>
        </w:rPr>
        <w:t>Le Pape accepta  sa demande, mais il pose une condition: pas tout seul. Il y a là une invitation à fonder un Institut. Ce n’était pas cela qu’il voulait, mais, en tant que fils obéissant vis-à-vis de l’Eglise, il commence à travailler pour chercher du personnel et des moyens.</w:t>
      </w:r>
    </w:p>
    <w:p w14:paraId="6C4037B7" w14:textId="77777777" w:rsidR="00F24BEF" w:rsidRPr="005E5F04" w:rsidRDefault="009E668B" w:rsidP="003C6B8A">
      <w:pPr>
        <w:pStyle w:val="TestoDoc"/>
        <w:rPr>
          <w:lang w:val="fr-FR"/>
        </w:rPr>
      </w:pPr>
      <w:r w:rsidRPr="005E5F04">
        <w:rPr>
          <w:lang w:val="fr-FR"/>
        </w:rPr>
        <w:t>Finalement il peut annoncer à la Congrégation de la propagation de la Foi que son projet est prêt: “La Société des Missions Africaines n’est plus un simple projet; elle existe”. </w:t>
      </w:r>
    </w:p>
    <w:p w14:paraId="65874961" w14:textId="77777777" w:rsidR="00F24BEF" w:rsidRPr="005E5F04" w:rsidRDefault="009E668B" w:rsidP="003C6B8A">
      <w:pPr>
        <w:pStyle w:val="TestoDoc"/>
        <w:rPr>
          <w:lang w:val="fr-FR"/>
        </w:rPr>
      </w:pPr>
      <w:r w:rsidRPr="005E5F04">
        <w:rPr>
          <w:lang w:val="fr-FR"/>
        </w:rPr>
        <w:t xml:space="preserve">Après des soigneuses informations et avoir pris des contacts, son choix est tombé sur le Dahomey et il met au courant de cela le Saint Siège. Encore une fois ses programmes sont bouleversés: la destination ce ne sera pas le Dahomey, mais la </w:t>
      </w:r>
      <w:r w:rsidRPr="005E5F04">
        <w:rPr>
          <w:lang w:val="fr-FR"/>
        </w:rPr>
        <w:lastRenderedPageBreak/>
        <w:t>Sierra Leone. Nous pouvons penser que la chose n’a pas été facile à accepter, mais “l’obéissance doit passer avent tout: c’est à Sierra Leone que nous sommes envoyés, c’est là que nous irons, Dieu, sans doute, ayant des vues cache que nous conna</w:t>
      </w:r>
      <w:r w:rsidRPr="005E5F04">
        <w:rPr>
          <w:rFonts w:ascii="Rockwell" w:hAnsi="Rockwell"/>
          <w:lang w:val="fr-FR"/>
        </w:rPr>
        <w:t>î</w:t>
      </w:r>
      <w:r w:rsidRPr="005E5F04">
        <w:rPr>
          <w:lang w:val="fr-FR"/>
        </w:rPr>
        <w:t>trons plus tard”, il écrira au Card. Barnabò.</w:t>
      </w:r>
    </w:p>
    <w:p w14:paraId="4E03F658" w14:textId="14FDBEA4" w:rsidR="009E668B" w:rsidRPr="005E5F04" w:rsidRDefault="009E668B" w:rsidP="003C6B8A">
      <w:pPr>
        <w:pStyle w:val="TestoDoc"/>
        <w:rPr>
          <w:lang w:val="fr-FR"/>
        </w:rPr>
      </w:pPr>
      <w:r w:rsidRPr="005E5F04">
        <w:rPr>
          <w:lang w:val="fr-FR"/>
        </w:rPr>
        <w:t>Mgr. De Brèsillac, n’a pas seulement pratiqué l’obéissance, mais a aidé aussi d’autres à la vivre.</w:t>
      </w:r>
    </w:p>
    <w:p w14:paraId="008CBD2F" w14:textId="77777777" w:rsidR="00F24BEF" w:rsidRPr="005E5F04" w:rsidRDefault="009E668B" w:rsidP="003C6B8A">
      <w:pPr>
        <w:pStyle w:val="TestoDoc"/>
        <w:rPr>
          <w:lang w:val="fr-FR"/>
        </w:rPr>
      </w:pPr>
      <w:r w:rsidRPr="005E5F04">
        <w:rPr>
          <w:lang w:val="fr-FR"/>
        </w:rPr>
        <w:t>A l’un de ses séminaristes indiens, Pakianaden, il écrivait : “L’entra</w:t>
      </w:r>
      <w:r w:rsidRPr="005E5F04">
        <w:rPr>
          <w:rFonts w:cs="Calibri"/>
          <w:lang w:val="fr-FR"/>
        </w:rPr>
        <w:t>î</w:t>
      </w:r>
      <w:r w:rsidRPr="005E5F04">
        <w:rPr>
          <w:lang w:val="fr-FR"/>
        </w:rPr>
        <w:t>nement de votre c</w:t>
      </w:r>
      <w:r w:rsidRPr="005E5F04">
        <w:rPr>
          <w:rFonts w:ascii="Rockwell" w:hAnsi="Rockwell"/>
          <w:lang w:val="fr-FR"/>
        </w:rPr>
        <w:t>œ</w:t>
      </w:r>
      <w:r w:rsidRPr="005E5F04">
        <w:rPr>
          <w:lang w:val="fr-FR"/>
        </w:rPr>
        <w:t xml:space="preserve">ur dont vous épurez les mouvements de toute votre puissance, vous porte irrésistiblement vers une </w:t>
      </w:r>
      <w:r w:rsidRPr="005E5F04">
        <w:rPr>
          <w:rFonts w:ascii="Rockwell" w:hAnsi="Rockwell"/>
          <w:lang w:val="fr-FR"/>
        </w:rPr>
        <w:t>œ</w:t>
      </w:r>
      <w:r w:rsidRPr="005E5F04">
        <w:rPr>
          <w:lang w:val="fr-FR"/>
        </w:rPr>
        <w:t>uvre particulière. C’est égal, restez en paix dans l’obéissance aux supérieurs. Ils sont la voix sensible de Dieu. Avec ces principes, on ne risque rien et l’on arrive à son but”.</w:t>
      </w:r>
    </w:p>
    <w:p w14:paraId="7DE783F7" w14:textId="3CA28B29" w:rsidR="009E668B" w:rsidRPr="005E5F04" w:rsidRDefault="009E668B" w:rsidP="00643F14">
      <w:pPr>
        <w:pStyle w:val="Titolo2"/>
        <w:rPr>
          <w:lang w:val="fr-FR"/>
        </w:rPr>
      </w:pPr>
      <w:bookmarkStart w:id="19" w:name="_Toc476146800"/>
      <w:r w:rsidRPr="00643F14">
        <w:rPr>
          <w:lang w:val="fr-FR"/>
        </w:rPr>
        <w:t>Prière</w:t>
      </w:r>
      <w:bookmarkEnd w:id="19"/>
    </w:p>
    <w:p w14:paraId="73476B59" w14:textId="77777777" w:rsidR="00F24BEF" w:rsidRPr="005E5F04" w:rsidRDefault="009E668B" w:rsidP="003C6B8A">
      <w:pPr>
        <w:pStyle w:val="TestoDoc"/>
        <w:rPr>
          <w:lang w:val="fr-FR"/>
        </w:rPr>
      </w:pPr>
      <w:r w:rsidRPr="005E5F04">
        <w:rPr>
          <w:lang w:val="fr-FR"/>
        </w:rPr>
        <w:t xml:space="preserve">Il est facile d'imaginer que l'aventure de Mgr de Brésillac n’aurait pas été possible sans le soutien non seulement de sa prière, mais aussi de la prière de ceux qui l’aiment. Lorsque son ordination sacerdotale approche, il écrit à son cousin Louis: “J’ai l’espoir cette année d’être élevé à la redoutable dignité de prêtre. Dieu sait si j’en suis indigne ; mais je sais aussi qu’il aime à user de faibles moyens pour opérer de grandes choses ; aussi avancerai-je quand le moment en sera venu, avec autant de confiance que de crainte. J’ai besoin seulement que les bonnes âmes qui me sont attachées prient le Seigneur pour moi”. </w:t>
      </w:r>
    </w:p>
    <w:p w14:paraId="6AD9C4EF" w14:textId="77777777" w:rsidR="00F24BEF" w:rsidRPr="005E5F04" w:rsidRDefault="009E668B" w:rsidP="003C6B8A">
      <w:pPr>
        <w:pStyle w:val="TestoDoc"/>
        <w:rPr>
          <w:lang w:val="fr-FR"/>
        </w:rPr>
      </w:pPr>
      <w:r w:rsidRPr="005E5F04">
        <w:rPr>
          <w:lang w:val="fr-FR"/>
        </w:rPr>
        <w:t xml:space="preserve">Toujours à Louis, dans le cadre de fausses informations sur l'abandon de la mission en Chine à la suite d'une situation dangereuse, il écrit: “À Dieu ne plaise que nous reculions devant le danger. Et n’est-ce pas en ce moment que nous avons plus lieu d’espérer?... Prions, prions sans cesse, espérons, et aimons, Dieu fera le reste”. </w:t>
      </w:r>
    </w:p>
    <w:p w14:paraId="1E11F6D0" w14:textId="77777777" w:rsidR="00F24BEF" w:rsidRPr="005E5F04" w:rsidRDefault="009E668B" w:rsidP="003C6B8A">
      <w:pPr>
        <w:pStyle w:val="TestoDoc"/>
        <w:rPr>
          <w:lang w:val="fr-FR"/>
        </w:rPr>
      </w:pPr>
      <w:r w:rsidRPr="005E5F04">
        <w:rPr>
          <w:caps/>
          <w:lang w:val="fr-FR"/>
        </w:rPr>
        <w:t xml:space="preserve">à </w:t>
      </w:r>
      <w:r w:rsidRPr="005E5F04">
        <w:rPr>
          <w:lang w:val="fr-FR"/>
        </w:rPr>
        <w:t>la suite de la mort de deux personnes, entre autres un oncle de son ami Vian, il écrit :  “Prions du moins l’un pour l’autre, mon cher ami, et demandons au Seigneur qu’il nous donne la force de supporter au moins avec fruit les peines qu’il nous envoie, pour remplacer celles que nous n’avons pas la force de prendre nous-mêmes”.</w:t>
      </w:r>
    </w:p>
    <w:p w14:paraId="667A12AC" w14:textId="77777777" w:rsidR="00F24BEF" w:rsidRPr="005E5F04" w:rsidRDefault="009E668B" w:rsidP="003C6B8A">
      <w:pPr>
        <w:pStyle w:val="TestoDoc"/>
        <w:rPr>
          <w:lang w:val="fr-FR"/>
        </w:rPr>
      </w:pPr>
      <w:r w:rsidRPr="005E5F04">
        <w:rPr>
          <w:lang w:val="fr-FR"/>
        </w:rPr>
        <w:t>La prière a été sa force dans les moments difficiles. Dans ses Écrits nous trouvons souvent ce renvoi à la prière, surtout dans les moments les plus importants de sa vie, lorsqu’il doit prendre des décisions importantes. C’est dans la prière qu’il porte d’abord ses séminaristes et ses pères ensuite.</w:t>
      </w:r>
    </w:p>
    <w:p w14:paraId="3BBD173E" w14:textId="32364176" w:rsidR="009E668B" w:rsidRPr="005E5F04" w:rsidRDefault="009E668B" w:rsidP="003C6B8A">
      <w:pPr>
        <w:pStyle w:val="TestoDoc"/>
        <w:rPr>
          <w:lang w:val="fr-FR"/>
        </w:rPr>
      </w:pPr>
      <w:r w:rsidRPr="005E5F04">
        <w:rPr>
          <w:lang w:val="fr-FR"/>
        </w:rPr>
        <w:t>C’est encore la prière qui va le soutenir dans les moments difficiles, qui va l’aider dans tout discernement, qui va le guider dans l’entreprise de fonder une Société de missionnaires, qui va le soutenir lorsque, l’un après l’autre, ses missionnaires vont mourir, fauchés par la fièvre jaune et quand tout semble aller vers sa fin.</w:t>
      </w:r>
    </w:p>
    <w:p w14:paraId="3AC0B8C2" w14:textId="77777777" w:rsidR="00F24BEF" w:rsidRPr="005E5F04" w:rsidRDefault="009E668B" w:rsidP="003C6B8A">
      <w:pPr>
        <w:pStyle w:val="TestoDoc"/>
        <w:rPr>
          <w:lang w:val="fr-FR"/>
        </w:rPr>
      </w:pPr>
      <w:r w:rsidRPr="005E5F04">
        <w:rPr>
          <w:lang w:val="fr-FR"/>
        </w:rPr>
        <w:t>Frappé lui-même par la fièvre, dans un moment de répit, il écrit à Mgr Kobès: “Des six que nous étions il y a quelques jours, nous restons trois, accablés de douleur, de fatigue, et moi-même, je suis dévoré par la fièvre depuis deux jours... Priez pour moi, demandez que le bon Dieu nous accorde une soumission parfait à sa sainte volonté”.</w:t>
      </w:r>
    </w:p>
    <w:p w14:paraId="38DEBA25" w14:textId="77777777" w:rsidR="00F24BEF" w:rsidRPr="005E5F04" w:rsidRDefault="009E668B" w:rsidP="003C6B8A">
      <w:pPr>
        <w:pStyle w:val="TestoDoc"/>
        <w:rPr>
          <w:lang w:val="fr-FR"/>
        </w:rPr>
      </w:pPr>
      <w:r w:rsidRPr="005E5F04">
        <w:rPr>
          <w:lang w:val="fr-FR"/>
        </w:rPr>
        <w:t>Comme leur Fondateur, les membres de la SMA ont fait de la prière la source où il vont puiser la force en vue de l’action : “Ensemble, dans la prière et la contemplation, nous découvrons la source et l’agent principal de toute évangélisation, l’Esprit-Saint. C’est ce même Esprit qui nous pousse à prier, à témoigner de l’Évangile et à servir ceux auxquels nous sommes envoyés” (Constitutions art. 26).</w:t>
      </w:r>
    </w:p>
    <w:p w14:paraId="43A380F2" w14:textId="42C17544" w:rsidR="009E668B" w:rsidRPr="005E5F04" w:rsidRDefault="009E668B" w:rsidP="003320E4">
      <w:pPr>
        <w:pStyle w:val="Titolo2"/>
        <w:rPr>
          <w:lang w:val="fr-FR"/>
        </w:rPr>
      </w:pPr>
      <w:bookmarkStart w:id="20" w:name="_Toc476146801"/>
      <w:r w:rsidRPr="005E5F04">
        <w:rPr>
          <w:lang w:val="fr-FR"/>
        </w:rPr>
        <w:t>Confiance  dans la Providence</w:t>
      </w:r>
      <w:bookmarkEnd w:id="20"/>
    </w:p>
    <w:p w14:paraId="24226FE5" w14:textId="77777777" w:rsidR="00F24BEF" w:rsidRPr="005E5F04" w:rsidRDefault="009E668B" w:rsidP="003C6B8A">
      <w:pPr>
        <w:pStyle w:val="TestoDoc"/>
        <w:rPr>
          <w:lang w:val="fr-FR"/>
        </w:rPr>
      </w:pPr>
      <w:r w:rsidRPr="005E5F04">
        <w:rPr>
          <w:lang w:val="fr-FR"/>
        </w:rPr>
        <w:t xml:space="preserve">La confiance dans la Providence a guidé les pas de ce grand homme. Il était capable de grandes intuitions, mais aussi de s’en remettre à l’Église et au Pape, en faisant des pas en arrière dans sa vie. Une vie qui semblait promettre beaucoup, mais qui l’a mené à revoir, à adapter ses choix selon ce qu’il devinait être le dessein de Dieu, même s’il n’était pas toujours facile à accepter, en faisant confiance à la Providence, une confiance qui l’a toujours soutenu. </w:t>
      </w:r>
    </w:p>
    <w:p w14:paraId="13D47584" w14:textId="77777777" w:rsidR="00F24BEF" w:rsidRPr="005E5F04" w:rsidRDefault="009E668B" w:rsidP="003C6B8A">
      <w:pPr>
        <w:pStyle w:val="TestoDoc"/>
        <w:rPr>
          <w:lang w:val="fr-FR"/>
        </w:rPr>
      </w:pPr>
      <w:r w:rsidRPr="005E5F04">
        <w:rPr>
          <w:lang w:val="fr-FR"/>
        </w:rPr>
        <w:lastRenderedPageBreak/>
        <w:t>La confiance était la base indispensable de sa foi. Dans le sermon , prêché à la veille de l’Épiphanie de 1840, il propose comme modèle les Rois Mages: “La foi des Mages était accompagnée de la confiance, du zèle et de l’amour... Oui, mes frères, si on vivait de foi, on aurait plus de confiance en Dieu et plus de paix dans nos âmes, car en toute chose on reconnaîtrait le bras de Dieu qui dirige les évènements come il veut”.</w:t>
      </w:r>
    </w:p>
    <w:p w14:paraId="031CEE71" w14:textId="77777777" w:rsidR="00F24BEF" w:rsidRPr="005E5F04" w:rsidRDefault="009E668B" w:rsidP="003C6B8A">
      <w:pPr>
        <w:pStyle w:val="TestoDoc"/>
        <w:rPr>
          <w:lang w:val="fr-FR"/>
        </w:rPr>
      </w:pPr>
      <w:r w:rsidRPr="005E5F04">
        <w:rPr>
          <w:lang w:val="fr-FR"/>
        </w:rPr>
        <w:t xml:space="preserve">Sa vision de la mission et de l’Église en mission le mène souvent à mettre en discussion quelques pratiques désormais  consolidées. Dans cela il n’est pas seul. Dans une lettre le Père Tesson aussi, son confrère, lui avait exprimé sa tristesse et son découragement par manque d’unité d’idées  sur l’engagement missionnaire.  Dans sa réponse Mgr. De Brésillac reconnait que sans unité la mission  ne poursuivra pas et beaucoup d’efforts seront vains. Mais : “Cependant, il me semble que la divine Providence nous à confié une bien belle mission sur la terre. Mission toute différente de celle dont les autres sont chargés et dont ils s’acquittent. Différente, oui, non pas opposée, car le bien ne s’oppose jamais au bien”. </w:t>
      </w:r>
    </w:p>
    <w:p w14:paraId="3AFEBD7A" w14:textId="77777777" w:rsidR="00F24BEF" w:rsidRPr="005E5F04" w:rsidRDefault="009E668B" w:rsidP="003C6B8A">
      <w:pPr>
        <w:pStyle w:val="TestoDoc"/>
        <w:rPr>
          <w:lang w:val="fr-FR"/>
        </w:rPr>
      </w:pPr>
      <w:r w:rsidRPr="005E5F04">
        <w:rPr>
          <w:lang w:val="fr-FR"/>
        </w:rPr>
        <w:t>En avril 1848, en Europe il y avait eu des évènements importants. En France la république avait été proclamée et on redoutait des retombées sur les aides et les soutiens pour les missions. Brésillac ne se cache pas, ni il ne cache pas à ses missionnaires les graves problèmes qui pourraient surgir et, avec des suggestions pour s’adapter à la nouvelle situation, il les invite à avoir confiance dans la Providence: “Nous sommes les enfants de la Providence et, pourvu que nous nous en rendions dignes par la pratique des vertus qui doivent être inséparables de notre haute vocation, la Providence ne nous fera pas défaut. Néanmoins cette confiance ne nous défend pas, ou plutôt elle nous commande une prudente prévision, surtout si ce n’est que pour nous rapprocher de plus en plus des exemples de détachement et de pauvreté que nous ont donnés les Apôtres d’abord et, après eux, les saints qui ont conquis une couronne immortelle dans l’exercice de nos fonctions”.</w:t>
      </w:r>
    </w:p>
    <w:p w14:paraId="7883D5E0" w14:textId="77777777" w:rsidR="00F24BEF" w:rsidRPr="005E5F04" w:rsidRDefault="009E668B" w:rsidP="003C6B8A">
      <w:pPr>
        <w:pStyle w:val="TestoDoc"/>
        <w:rPr>
          <w:lang w:val="fr-FR"/>
        </w:rPr>
      </w:pPr>
      <w:r w:rsidRPr="005E5F04">
        <w:rPr>
          <w:lang w:val="fr-FR"/>
        </w:rPr>
        <w:t>Après ses démissions, il avait demandé au Saint Siège de pouvoir retourner en mission quelque part, n’importe où, mais dans un lieu où les missionnaires n’étaient pas encore arrivés. Il ne se cache pas les difficultés, mais il affirme que tout est possible à Dieu: “Mon désir serait de me jeter en aveugle entre les bras de la divine Providence, et aller absolument à l’apostolique, droit chez les peuples, soit seul, soit avec un ou deux compagnons, si j’en trouve qui veuillent me suivre dans cette vie où, naturellement, nous devons trouver bientôt la morte et puis le ciel”.</w:t>
      </w:r>
    </w:p>
    <w:p w14:paraId="08F4BB59" w14:textId="77777777" w:rsidR="00F24BEF" w:rsidRPr="005E5F04" w:rsidRDefault="009E668B" w:rsidP="003C6B8A">
      <w:pPr>
        <w:pStyle w:val="TestoDoc"/>
        <w:rPr>
          <w:lang w:val="fr-FR"/>
        </w:rPr>
      </w:pPr>
      <w:r w:rsidRPr="005E5F04">
        <w:rPr>
          <w:lang w:val="fr-FR"/>
        </w:rPr>
        <w:t xml:space="preserve">Toujours par sa confiance dans la Providence, et dans les desseins de Dieu, face à la mort de ses confrères en Sierre Léon et face à la faillite apparente de sa mission, il dira: “ Adorons ses impénétrables desseins, mais le cœur est brisé”.  À 46 ans son aventure missionnaire s’arrêtera. Mais elle ne finira pas. Si aujourd’hui on est là pour parler et réfléchir sur la spiritualité et sur le charisme de Brésillac c’est aussi grâce à P. Augustin Planque auquel l’évêque avait confié la Société. </w:t>
      </w:r>
    </w:p>
    <w:p w14:paraId="28B1C7C1" w14:textId="5397FDE9" w:rsidR="009E668B" w:rsidRPr="005E5F04" w:rsidRDefault="009E668B" w:rsidP="003C6B8A">
      <w:pPr>
        <w:pStyle w:val="TestoDoc"/>
        <w:rPr>
          <w:lang w:val="fr-FR"/>
        </w:rPr>
      </w:pPr>
      <w:r w:rsidRPr="005E5F04">
        <w:rPr>
          <w:lang w:val="fr-FR"/>
        </w:rPr>
        <w:t>Dès les début, un jeune prêtre, p. Augustin Planque, avait partagé avec Mgr. de Brésillac  son rêve de la mission en Afrique. Il avait fait partie du “nombre de 7” quand à Fourvière ils avaient confié la Société à peine fondée dans les mains de la Vierge Marie.</w:t>
      </w:r>
    </w:p>
    <w:p w14:paraId="5BB9E69C" w14:textId="77777777" w:rsidR="00F24BEF" w:rsidRPr="005E5F04" w:rsidRDefault="009E668B" w:rsidP="003C6B8A">
      <w:pPr>
        <w:pStyle w:val="TestoDoc"/>
        <w:rPr>
          <w:lang w:val="fr-FR"/>
        </w:rPr>
      </w:pPr>
      <w:r w:rsidRPr="005E5F04">
        <w:rPr>
          <w:lang w:val="fr-FR"/>
        </w:rPr>
        <w:t>Au moment du départ, Mgr. De Brésillac lui avait dit: “Si la mer et les rochers voulaient que cette année était la dernière pour moi, vous serez là pour que l’œuvre ne fasse pas naufrage”. À la mort du fondateur deux prêtres et cinq séminaristes restaient en France. Beaucoup, parmi lesquels l’évêque de Lyon, lui conseillent d’abandonner  le projet. Mais, en se souvenant de la consigne de Brésillac, il part à Rome et il communique sa décision de poursuivre l’œuvre. Les mots de Brésillac le soutiennent: “Mon œuvre vivra, elle vivra tant qu’il y aura une volonté pour la maintenir, et vous serez cette volonté”.</w:t>
      </w:r>
    </w:p>
    <w:p w14:paraId="37106B19" w14:textId="77777777" w:rsidR="00F24BEF" w:rsidRPr="005E5F04" w:rsidRDefault="009E668B" w:rsidP="003C6B8A">
      <w:pPr>
        <w:pStyle w:val="TestoDoc"/>
        <w:rPr>
          <w:lang w:val="fr-FR"/>
        </w:rPr>
      </w:pPr>
      <w:r w:rsidRPr="005E5F04">
        <w:rPr>
          <w:lang w:val="fr-FR"/>
        </w:rPr>
        <w:t xml:space="preserve">Au cours du temps, les missionnaires s’étaient rendus comptes que, sans une présence féminine, le monde des femmes serait resté en marge, ou bien exclu de l’évangélisation. Après plusieurs tentatives, en 1876 p. Planque rassemble les “bénévoles pour les missions”: les Sœurs de Notre Dame des Apôtres qui ont soutenu, et qui continuent à soutenir, les pères SMA dans les missions et  dans l’animation missionnaire en Italie. </w:t>
      </w:r>
    </w:p>
    <w:p w14:paraId="449B1796" w14:textId="05D0D1E1" w:rsidR="009E668B" w:rsidRPr="005E5F04" w:rsidRDefault="009E668B" w:rsidP="003C6B8A">
      <w:pPr>
        <w:pStyle w:val="TestoDoc"/>
        <w:rPr>
          <w:lang w:val="fr-FR"/>
        </w:rPr>
      </w:pPr>
      <w:r w:rsidRPr="005E5F04">
        <w:rPr>
          <w:lang w:val="fr-FR"/>
        </w:rPr>
        <w:t xml:space="preserve">La spiritualité de P. Planque suit les traces du fondateur de la SMA. Dans ses textes et dans ses lettres envoyées aux soeurs, on trouve de forts appels à la recherche de la volonté de Dieu, à l’obédience, à la vie de prière, à la confiance dans la Providence. En voilà quelques-uns: </w:t>
      </w:r>
    </w:p>
    <w:p w14:paraId="0CE4B4F4" w14:textId="77777777" w:rsidR="009E668B" w:rsidRPr="002D5BB1" w:rsidRDefault="009E668B" w:rsidP="003C6B8A">
      <w:pPr>
        <w:pStyle w:val="TestoDoc"/>
        <w:rPr>
          <w:rFonts w:cs="Calibri"/>
          <w:lang w:val="fr-FR"/>
        </w:rPr>
      </w:pPr>
      <w:r w:rsidRPr="002D5BB1">
        <w:rPr>
          <w:rFonts w:cs="Calibri"/>
          <w:lang w:val="fr-FR"/>
        </w:rPr>
        <w:lastRenderedPageBreak/>
        <w:t>“Il faut se sanctifier là où l’on est et dans les circonstances où on se trouve, sans croire que ailleurs, au lieu de vaincre soi-même, on ne puisse trouver que des consolations” (à Sr Joseph). U</w:t>
      </w:r>
    </w:p>
    <w:p w14:paraId="3CFEB7DA" w14:textId="77777777" w:rsidR="009E668B" w:rsidRPr="002D5BB1" w:rsidRDefault="009E668B" w:rsidP="003C6B8A">
      <w:pPr>
        <w:pStyle w:val="TestoDoc"/>
        <w:rPr>
          <w:rFonts w:cs="Calibri"/>
          <w:lang w:val="fr-FR"/>
        </w:rPr>
      </w:pPr>
      <w:r w:rsidRPr="002D5BB1">
        <w:rPr>
          <w:rFonts w:cs="Calibri"/>
          <w:lang w:val="fr-FR"/>
        </w:rPr>
        <w:t xml:space="preserve">“Nous n’avons qu’un désir, celui d’offrir à l’Église de bon set nombreux missionnaires pour les pays d’Afrique qui ont été jusqu’à présent abandonnés” (au Cardinal Barnabò). </w:t>
      </w:r>
    </w:p>
    <w:p w14:paraId="1423A782" w14:textId="77777777" w:rsidR="00F24BEF" w:rsidRDefault="009E668B" w:rsidP="003C6B8A">
      <w:pPr>
        <w:pStyle w:val="TestoDoc"/>
        <w:rPr>
          <w:rFonts w:cs="Calibri"/>
          <w:lang w:val="fr-FR"/>
        </w:rPr>
      </w:pPr>
      <w:r w:rsidRPr="002D5BB1">
        <w:rPr>
          <w:rFonts w:cs="Calibri"/>
          <w:lang w:val="fr-FR"/>
        </w:rPr>
        <w:t>“Très tôt mes forces refusèrent complètement la vie de quête continue à laquelle j’ai été condamné pour chercher le pain quotidien de la communauté. Une seule chose m’a soutenu dans cette occupation diamétralement opposée à mes goûts et à mes habitudes: c’était penser à la volonté de Dieu” (à p. Cloud)</w:t>
      </w:r>
    </w:p>
    <w:p w14:paraId="25187CB1" w14:textId="10C29B0F" w:rsidR="00F24BEF" w:rsidRPr="004626F0" w:rsidRDefault="009E668B" w:rsidP="00833113">
      <w:pPr>
        <w:pStyle w:val="TestoDoc"/>
        <w:rPr>
          <w:lang w:val="fr-FR"/>
        </w:rPr>
      </w:pPr>
      <w:r w:rsidRPr="002D5BB1">
        <w:rPr>
          <w:lang w:val="fr-FR"/>
        </w:rPr>
        <w:t>À partir de ce qui semblait une fin à la mort de Mgr. De Brésillac, la Providence a fait naître deux réalités avec  la même passion pour la mission: la Société des Missions Africaines et la Congrégation de Notre Dame des Apôtres.</w:t>
      </w:r>
    </w:p>
    <w:p w14:paraId="3CE4AB6F" w14:textId="77777777" w:rsidR="00833113" w:rsidRPr="00833113" w:rsidRDefault="00833113" w:rsidP="00833113">
      <w:pPr>
        <w:pStyle w:val="Titolo2"/>
        <w:rPr>
          <w:lang w:val="fr-FR"/>
        </w:rPr>
      </w:pPr>
      <w:bookmarkStart w:id="21" w:name="_Toc476146802"/>
      <w:r w:rsidRPr="00833113">
        <w:rPr>
          <w:lang w:val="fr-FR"/>
        </w:rPr>
        <w:t>Charisme</w:t>
      </w:r>
      <w:bookmarkEnd w:id="21"/>
    </w:p>
    <w:p w14:paraId="05DEAFDA" w14:textId="77777777" w:rsidR="00F24BEF" w:rsidRPr="005E5F04" w:rsidRDefault="009E668B" w:rsidP="003C6B8A">
      <w:pPr>
        <w:pStyle w:val="TestoDoc"/>
        <w:rPr>
          <w:lang w:val="fr-FR"/>
        </w:rPr>
      </w:pPr>
      <w:r w:rsidRPr="005E5F04">
        <w:rPr>
          <w:lang w:val="fr-FR"/>
        </w:rPr>
        <w:t>Le charisme de Mgr. de Brésillac a grandi sur le terrain, en se lésant interpeller par les situations qu’il voyait et vivait, tout en cherchant de les lire « selon le cœur de Dieu » ; en aimant l’Eglise et les hommes vers lesquels l’Eglise était envoyée, avec l’unique grand désir, comme celui de st. Paul, d’en amener un grand nombre au Christ..</w:t>
      </w:r>
    </w:p>
    <w:p w14:paraId="4B88FAAE" w14:textId="77777777" w:rsidR="00F24BEF" w:rsidRPr="005E5F04" w:rsidRDefault="009E668B" w:rsidP="003C6B8A">
      <w:pPr>
        <w:pStyle w:val="TestoDoc"/>
        <w:rPr>
          <w:lang w:val="fr-FR"/>
        </w:rPr>
      </w:pPr>
      <w:r w:rsidRPr="005E5F04">
        <w:rPr>
          <w:lang w:val="fr-FR"/>
        </w:rPr>
        <w:t>Dans certains écrit fondamentaux, qui par la suite servirons comme texte de base pour les Constitutions, Mgr. de Brésillac décrit les caractéristiques qu'il voulait donner à la Société qu’il venait de fonder. Elle “a pour but principal l’évangélisation des pays d’Afrique qui ont le plus besoin de missionnaires (…) Indépendamment du soin qu’elle donnera aux missions qui lui seront confine, la Société travaillera constamment à préparer les voies pour pénétrer dans les lieux d’Afrique où il n’y a pas encore de missionnaires”.</w:t>
      </w:r>
    </w:p>
    <w:p w14:paraId="52DEAE50" w14:textId="4B0CF7BD" w:rsidR="009E668B" w:rsidRPr="005E5F04" w:rsidRDefault="009E668B" w:rsidP="003C6B8A">
      <w:pPr>
        <w:pStyle w:val="TestoDoc"/>
        <w:rPr>
          <w:lang w:val="fr-FR"/>
        </w:rPr>
      </w:pPr>
      <w:r w:rsidRPr="005E5F04">
        <w:rPr>
          <w:lang w:val="fr-FR"/>
        </w:rPr>
        <w:t>Dans sa vie et ses écrits Mgr. de Brésillac a exprimé le Charisme de cette manière : « Le missionnaire est avant tout l’apôtre des non chrétiens; il doit toujours être disposé à aller “ailleurs”: “Heureux le missionnaire apostolique qui fonde des Eglises e qui, aussitôt qu’il les voit établies, court ailleurs pour en fonder de nouvelles”. »</w:t>
      </w:r>
    </w:p>
    <w:p w14:paraId="43D2118C" w14:textId="77777777" w:rsidR="009E668B" w:rsidRPr="005E5F04" w:rsidRDefault="009E668B" w:rsidP="003C6B8A">
      <w:pPr>
        <w:pStyle w:val="TestoDoc"/>
        <w:rPr>
          <w:lang w:val="fr-FR"/>
        </w:rPr>
      </w:pPr>
      <w:r w:rsidRPr="005E5F04">
        <w:rPr>
          <w:lang w:val="fr-FR"/>
        </w:rPr>
        <w:t>Agissant ainsi, le missionnaire est l’héritier de la vocation, de l’esprit, des vertus et même, dans une certaine mesure, des méthodes des apôtres et spécialement de saint Paul.</w:t>
      </w:r>
    </w:p>
    <w:p w14:paraId="3625B462" w14:textId="77777777" w:rsidR="00F24BEF" w:rsidRPr="005E5F04" w:rsidRDefault="009E668B" w:rsidP="003C6B8A">
      <w:pPr>
        <w:pStyle w:val="TestoDoc"/>
        <w:rPr>
          <w:lang w:val="fr-FR"/>
        </w:rPr>
      </w:pPr>
      <w:r w:rsidRPr="005E5F04">
        <w:rPr>
          <w:lang w:val="fr-FR"/>
        </w:rPr>
        <w:t>Fort de l’exemple des apôtres et profondément pénétré du but dernier de l’activité missionnaire, il retient comme devoir essentiel du missionnaire, la formation des prêtres autochtones et l’établissement d’une hiérarchie locale: “Faire des prêtres, faire des évêques, établir des véritables Eglises, voilà donc la vraie mission de l’apôtre”</w:t>
      </w:r>
    </w:p>
    <w:p w14:paraId="063C60C3" w14:textId="6105CA10" w:rsidR="009E668B" w:rsidRPr="005E5F04" w:rsidRDefault="009E668B" w:rsidP="003C6B8A">
      <w:pPr>
        <w:pStyle w:val="TestoDoc"/>
        <w:rPr>
          <w:lang w:val="fr-FR"/>
        </w:rPr>
      </w:pPr>
      <w:r w:rsidRPr="005E5F04">
        <w:rPr>
          <w:lang w:val="fr-FR"/>
        </w:rPr>
        <w:t>Et puis l’</w:t>
      </w:r>
      <w:r w:rsidRPr="005E5F04">
        <w:rPr>
          <w:b/>
          <w:lang w:val="fr-FR"/>
        </w:rPr>
        <w:t>inculturation</w:t>
      </w:r>
      <w:r w:rsidRPr="005E5F04">
        <w:rPr>
          <w:lang w:val="fr-FR"/>
        </w:rPr>
        <w:t>. Aujourd'hui, il semble tout à fait normal, évident. Mais il y a 160 ans, avec une culture euro-centriste, cette intuition a été prophétique. Il affirmait que “la foi chrétienne perfectionne les sociétés mais ne change pas le caractère essentiel des peuples, car elle n’en a pas besoin. Catholique dans l’extension du mot, elle est faite pour tous les lieux aussi bien que pour tous les hommes”.</w:t>
      </w:r>
    </w:p>
    <w:p w14:paraId="31152CA9" w14:textId="77777777" w:rsidR="00F24BEF" w:rsidRPr="005E5F04" w:rsidRDefault="009E668B" w:rsidP="003C6B8A">
      <w:pPr>
        <w:pStyle w:val="TestoDoc"/>
        <w:rPr>
          <w:lang w:val="fr-FR"/>
        </w:rPr>
      </w:pPr>
      <w:r w:rsidRPr="005E5F04">
        <w:rPr>
          <w:lang w:val="fr-FR"/>
        </w:rPr>
        <w:t>Avec l’accroissement des membres de la Société, Il était nécessaire des règles pour vivre ce charisme dans les différentes situations. La première élaboration des Constitutions a été faite par le p. Planque. En 1990 a été rédigé un nouveaux texte des Constitutions qui fut approuvé par le Saint Siege.</w:t>
      </w:r>
    </w:p>
    <w:p w14:paraId="2289CB4A" w14:textId="77777777" w:rsidR="00F24BEF" w:rsidRPr="005E5F04" w:rsidRDefault="009E668B" w:rsidP="003C6B8A">
      <w:pPr>
        <w:pStyle w:val="TestoDoc"/>
        <w:rPr>
          <w:lang w:val="fr-FR"/>
        </w:rPr>
      </w:pPr>
      <w:r w:rsidRPr="005E5F04">
        <w:rPr>
          <w:lang w:val="fr-FR"/>
        </w:rPr>
        <w:t xml:space="preserve">Vingt ans après la fondation de la SMA, le 8 décembre 1856, le p. Planque fonda la congrégation des Sœurs NDA, le 1° mai 1876 ; même avec les évidentes et normales différences, nous trouvons quelques points fondamentaux du Charisme SMA : choix de l’Afrique, mission avec un style apostolique, accueil des valeurs des différentes cultures, collaboration avec les Eglises du lieu. Il ne pouvait pas être autrement, étant donné que c’était le p. Planque le continuateur de l’œuvre de Mgr : de Brésillac avec qui il a partagé idéaux et programmes.   </w:t>
      </w:r>
    </w:p>
    <w:p w14:paraId="1235F21D" w14:textId="77777777" w:rsidR="00833113" w:rsidRPr="00833113" w:rsidRDefault="00833113" w:rsidP="00833113">
      <w:pPr>
        <w:pStyle w:val="Titolo2"/>
        <w:rPr>
          <w:lang w:val="fr-FR"/>
        </w:rPr>
      </w:pPr>
      <w:bookmarkStart w:id="22" w:name="_Toc476146803"/>
      <w:r w:rsidRPr="00833113">
        <w:rPr>
          <w:lang w:val="fr-FR"/>
        </w:rPr>
        <w:t>Et pour nous aujourd’hui?</w:t>
      </w:r>
      <w:bookmarkEnd w:id="22"/>
      <w:r w:rsidRPr="00833113">
        <w:rPr>
          <w:lang w:val="fr-FR"/>
        </w:rPr>
        <w:t xml:space="preserve"> </w:t>
      </w:r>
    </w:p>
    <w:p w14:paraId="2ACA390A" w14:textId="0B03EC55" w:rsidR="009E668B" w:rsidRPr="005E5F04" w:rsidRDefault="009E668B" w:rsidP="003C6B8A">
      <w:pPr>
        <w:pStyle w:val="TestoDoc"/>
        <w:rPr>
          <w:lang w:val="fr-FR"/>
        </w:rPr>
      </w:pPr>
      <w:r w:rsidRPr="005E5F04">
        <w:rPr>
          <w:lang w:val="fr-FR"/>
        </w:rPr>
        <w:lastRenderedPageBreak/>
        <w:t xml:space="preserve">Les laïcs qui ont croisé leur vie avec celle de la SMA se sont toujours demandé  comment partager la spiritualité et le Charisme de la SMA. </w:t>
      </w:r>
    </w:p>
    <w:p w14:paraId="2AFAFB97" w14:textId="77777777" w:rsidR="009E668B" w:rsidRPr="005E5F04" w:rsidRDefault="009E668B" w:rsidP="003C6B8A">
      <w:pPr>
        <w:pStyle w:val="TestoDoc"/>
        <w:rPr>
          <w:lang w:val="fr-FR"/>
        </w:rPr>
      </w:pPr>
      <w:r w:rsidRPr="005E5F04">
        <w:rPr>
          <w:lang w:val="fr-FR"/>
        </w:rPr>
        <w:t xml:space="preserve">Il y a pas mal d’années, un groupe de laïcs de Genova et de Feriole, désirant porter dans leur vie le « style SMA » ils ont décidé de prendre en main les premiers 30 articles des Constitutions SMA et de les relire d’une façon laïque. </w:t>
      </w:r>
    </w:p>
    <w:p w14:paraId="72E1BFE8" w14:textId="77777777" w:rsidR="00F24BEF" w:rsidRPr="005E5F04" w:rsidRDefault="009E668B" w:rsidP="003C6B8A">
      <w:pPr>
        <w:pStyle w:val="TestoDoc"/>
        <w:rPr>
          <w:lang w:val="fr-FR"/>
        </w:rPr>
      </w:pPr>
      <w:r w:rsidRPr="005E5F04">
        <w:rPr>
          <w:lang w:val="fr-FR"/>
        </w:rPr>
        <w:t>De ce travail sont sorties des indications qui après chacun a cherché de vivre. Nous vous en partageons quelques-unes.</w:t>
      </w:r>
    </w:p>
    <w:p w14:paraId="2AFF18F1" w14:textId="47B7D7E1" w:rsidR="009E668B" w:rsidRPr="005E5F04" w:rsidRDefault="009E668B" w:rsidP="003C6B8A">
      <w:pPr>
        <w:pStyle w:val="TestoDoc"/>
        <w:rPr>
          <w:lang w:val="fr-FR"/>
        </w:rPr>
      </w:pPr>
      <w:r w:rsidRPr="005E5F04">
        <w:rPr>
          <w:lang w:val="fr-FR"/>
        </w:rPr>
        <w:t xml:space="preserve">* </w:t>
      </w:r>
      <w:r w:rsidRPr="005E5F04">
        <w:rPr>
          <w:b/>
          <w:lang w:val="fr-FR"/>
        </w:rPr>
        <w:t>Engagement  Missionnaire</w:t>
      </w:r>
      <w:r w:rsidRPr="005E5F04">
        <w:rPr>
          <w:lang w:val="fr-FR"/>
        </w:rPr>
        <w:t xml:space="preserve"> – Devenir dans nos communautés paroissiales, un stimulus vers la mission, qui est de tous. Valoriser la dimension missionnaire dans notre vie et dans les communautés où nous vivons, pour être toujours plus une Eglise ouverte.</w:t>
      </w:r>
    </w:p>
    <w:p w14:paraId="176CAD5F" w14:textId="77777777" w:rsidR="009E668B" w:rsidRPr="005E5F04" w:rsidRDefault="009E668B" w:rsidP="003C6B8A">
      <w:pPr>
        <w:pStyle w:val="TestoDoc"/>
        <w:rPr>
          <w:lang w:val="fr-FR"/>
        </w:rPr>
      </w:pPr>
      <w:r w:rsidRPr="005E5F04">
        <w:rPr>
          <w:lang w:val="fr-FR"/>
        </w:rPr>
        <w:t xml:space="preserve">  * </w:t>
      </w:r>
      <w:r w:rsidRPr="005E5F04">
        <w:rPr>
          <w:b/>
          <w:lang w:val="fr-FR"/>
        </w:rPr>
        <w:t>Prière</w:t>
      </w:r>
      <w:r w:rsidRPr="005E5F04">
        <w:rPr>
          <w:lang w:val="fr-FR"/>
        </w:rPr>
        <w:t xml:space="preserve"> – L’Esprit Saint est toujours à l’œuvre. L’évangélisation n’est pas une question de techniques ou de programmes. C’est le Seigneur qui évangélise. Prier pour les vocations missionnaires mais pas seulement.</w:t>
      </w:r>
    </w:p>
    <w:p w14:paraId="3F43C47E" w14:textId="77777777" w:rsidR="009E668B" w:rsidRPr="005E5F04" w:rsidRDefault="009E668B" w:rsidP="003C6B8A">
      <w:pPr>
        <w:pStyle w:val="TestoDoc"/>
        <w:rPr>
          <w:lang w:val="fr-FR"/>
        </w:rPr>
      </w:pPr>
      <w:r w:rsidRPr="005E5F04">
        <w:rPr>
          <w:lang w:val="fr-FR"/>
        </w:rPr>
        <w:t>La prière communautaire crée unité. Rechercher autant que possible, les occasions pour prier ensemble.</w:t>
      </w:r>
    </w:p>
    <w:p w14:paraId="25D5EB58" w14:textId="77777777" w:rsidR="009E668B" w:rsidRPr="005E5F04" w:rsidRDefault="009E668B" w:rsidP="003C6B8A">
      <w:pPr>
        <w:pStyle w:val="TestoDoc"/>
        <w:rPr>
          <w:lang w:val="fr-FR"/>
        </w:rPr>
      </w:pPr>
      <w:r w:rsidRPr="005E5F04">
        <w:rPr>
          <w:lang w:val="fr-FR"/>
        </w:rPr>
        <w:t>La Parole et l’Eucharistie doivent avoir une place très importante surtout pour nous aider saisir "les signes des temps" sociaux et personnels afin de répondre aux appels de l’Esprit.</w:t>
      </w:r>
    </w:p>
    <w:p w14:paraId="1AB25315" w14:textId="77777777" w:rsidR="009E668B" w:rsidRPr="005E5F04" w:rsidRDefault="009E668B" w:rsidP="003C6B8A">
      <w:pPr>
        <w:pStyle w:val="TestoDoc"/>
        <w:rPr>
          <w:lang w:val="fr-FR"/>
        </w:rPr>
      </w:pPr>
      <w:r w:rsidRPr="005E5F04">
        <w:rPr>
          <w:lang w:val="fr-FR"/>
        </w:rPr>
        <w:t xml:space="preserve">  * </w:t>
      </w:r>
      <w:r w:rsidRPr="005E5F04">
        <w:rPr>
          <w:b/>
          <w:lang w:val="fr-FR"/>
        </w:rPr>
        <w:t>Collaboration avec les paroisses et les diocèses</w:t>
      </w:r>
      <w:r w:rsidRPr="005E5F04">
        <w:rPr>
          <w:lang w:val="fr-FR"/>
        </w:rPr>
        <w:t xml:space="preserve"> – En partant de nos capacités, nous collaborons avec les prêtres de nos communautés. Nous nous laissons guider, dans le service, à faire ce qu’il faut faire, en donnant une particulière attention à la dimension missionnaire. Le choix charismatique de la SMA c’est pour l’Afrique et les endroits qui ont besoin d’annonce. Nonobstant notre attention à l'Afrique, nous nous rendons disponibles a accomplir toutes sorte de services qui nous ai demandé selon l’Esprit, en saisissant les besoins et en cherchant à y répondre.</w:t>
      </w:r>
    </w:p>
    <w:p w14:paraId="462A0460" w14:textId="77777777" w:rsidR="009E668B" w:rsidRPr="005E5F04" w:rsidRDefault="009E668B" w:rsidP="003C6B8A">
      <w:pPr>
        <w:pStyle w:val="TestoDoc"/>
        <w:rPr>
          <w:lang w:val="fr-FR"/>
        </w:rPr>
      </w:pPr>
      <w:r w:rsidRPr="005E5F04">
        <w:rPr>
          <w:lang w:val="fr-FR"/>
        </w:rPr>
        <w:t xml:space="preserve">* </w:t>
      </w:r>
      <w:r w:rsidRPr="005E5F04">
        <w:rPr>
          <w:b/>
          <w:lang w:val="fr-FR"/>
        </w:rPr>
        <w:t>Inculturation</w:t>
      </w:r>
      <w:r w:rsidRPr="005E5F04">
        <w:rPr>
          <w:lang w:val="fr-FR"/>
        </w:rPr>
        <w:t xml:space="preserve">  – Nous venons quotidiennement en contact avec d’autres cultures. Apprendre à voir l’autre comme un don et la diversité comme une richesse qui élimine la différence et le préjudice. Toute culture peut donner quelque chose. Nous sommes appelés à parcourir ensemble à qui est différent de nous la route qui nous amène à rencontrer la Seigneur.  La diversité ne nous empêche pas de tendre vers un objectif commun. </w:t>
      </w:r>
    </w:p>
    <w:p w14:paraId="0E6BD502" w14:textId="77777777" w:rsidR="00F24BEF" w:rsidRPr="005E5F04" w:rsidRDefault="009E668B" w:rsidP="003C6B8A">
      <w:pPr>
        <w:pStyle w:val="TestoDoc"/>
        <w:rPr>
          <w:lang w:val="fr-FR"/>
        </w:rPr>
      </w:pPr>
      <w:r w:rsidRPr="005E5F04">
        <w:rPr>
          <w:lang w:val="fr-FR"/>
        </w:rPr>
        <w:t>* Sobriété de vie – Nous sommes appelés à témoigner partout avec notre vie ce que nous annonçons, car tout lieu est lieu de témoignage. Avoir une attention particulière aux causes qui créent pauvreté et adopter un style de vie sobre et de partage, selon l’exemple des premières communautés chrétiennes.</w:t>
      </w:r>
    </w:p>
    <w:p w14:paraId="1E08A5C7" w14:textId="77777777" w:rsidR="00833113" w:rsidRPr="004626F0" w:rsidRDefault="00833113" w:rsidP="00833113">
      <w:pPr>
        <w:pStyle w:val="Titolo2"/>
        <w:rPr>
          <w:lang w:val="fr-FR"/>
        </w:rPr>
      </w:pPr>
      <w:bookmarkStart w:id="23" w:name="_Toc476146804"/>
      <w:r w:rsidRPr="004626F0">
        <w:rPr>
          <w:lang w:val="fr-FR"/>
        </w:rPr>
        <w:t>Collaboration</w:t>
      </w:r>
      <w:bookmarkEnd w:id="23"/>
    </w:p>
    <w:p w14:paraId="3670C7AB" w14:textId="77777777" w:rsidR="009E668B" w:rsidRPr="005E5F04" w:rsidRDefault="009E668B" w:rsidP="003C6B8A">
      <w:pPr>
        <w:pStyle w:val="TestoDoc"/>
        <w:rPr>
          <w:lang w:val="fr-FR"/>
        </w:rPr>
      </w:pPr>
      <w:r w:rsidRPr="005E5F04">
        <w:rPr>
          <w:lang w:val="fr-FR"/>
        </w:rPr>
        <w:t xml:space="preserve">Art. 33 des Constitutions SMA dit: « Du moment que l’activité missionnaire est confiée à l’Eglise toute entières, la Société invite clercs et laïcs à partager activement comme missionnaires leur propre vie et leur propre travail ». Cet article se réfère aux laïcs qui peuvent faire partie de la SMA comme associés. </w:t>
      </w:r>
    </w:p>
    <w:p w14:paraId="1FA8C3B0" w14:textId="77777777" w:rsidR="009E668B" w:rsidRPr="005E5F04" w:rsidRDefault="009E668B" w:rsidP="003C6B8A">
      <w:pPr>
        <w:pStyle w:val="TestoDoc"/>
        <w:rPr>
          <w:lang w:val="fr-FR"/>
        </w:rPr>
      </w:pPr>
      <w:r w:rsidRPr="005E5F04">
        <w:rPr>
          <w:lang w:val="fr-FR"/>
        </w:rPr>
        <w:t>Sans arriver à tant, de par le passé, des laics ont partagés et aujourd’hui encore partagent la passion et l’engagement de la mission, quelques-uns à travers un chemin formatif et spirituel, d’autres en rendant service. Cela est arrivé même en Italie, ainsi comme dans les autres Provinces.</w:t>
      </w:r>
    </w:p>
    <w:p w14:paraId="2868053D" w14:textId="77777777" w:rsidR="009E668B" w:rsidRPr="005E5F04" w:rsidRDefault="009E668B" w:rsidP="003C6B8A">
      <w:pPr>
        <w:pStyle w:val="TestoDoc"/>
        <w:rPr>
          <w:lang w:val="fr-FR"/>
        </w:rPr>
      </w:pPr>
      <w:r w:rsidRPr="005E5F04">
        <w:rPr>
          <w:lang w:val="fr-FR"/>
        </w:rPr>
        <w:tab/>
      </w:r>
    </w:p>
    <w:p w14:paraId="399DC7E2" w14:textId="77777777" w:rsidR="009E668B" w:rsidRPr="005E5F04" w:rsidRDefault="009E668B" w:rsidP="003C6B8A">
      <w:pPr>
        <w:pStyle w:val="TestoDoc"/>
        <w:rPr>
          <w:lang w:val="fr-FR"/>
        </w:rPr>
      </w:pPr>
      <w:r w:rsidRPr="005E5F04">
        <w:rPr>
          <w:lang w:val="fr-FR"/>
        </w:rPr>
        <w:t>Pour ce qui est de la Province Italienne, en plus des groupes de formation pure, il y a eu des expériences qui ont prévu un service « a latere » des Pères. La première a été la CLMC (Communauté des laïcs missionnaires catholique), autonome et indépendante encore existante, mais l’implication avec la SMA s’est un peu atténuée ;</w:t>
      </w:r>
    </w:p>
    <w:p w14:paraId="399E7832" w14:textId="77777777" w:rsidR="00F24BEF" w:rsidRPr="005E5F04" w:rsidRDefault="009E668B" w:rsidP="003C6B8A">
      <w:pPr>
        <w:pStyle w:val="TestoDoc"/>
        <w:rPr>
          <w:lang w:val="fr-FR"/>
        </w:rPr>
      </w:pPr>
      <w:r w:rsidRPr="005E5F04">
        <w:rPr>
          <w:lang w:val="fr-FR"/>
        </w:rPr>
        <w:t xml:space="preserve">Le SAM (service à la mission) dont les membres ont eu des important rôles même en Afrique ; Il CARISMA, qui en plus de la formation à effectué une collaboration dans l’animation ; l’Association des Volontaire SMA, dont les membres se prêtent à collaborer dans toutes les activités de gestion, formation, d’animation, d’assistance e de soutien ; Outre à cela, quelques-uns collaborent à la gérance de la SMA-Onlus pour les projets en Afrique. Une autre expérience est celle des </w:t>
      </w:r>
      <w:r w:rsidRPr="005E5F04">
        <w:rPr>
          <w:lang w:val="fr-FR"/>
        </w:rPr>
        <w:lastRenderedPageBreak/>
        <w:t>Familles qui dans différentes occasions se retrouvent pour des journées d’amitié e gli Amici SMA qui gardent les liens avec les amis et les bienfaiteurs et aussi avec les parents des Pères avec la Communauté.</w:t>
      </w:r>
    </w:p>
    <w:p w14:paraId="4DF4A70A" w14:textId="39111037" w:rsidR="00833113" w:rsidRPr="004626F0" w:rsidRDefault="00833113" w:rsidP="00833113">
      <w:pPr>
        <w:pStyle w:val="Titolo2"/>
        <w:rPr>
          <w:lang w:val="fr-FR"/>
        </w:rPr>
      </w:pPr>
      <w:bookmarkStart w:id="24" w:name="_Toc476146805"/>
      <w:r w:rsidRPr="004626F0">
        <w:rPr>
          <w:lang w:val="fr-FR"/>
        </w:rPr>
        <w:t>Futur</w:t>
      </w:r>
      <w:bookmarkEnd w:id="24"/>
    </w:p>
    <w:p w14:paraId="406F9E55" w14:textId="77777777" w:rsidR="00F24BEF" w:rsidRDefault="009E668B" w:rsidP="009E668B">
      <w:pPr>
        <w:pStyle w:val="Nessunaspaziatura"/>
        <w:jc w:val="both"/>
        <w:rPr>
          <w:lang w:val="fr-FR"/>
        </w:rPr>
      </w:pPr>
      <w:r w:rsidRPr="005E5F04">
        <w:rPr>
          <w:rStyle w:val="TestoDocCarattere"/>
          <w:lang w:val="fr-FR"/>
        </w:rPr>
        <w:t>Si nous sommes ici aujourd’hui à réfléchir et à partager nos expériences s’est parce que chacun de nous à l’espoir de voir naitre quelque chose qui, soit de façon différente et des engagement aux niveaux différents, nous aide à partager toujours plus et toujours mieux l’activité missionnaire à côté de ces deux Instituts</w:t>
      </w:r>
      <w:r w:rsidRPr="00276769">
        <w:rPr>
          <w:lang w:val="fr-FR"/>
        </w:rPr>
        <w:t>.</w:t>
      </w:r>
    </w:p>
    <w:p w14:paraId="4B74295C" w14:textId="77777777" w:rsidR="00777B9E" w:rsidRPr="005E5F04" w:rsidRDefault="00777B9E">
      <w:pPr>
        <w:rPr>
          <w:rFonts w:ascii="Cambria" w:eastAsia="Times New Roman" w:hAnsi="Cambria" w:cs="Times New Roman"/>
          <w:sz w:val="52"/>
          <w:szCs w:val="52"/>
          <w:lang w:val="fr-FR"/>
        </w:rPr>
      </w:pPr>
      <w:r w:rsidRPr="005E5F04">
        <w:rPr>
          <w:lang w:val="fr-FR"/>
        </w:rPr>
        <w:br w:type="page"/>
      </w:r>
    </w:p>
    <w:p w14:paraId="26BE18A0" w14:textId="67C353D6" w:rsidR="009E668B" w:rsidRPr="00777B9E" w:rsidRDefault="009E668B" w:rsidP="00643F14">
      <w:pPr>
        <w:pStyle w:val="Titolo2"/>
        <w:rPr>
          <w:lang w:val="it-IT"/>
        </w:rPr>
      </w:pPr>
      <w:bookmarkStart w:id="25" w:name="_Toc476146806"/>
      <w:r w:rsidRPr="00777B9E">
        <w:rPr>
          <w:lang w:val="it-IT"/>
        </w:rPr>
        <w:lastRenderedPageBreak/>
        <w:t>Ricerca della volontà di Dio.</w:t>
      </w:r>
      <w:bookmarkEnd w:id="25"/>
    </w:p>
    <w:p w14:paraId="65C37CFA" w14:textId="77777777" w:rsidR="009E668B" w:rsidRPr="005E5F04" w:rsidRDefault="009E668B" w:rsidP="003C6B8A">
      <w:pPr>
        <w:pStyle w:val="TestoDoc"/>
        <w:rPr>
          <w:lang w:val="it-IT"/>
        </w:rPr>
      </w:pPr>
      <w:r w:rsidRPr="005E5F04">
        <w:rPr>
          <w:lang w:val="it-IT"/>
        </w:rPr>
        <w:t xml:space="preserve">Melchior de Marion Brésillac nasce il 2 dicembre 1813 a Castelnaudary, vicino a Carcassonne. Suo padre sarà il suo maestro pensando di orientarlo a una carriera militare, come spesso accadeva nelle famiglie nobili. </w:t>
      </w:r>
    </w:p>
    <w:p w14:paraId="179E6E45" w14:textId="77777777" w:rsidR="009E668B" w:rsidRPr="005E5F04" w:rsidRDefault="009E668B" w:rsidP="003C6B8A">
      <w:pPr>
        <w:pStyle w:val="TestoDoc"/>
        <w:rPr>
          <w:lang w:val="it-IT"/>
        </w:rPr>
      </w:pPr>
      <w:r w:rsidRPr="005E5F04">
        <w:rPr>
          <w:lang w:val="it-IT"/>
        </w:rPr>
        <w:t xml:space="preserve">A diciannove anni Melchior sente che la sua strada non è quella militare, ma quella religiosa. Suo padre è fiero di questa scelta, anche se diversa dalle aspettative: “Mio figlio sarà l’undicesimo Marion a dare la sua vita alla Chiesa”. </w:t>
      </w:r>
    </w:p>
    <w:p w14:paraId="33F912AD" w14:textId="77777777" w:rsidR="009E668B" w:rsidRPr="005E5F04" w:rsidRDefault="009E668B" w:rsidP="003C6B8A">
      <w:pPr>
        <w:pStyle w:val="TestoDoc"/>
        <w:rPr>
          <w:lang w:val="it-IT"/>
        </w:rPr>
      </w:pPr>
      <w:r w:rsidRPr="005E5F04">
        <w:rPr>
          <w:lang w:val="it-IT"/>
        </w:rPr>
        <w:t>De Brésillac entra così nel seminario minore di Carcassonne. Gli bastano due anni per terminare gli studi. Vista la sua intelligenza e maturità, gli viene proposto di insegnare le scienze esatte nello stesso seminario e seguire contemporaneamente gli studi di teologia nel seminario maggiore. Pensa che l’insegnamento gli impedirebbe di dedicarsi completamente agli studi teologici. È questo che il Signore vuole da lui?</w:t>
      </w:r>
    </w:p>
    <w:p w14:paraId="754E46DE" w14:textId="77777777" w:rsidR="009E668B" w:rsidRPr="005E5F04" w:rsidRDefault="009E668B" w:rsidP="003C6B8A">
      <w:pPr>
        <w:pStyle w:val="TestoDoc"/>
        <w:rPr>
          <w:lang w:val="it-IT"/>
        </w:rPr>
      </w:pPr>
      <w:r w:rsidRPr="005E5F04">
        <w:rPr>
          <w:lang w:val="it-IT"/>
        </w:rPr>
        <w:t>Si fa aiutare da diverse persone, tra cui il suo Vescovo, suo padre e il superiore del seminario minore, per discernere la volontà di Dio. La ricerca della volontà di Dio, infatti, sarà sempre una costante di tutta la sua vita.</w:t>
      </w:r>
    </w:p>
    <w:p w14:paraId="5701B28D" w14:textId="77777777" w:rsidR="009E668B" w:rsidRPr="005E5F04" w:rsidRDefault="009E668B" w:rsidP="003C6B8A">
      <w:pPr>
        <w:pStyle w:val="TestoDoc"/>
        <w:rPr>
          <w:lang w:val="it-IT"/>
        </w:rPr>
      </w:pPr>
      <w:r w:rsidRPr="005E5F04">
        <w:rPr>
          <w:lang w:val="it-IT"/>
        </w:rPr>
        <w:t xml:space="preserve">Quando era ancora al seminario minore, aveva sentito il desiderio di essere missionario; si era consultato con i superiori, ma - secondo l’opinione di un prete – non sarebbe mai stato missionario. Però il desiderio cresceva. Ancora diacono, aveva chiesto a un padre gesuita di aiutarlo a discernere la sua vocazione missionaria: “Se più tardi, vi sentirete ancora attratto dalle missioni, dovrete fare un ritiro speciale, sotto la direzione di un uomo capace a distinguere le vocazioni”, questo il consiglio. Così scrive: “Il desiderio delle missioni persisteva e allora, per rimanere fedele ai propositi del mio primo ritiro, mi era necessario farne un altro che risolvesse definitivamente il problema della mia vocazione missionaria”. </w:t>
      </w:r>
    </w:p>
    <w:p w14:paraId="772BA775" w14:textId="77777777" w:rsidR="009E668B" w:rsidRPr="005E5F04" w:rsidRDefault="009E668B" w:rsidP="003C6B8A">
      <w:pPr>
        <w:pStyle w:val="TestoDoc"/>
        <w:rPr>
          <w:lang w:val="it-IT"/>
        </w:rPr>
      </w:pPr>
      <w:r w:rsidRPr="005E5F04">
        <w:rPr>
          <w:lang w:val="it-IT"/>
        </w:rPr>
        <w:t>Poco più di due anni dopo, Melchior fa questo ritiro: “Andai nuovamente a consultare il padre gesuita di cui ho già parlato. A quel tempo, egli si trovava a Tolosa, e mi consigliò di incontrare ad Avignone il maestro dei novizi del suo ordine. Mi recai dunque ad Avignone e di là ad Aix, dove si trovava in quel momento con i suoi novizi. Sotto la sua direzione feci un ritiro di sette-otto giorni, ed egli decise che dovevo essere missionario” (SM, 30). Nonostante questo si chiede: “Malgrado tutte queste precauzioni, mi sarò forse sbagliato?”. È cosciente che le persone consultate non sono infallibili, però piene di esperienza. Ha la convinzione che coloro che lo avevano consigliato erano veramente “</w:t>
      </w:r>
      <w:r w:rsidRPr="005E5F04">
        <w:rPr>
          <w:b/>
          <w:lang w:val="it-IT"/>
        </w:rPr>
        <w:t>la voce del nostro divin Salvatore,</w:t>
      </w:r>
      <w:r w:rsidRPr="005E5F04">
        <w:rPr>
          <w:lang w:val="it-IT"/>
        </w:rPr>
        <w:t xml:space="preserve"> che mi diceva di lasciare tutto per seguirlo”. Dalla stessa casa dei gesuiti scrive al superiore delle Missioni Estere di Parigi e al suo vescovo.</w:t>
      </w:r>
    </w:p>
    <w:p w14:paraId="3C1795EE" w14:textId="77777777" w:rsidR="00F24BEF" w:rsidRPr="005E5F04" w:rsidRDefault="009E668B" w:rsidP="003C6B8A">
      <w:pPr>
        <w:pStyle w:val="TestoDoc"/>
        <w:rPr>
          <w:lang w:val="it-IT"/>
        </w:rPr>
      </w:pPr>
      <w:r w:rsidRPr="005E5F04">
        <w:rPr>
          <w:lang w:val="it-IT"/>
        </w:rPr>
        <w:t xml:space="preserve">Suo padre, questa volta non accetta la sua scelta e reagisce facendo appello ai suoi doveri verso la famiglia. Temendo di non saper resistere alle pressioni del padre, parte senza salutare la famiglia. Per Melchior è una dura prova. Lo sostiene la preghiera e la </w:t>
      </w:r>
      <w:r w:rsidRPr="005E5F04">
        <w:rPr>
          <w:b/>
          <w:lang w:val="it-IT"/>
        </w:rPr>
        <w:t>certezza di fare la volontà di Dio</w:t>
      </w:r>
      <w:r w:rsidRPr="005E5F04">
        <w:rPr>
          <w:lang w:val="it-IT"/>
        </w:rPr>
        <w:t xml:space="preserve">. Lo dimostra la lettera che scrive al padre: “Tutto il problema consiste quindi, ai vostri occhi, come ai miei, nel sapere se questa è o non è la mia vocazione. Infatti, la vocazione non è altro che la volontà di Dio su questo o quell’individuo… Si tratta sempre della volontà di Dio, davanti alla quale tutto deve piegarsi…. Voi non mi approvate, ma un giorno mi approverete….”. E riguardo alle prove che il padre teme per lui: “Qualunque cosa piaccia al Signore ordinare, accetto tutte le sue prove più terribili. Lo prego solo di accordarmi </w:t>
      </w:r>
      <w:r w:rsidRPr="005E5F04">
        <w:rPr>
          <w:b/>
          <w:lang w:val="it-IT"/>
        </w:rPr>
        <w:t>la grazia di compiere la sua santa volontà</w:t>
      </w:r>
      <w:r w:rsidRPr="005E5F04">
        <w:rPr>
          <w:lang w:val="it-IT"/>
        </w:rPr>
        <w:t xml:space="preserve"> e di ispirare anche a quelli che amo teneramente, </w:t>
      </w:r>
    </w:p>
    <w:p w14:paraId="55074059" w14:textId="0F75FA7F" w:rsidR="009E668B" w:rsidRPr="005E5F04" w:rsidRDefault="009E668B" w:rsidP="003C6B8A">
      <w:pPr>
        <w:pStyle w:val="TestoDoc"/>
        <w:rPr>
          <w:lang w:val="it-IT"/>
        </w:rPr>
      </w:pPr>
      <w:r w:rsidRPr="005E5F04">
        <w:rPr>
          <w:lang w:val="it-IT"/>
        </w:rPr>
        <w:t>il desiderio di fare lo stesso” (Lettera a suo padre). E questa approvazione, tempo dopo, arriverà: “Va, figlio mio carissimo, va dove il cielo ti invita; riconosco la voce che ti chiama. Ti protegga; sii felici; io mi sottometto” (SM, pag.55). Melchior aveva cercato e seguito la volontà di Dio; con la sua determinazione aveva aiutato suo padre a fare altrettanto.</w:t>
      </w:r>
    </w:p>
    <w:p w14:paraId="123C824F" w14:textId="77777777" w:rsidR="009E668B" w:rsidRPr="005E5F04" w:rsidRDefault="009E668B" w:rsidP="003C6B8A">
      <w:pPr>
        <w:pStyle w:val="TestoDoc"/>
        <w:rPr>
          <w:lang w:val="it-IT"/>
        </w:rPr>
      </w:pPr>
      <w:r w:rsidRPr="005E5F04">
        <w:rPr>
          <w:lang w:val="it-IT"/>
        </w:rPr>
        <w:t xml:space="preserve">Mentre presso le Missioni Estere di Parigi aspetta di conoscere la sua nomina per le missioni, si affida ancora una volta a Dio e alla sua volontà: “Aspettiamo con sottomissione gli ordini di Dio, che la </w:t>
      </w:r>
      <w:r w:rsidRPr="005E5F04">
        <w:rPr>
          <w:b/>
          <w:lang w:val="it-IT"/>
        </w:rPr>
        <w:t>sua santa volontà si faccia conoscere</w:t>
      </w:r>
      <w:r w:rsidRPr="005E5F04">
        <w:rPr>
          <w:lang w:val="it-IT"/>
        </w:rPr>
        <w:t>”. Finalmente viene il momento di partire per la missione. Destinazione India, Pondichéry.</w:t>
      </w:r>
    </w:p>
    <w:p w14:paraId="365FBA5C" w14:textId="77777777" w:rsidR="009E668B" w:rsidRPr="005E5F04" w:rsidRDefault="009E668B" w:rsidP="003C6B8A">
      <w:pPr>
        <w:pStyle w:val="TestoDoc"/>
        <w:rPr>
          <w:lang w:val="it-IT"/>
        </w:rPr>
      </w:pPr>
      <w:r w:rsidRPr="005E5F04">
        <w:rPr>
          <w:lang w:val="it-IT"/>
        </w:rPr>
        <w:t>Nelle varie situazioni in cui si è trovato a vivere, ha sempre ricercato la volontà di Dio alla quale non desiderava altro che obbedire. Di fronte alla notizia della sua nomina all’episcopato, lui che non lo ha mai chiesto né desiderato, prega Dio di illuminarlo: “Illuminateci, Signore, così che non ci decidiamo che per la vostra gloria. Cosa devo fare?... Devo rifiutare? Devo accettare? Fatemelo conoscere, o Dio, e che la vostra volontà si compia”.</w:t>
      </w:r>
    </w:p>
    <w:p w14:paraId="117D34F7" w14:textId="77777777" w:rsidR="009E668B" w:rsidRPr="005E5F04" w:rsidRDefault="009E668B" w:rsidP="003C6B8A">
      <w:pPr>
        <w:pStyle w:val="TestoDoc"/>
        <w:rPr>
          <w:lang w:val="it-IT"/>
        </w:rPr>
      </w:pPr>
      <w:r w:rsidRPr="005E5F04">
        <w:rPr>
          <w:b/>
          <w:lang w:val="it-IT"/>
        </w:rPr>
        <w:lastRenderedPageBreak/>
        <w:t>“O Dio! Fate che io sia un missionario secondo il vostro cuore”</w:t>
      </w:r>
      <w:r w:rsidRPr="005E5F04">
        <w:rPr>
          <w:lang w:val="it-IT"/>
        </w:rPr>
        <w:t xml:space="preserve"> Questo aveva chiesto il giorno di Pasqua, alla vigilia della partenza. E tra i propositi presi alla fine del ritiro c’era quello di </w:t>
      </w:r>
      <w:r w:rsidRPr="005E5F04">
        <w:rPr>
          <w:b/>
          <w:lang w:val="it-IT"/>
        </w:rPr>
        <w:t>essere missionario dal profondo del cuore</w:t>
      </w:r>
      <w:r w:rsidRPr="005E5F04">
        <w:rPr>
          <w:lang w:val="it-IT"/>
        </w:rPr>
        <w:t>. In missione, sia come semplice missionario che successivamente come vescovo, sarà sempre attento a cogliere i segni della volontà di Dio.</w:t>
      </w:r>
    </w:p>
    <w:p w14:paraId="6DCCC36E" w14:textId="77777777" w:rsidR="00F24BEF" w:rsidRPr="005E5F04" w:rsidRDefault="009E668B" w:rsidP="003C6B8A">
      <w:pPr>
        <w:pStyle w:val="TestoDoc"/>
        <w:rPr>
          <w:lang w:val="it-IT"/>
        </w:rPr>
      </w:pPr>
      <w:r w:rsidRPr="005E5F04">
        <w:rPr>
          <w:lang w:val="it-IT"/>
        </w:rPr>
        <w:t>Ed è alla volontà di Dio che fa riferimento quando, non riuscendo ad avere chiarimenti dalla Santa Sede, sul comportamento da tenere riguardo al problema delle caste decide di lasciare l’incarico e di andare a Roma: “In attesa di poter essere certo, in coscienza, che lasciando l’incarico che occupo non sto andando contro la santa volontà di Dio, siate sicuri che nel frattempo agirò come se dovessi restarci sempre” così scriveva ai Direttori del Seminario MEP. E in una lettera a p. Tesson ribadisce: “Credetemi, ho riflettuto molto e rifletterò ancora sulla portata dell’atto che ritengo mio dovere compiere. Non intendo compierlo se non con la convinzione di non oppormi minimamente alla santa volontà di Dio”.</w:t>
      </w:r>
    </w:p>
    <w:p w14:paraId="3F5761EC" w14:textId="6608EF3D" w:rsidR="009E668B" w:rsidRPr="00643F14" w:rsidRDefault="009E668B" w:rsidP="00643F14">
      <w:pPr>
        <w:pStyle w:val="Titolo2"/>
        <w:rPr>
          <w:lang w:val="it-IT"/>
        </w:rPr>
      </w:pPr>
      <w:bookmarkStart w:id="26" w:name="_Toc476146807"/>
      <w:r w:rsidRPr="00643F14">
        <w:rPr>
          <w:lang w:val="it-IT"/>
        </w:rPr>
        <w:t xml:space="preserve">Amore </w:t>
      </w:r>
      <w:r w:rsidR="00E95E75" w:rsidRPr="00643F14">
        <w:rPr>
          <w:lang w:val="it-IT"/>
        </w:rPr>
        <w:t>per la</w:t>
      </w:r>
      <w:r w:rsidRPr="00643F14">
        <w:rPr>
          <w:lang w:val="it-IT"/>
        </w:rPr>
        <w:t xml:space="preserve"> Chiesa</w:t>
      </w:r>
      <w:bookmarkEnd w:id="26"/>
    </w:p>
    <w:p w14:paraId="33382C14" w14:textId="77777777" w:rsidR="00F24BEF" w:rsidRPr="005E5F04" w:rsidRDefault="009E668B" w:rsidP="003C6B8A">
      <w:pPr>
        <w:pStyle w:val="TestoDoc"/>
        <w:rPr>
          <w:lang w:val="it-IT"/>
        </w:rPr>
      </w:pPr>
      <w:r w:rsidRPr="005E5F04">
        <w:rPr>
          <w:lang w:val="it-IT"/>
        </w:rPr>
        <w:t xml:space="preserve">Per mons. de Brésillac la volontà di Dio si manifesta anche attraverso la </w:t>
      </w:r>
      <w:r w:rsidRPr="005E5F04">
        <w:rPr>
          <w:b/>
          <w:lang w:val="it-IT"/>
        </w:rPr>
        <w:t>Chiesa, verso la quale ha un amore grande.</w:t>
      </w:r>
      <w:r w:rsidRPr="005E5F04">
        <w:rPr>
          <w:lang w:val="it-IT"/>
        </w:rPr>
        <w:t xml:space="preserve"> “O Chiesa, madre mia! Santa Chiesa cattolica, apostolica, romana, sola vera Chiesa di Gesù Cristo. Dai più teneri anni della mia vita tu fosti l’oggetto più caro dei miei pensieri…. Sii fino alla fine l’unico movente della mia ambizione sulla terra che vorrei vedere tutta intera a te sottomessa”. E ancora “Con la grazia di Dio, non solo ho il desiderio di vivere nella fede della santa Chiesa cattolica, apostolica e romana, ma anche non voglio allontanarmi dal suo spirito in ciò che riguarda il dominio delle opinioni, ma anche nel campo della moderazione, della dolcezza, della carità e delle altre virtù grazie alle quali i santi sono stati coronati”. </w:t>
      </w:r>
    </w:p>
    <w:p w14:paraId="4C37EEA5" w14:textId="77777777" w:rsidR="00F24BEF" w:rsidRPr="005E5F04" w:rsidRDefault="009E668B" w:rsidP="003C6B8A">
      <w:pPr>
        <w:pStyle w:val="TestoDoc"/>
        <w:rPr>
          <w:lang w:val="it-IT"/>
        </w:rPr>
      </w:pPr>
      <w:r w:rsidRPr="005E5F04">
        <w:rPr>
          <w:lang w:val="it-IT"/>
        </w:rPr>
        <w:t>Appena giunto in missione si scontra con il problema delle caste, cosa che gli procura qualche difficoltà nei rapporti. Anche la Chiesa deve tenerne conto. I fedeli indiani, in chiesa, occupano posti differenti a seconda delle caste; il prete che dà la comunione agli appartenenti alle caste non può darla ai paria, ai fuori casta. E così via. Come si concilia questo con il Vangelo?</w:t>
      </w:r>
    </w:p>
    <w:p w14:paraId="42A753C8" w14:textId="77777777" w:rsidR="00F24BEF" w:rsidRPr="005E5F04" w:rsidRDefault="009E668B" w:rsidP="003C6B8A">
      <w:pPr>
        <w:pStyle w:val="TestoDoc"/>
        <w:rPr>
          <w:lang w:val="it-IT"/>
        </w:rPr>
      </w:pPr>
      <w:r w:rsidRPr="005E5F04">
        <w:rPr>
          <w:lang w:val="it-IT"/>
        </w:rPr>
        <w:t>Il suo amore alla Chiesa e alla missione gli fa ben presto capire che un punto nodale per l’evangelizzazione è costituito dal clero locale, anzi dalla sua mancanza. Sa che certi missionari sono contrari, altri considerano questo clero un’utopia e qualcosa di impossibile. Brésillac si impegna per ribaltare queste convinzioni. In una lettera al suo confratello p. Tesson parla di questa questione che gli sta molto a cuore. Si è accorto che i missionari sono accolti malvolentieri e ne capisce le ragioni: sono poco amati perché la gente “ha orrore del loro modo di essere, dei loro usi più di quanto noi abbiamo orrore dei loro, e questo è tutto dire”.</w:t>
      </w:r>
    </w:p>
    <w:p w14:paraId="4067C9EC" w14:textId="18CB19BE" w:rsidR="009E668B" w:rsidRPr="005E5F04" w:rsidRDefault="009E668B" w:rsidP="003C6B8A">
      <w:pPr>
        <w:pStyle w:val="TestoDoc"/>
        <w:rPr>
          <w:lang w:val="it-IT"/>
        </w:rPr>
      </w:pPr>
      <w:r w:rsidRPr="005E5F04">
        <w:rPr>
          <w:lang w:val="it-IT"/>
        </w:rPr>
        <w:t xml:space="preserve">La visione tutta occidentale della religione, dei suoi riti e delle sue cerimonie fa sentire, a quelle popolazioni, la Chiesa lontana. C’è bisogno di un clero locale e di una gerarchia locale. Infatti, a un certo punto, in una lettera formulerà questa domanda: accetterebbe un francese un prete non francese? E un italiano un prete non italiano? E perché un indiano non dovrebbe desiderare un prete indiano? Ordinato vescovo dedicherà molte energie alla realizzazione di questo clero, occupandosi dei seminari. Per il suo carattere, troverà molte resistenze, anche delle opposizioni, ma sarà anche amato dai seminaristi, alcuni dei quali intratterranno con lui una bella corrispondenza, anche se questo gli creerà qualche invidia. </w:t>
      </w:r>
    </w:p>
    <w:p w14:paraId="201F67B3" w14:textId="77777777" w:rsidR="00F24BEF" w:rsidRPr="005E5F04" w:rsidRDefault="009E668B" w:rsidP="003C6B8A">
      <w:pPr>
        <w:pStyle w:val="TestoDoc"/>
        <w:rPr>
          <w:lang w:val="it-IT"/>
        </w:rPr>
      </w:pPr>
      <w:r w:rsidRPr="005E5F04">
        <w:rPr>
          <w:lang w:val="it-IT"/>
        </w:rPr>
        <w:t>Il suo atteggiamento verso gli indiani è di apertura, di empatia. Non vuole occidentalizzarli. Dirà “Prendiamo gli Indiani per quello che sono. Amiamoli! Amiamoli nonostante i loro difetti, le loro usanze bizzarre e il loro brutto carattere. È il nostro dovere, poiché siamo i loro pastori. Sono diventati i nostri figli di adozione; cerchiamo di essere realmente i loro padri. Hanno dei difetti? Ma qual è il popolo che non ne ha?”. Lui, che rappresenta la Chiesa, vuole mostrare il volto di una Chiesa che sa amare, oltre le apparenze, per farla amare.</w:t>
      </w:r>
    </w:p>
    <w:p w14:paraId="17888E3C" w14:textId="77777777" w:rsidR="00F24BEF" w:rsidRPr="005E5F04" w:rsidRDefault="009E668B" w:rsidP="003C6B8A">
      <w:pPr>
        <w:pStyle w:val="TestoDoc"/>
        <w:rPr>
          <w:lang w:val="it-IT"/>
        </w:rPr>
      </w:pPr>
      <w:r w:rsidRPr="005E5F04">
        <w:rPr>
          <w:lang w:val="it-IT"/>
        </w:rPr>
        <w:t>Un altro punto delicato era dato dai riti. I primi missionari giunti in India, gesuiti, avevano cercato di adattare alla mentalità indiana alcuni riti. Missionari successivi avevano considerato tali adattamenti idolatrici. La Santa Sede aveva incaricato il cardinale de Tournon di verificare la situazione. Alla fine la Santa Sede aveva dichiarato non accettabili tali adattamenti e aveva richiesto l’osservanza delle norme pontificie.</w:t>
      </w:r>
    </w:p>
    <w:p w14:paraId="718A9001" w14:textId="77777777" w:rsidR="00F24BEF" w:rsidRPr="005E5F04" w:rsidRDefault="009E668B" w:rsidP="003C6B8A">
      <w:pPr>
        <w:pStyle w:val="TestoDoc"/>
        <w:rPr>
          <w:lang w:val="it-IT"/>
        </w:rPr>
      </w:pPr>
      <w:r w:rsidRPr="005E5F04">
        <w:rPr>
          <w:lang w:val="it-IT"/>
        </w:rPr>
        <w:lastRenderedPageBreak/>
        <w:t xml:space="preserve">Al suo arrivo mons. De Brésillac trova missionari che danno una interpretazione stretta di queste disposizioni e altri che si mostrano più tolleranti. Questa situazione gli crea qualche problema, ma si </w:t>
      </w:r>
    </w:p>
    <w:p w14:paraId="6B96F1D7" w14:textId="6FDFA359" w:rsidR="009E668B" w:rsidRPr="005E5F04" w:rsidRDefault="009E668B" w:rsidP="003C6B8A">
      <w:pPr>
        <w:pStyle w:val="TestoDoc"/>
        <w:rPr>
          <w:lang w:val="it-IT"/>
        </w:rPr>
      </w:pPr>
      <w:r w:rsidRPr="005E5F04">
        <w:rPr>
          <w:lang w:val="it-IT"/>
        </w:rPr>
        <w:t>adegua alle disposizioni dei superiori. Quando però sarà ordinato vescovo si sentirà in dovere, in coscienza, di chiedere chiarimenti a Roma, scrivendo ripetutamente. Alla fine, decide di dare le dimissioni e venire a Roma per chiarire direttamente il suo pensiero. Questa decisione gli peserà moltissimo. Ma la sua coscienza non gli lascia altra scelta. A mons. Barnabò scriverà: “Permettetemi di sperare, Monsignore, che verrà un giorno in cui si riconoscerà che non ho fatto che esprimere male delle cose vere, ma non posso impedirmi di credere che i miei pensieri erano conformi ai bisogni attuali delle missioni dell’India, e soprattutto allo spirito della Santa Sede per la quale ho sempre professato e professerò per tutta la vita, una venerazione profonda e un amore filiale”.</w:t>
      </w:r>
    </w:p>
    <w:p w14:paraId="03B8C91C" w14:textId="77777777" w:rsidR="009E668B" w:rsidRPr="005E5F04" w:rsidRDefault="009E668B" w:rsidP="00E95E75">
      <w:pPr>
        <w:pStyle w:val="Titolo2"/>
        <w:rPr>
          <w:lang w:val="it-IT"/>
        </w:rPr>
      </w:pPr>
      <w:bookmarkStart w:id="27" w:name="_Toc476146808"/>
      <w:r w:rsidRPr="005E5F04">
        <w:rPr>
          <w:lang w:val="it-IT"/>
        </w:rPr>
        <w:t>Obbedienza</w:t>
      </w:r>
      <w:bookmarkEnd w:id="27"/>
    </w:p>
    <w:p w14:paraId="6307D85D" w14:textId="77777777" w:rsidR="009E668B" w:rsidRPr="005E5F04" w:rsidRDefault="009E668B" w:rsidP="003C6B8A">
      <w:pPr>
        <w:pStyle w:val="TestoDoc"/>
        <w:rPr>
          <w:lang w:val="it-IT"/>
        </w:rPr>
      </w:pPr>
      <w:r w:rsidRPr="005E5F04">
        <w:rPr>
          <w:lang w:val="it-IT"/>
        </w:rPr>
        <w:t>Mons. de Brésillac ha praticato questa virtù su tre fronti: obbedienza alla volontà di Dio, alla coscienza e alla Chiesa.</w:t>
      </w:r>
    </w:p>
    <w:p w14:paraId="3F045388" w14:textId="77777777" w:rsidR="009E668B" w:rsidRPr="005E5F04" w:rsidRDefault="009E668B" w:rsidP="003C6B8A">
      <w:pPr>
        <w:pStyle w:val="TestoDoc"/>
        <w:rPr>
          <w:lang w:val="it-IT"/>
        </w:rPr>
      </w:pPr>
      <w:r w:rsidRPr="005E5F04">
        <w:rPr>
          <w:lang w:val="it-IT"/>
        </w:rPr>
        <w:t xml:space="preserve">Sempre nella famosa lettera al padre così si esprime: “No, no, padre carissimo, non voglio lottare con voi; no, non voglio scontrarmi con i vostri diritti, con la ragione e con la legge. Ma non è forse </w:t>
      </w:r>
      <w:r w:rsidRPr="005E5F04">
        <w:rPr>
          <w:b/>
          <w:lang w:val="it-IT"/>
        </w:rPr>
        <w:t xml:space="preserve">questa stessa legge che mi ordina di ubbidire a Dio, </w:t>
      </w:r>
      <w:r w:rsidRPr="005E5F04">
        <w:rPr>
          <w:lang w:val="it-IT"/>
        </w:rPr>
        <w:t>prima di ubbidire all’uomo?” E più avanti sempre nella stessa lettera ribadisce: “Sono convinto che questa è la mia vocazione. Ci ho riflettuto seriamente ….. Sono obbligato, costi quel che costi, a ubbidire alla mia coscienza, seguendo quella che credo, prudentemente, essere la mia vocazione; poiché è un male non obbedire alla propria vocazione…. È la voce di Dio che mi chiama”.</w:t>
      </w:r>
    </w:p>
    <w:p w14:paraId="79DC0C89" w14:textId="77777777" w:rsidR="00F24BEF" w:rsidRPr="005E5F04" w:rsidRDefault="009E668B" w:rsidP="003C6B8A">
      <w:pPr>
        <w:pStyle w:val="TestoDoc"/>
        <w:rPr>
          <w:lang w:val="it-IT"/>
        </w:rPr>
      </w:pPr>
      <w:r w:rsidRPr="005E5F04">
        <w:rPr>
          <w:lang w:val="it-IT"/>
        </w:rPr>
        <w:t>Molto più tardi, quando scriverà a mons. Bonnand per rinnovare la sua determinazione a lasciare l’incarico di superiore del seminario e di rifiutare l’episcopato, viste tutte le opposizioni esistenti nei suoi confronti, dirà: “Voi lo sapete, Eccellenza, solo l’obbedienza mi trattiene al mio posto, ma devo dirvi che essa è violentemente scossa da tentazioni continue. Con la grazia di Dio, da due anni fino ad oggi le ho superate…. So che la mia partenza sarà interpretata in modi diversi, ma grazie a Dio, mi lascio poco turbare dai giudizi degli uomini”.</w:t>
      </w:r>
    </w:p>
    <w:p w14:paraId="0FA66431" w14:textId="2816482F" w:rsidR="009E668B" w:rsidRPr="005E5F04" w:rsidRDefault="009E668B" w:rsidP="003C6B8A">
      <w:pPr>
        <w:pStyle w:val="TestoDoc"/>
        <w:rPr>
          <w:lang w:val="it-IT"/>
        </w:rPr>
      </w:pPr>
      <w:r w:rsidRPr="005E5F04">
        <w:rPr>
          <w:lang w:val="it-IT"/>
        </w:rPr>
        <w:t>Lasciata l’India, Mons. de Brésillac non considera chiusa la sua esperienza missionaria. Questa volta potrebbe essere l’Africa. Tramite mons. Barnabò fa questa richiesta al Papa. Ma in Africa ci sono già dei missionari. In una lettera a Propaganda, Brésillac fa notare che in Africa ci sono paesi di fatto abbandonati, dove non ci sono missionari e dove potrebbe penetrare senza inconvenienti. Crede che ci siano luoghi dove i missionari non sono ancora arrivati, sia per il loro piccolo numero, sia a causa di difficoltà insormontabili. È in quei luoghi che chiede di andare.</w:t>
      </w:r>
    </w:p>
    <w:p w14:paraId="7D5E5396" w14:textId="77777777" w:rsidR="009E668B" w:rsidRPr="005E5F04" w:rsidRDefault="009E668B" w:rsidP="003C6B8A">
      <w:pPr>
        <w:pStyle w:val="TestoDoc"/>
        <w:rPr>
          <w:lang w:val="it-IT"/>
        </w:rPr>
      </w:pPr>
      <w:r w:rsidRPr="005E5F04">
        <w:rPr>
          <w:lang w:val="it-IT"/>
        </w:rPr>
        <w:t>Il Papa, stupito da questa richiesta che viene poco dopo le dimissioni, non sembra approvare molto questa scelta. Brésillac scrive a mons. Barnabò : “Mi sembra che potreste perorare la mia causa presso il Santo Padre facendogli vedere : 1° che non c’è incostanza; 2° che non chiedo di lavorare dove ci sono già altri; 3° che per intraprendere l’opera che chiedo di provare, bisogna che ci sia qualcuno inutile per ogni altra missione, come sono io in questo momento”.</w:t>
      </w:r>
    </w:p>
    <w:p w14:paraId="0659613A" w14:textId="77777777" w:rsidR="00F24BEF" w:rsidRPr="005E5F04" w:rsidRDefault="009E668B" w:rsidP="003C6B8A">
      <w:pPr>
        <w:pStyle w:val="TestoDoc"/>
        <w:rPr>
          <w:lang w:val="it-IT"/>
        </w:rPr>
      </w:pPr>
      <w:r w:rsidRPr="005E5F04">
        <w:rPr>
          <w:lang w:val="it-IT"/>
        </w:rPr>
        <w:t>Il Papa accetta la sua richiesta, ma mette una condizione: non da solo. È l’invito a fondare un Istituto. Non era questo che voleva, ma, da figlio ubbidiente della Chiesa, comincia a lavorare per cercare personale e mezzi. Finalmente può annunciare alla Congregazione di Propaganda Fide che il progetto è pronto: “La Società delle Missioni Africane non è più solo un semplice progetto: essa esiste”. Dopo accurate informazioni e da contatti presi, la sua scelta è caduta sul Dahomey e di questo mette al corrente la Santa Sede. Ma ancora una volta i suoi programmi vengono stravolti: la destinazione non sarà il Dahomey, ma la Sierra Leone. Possiamo pensare che la cosa non sia stata facile da accettare, ma “l’obbedienza deve passare prima di tutto; è là che andremo, avendo Dio senza dubbio dei pensieri nascosti che conosceremo più tardi” scriverà al card. Barnabò.</w:t>
      </w:r>
    </w:p>
    <w:p w14:paraId="758F34C8" w14:textId="77777777" w:rsidR="00F24BEF" w:rsidRPr="005E5F04" w:rsidRDefault="009E668B" w:rsidP="003C6B8A">
      <w:pPr>
        <w:pStyle w:val="TestoDoc"/>
        <w:rPr>
          <w:lang w:val="it-IT"/>
        </w:rPr>
      </w:pPr>
      <w:r w:rsidRPr="005E5F04">
        <w:rPr>
          <w:lang w:val="it-IT"/>
        </w:rPr>
        <w:t>Mons. de Brésillac, non ha solo praticato l’obbedienza, ma ha aiutato anche altri a viverla. A un suo seminarista indiano, Pakianaden, scriveva: “Lo slancio del vostro cuore, del quale purificate le tendenze con tutta la vostra forza, vi porta irresistibilmente verso un’opera particolare. È lo stesso. Restate in pace nell’obbedienza ai superiori. Essi sono la voce percettibile di Dio. Con questi principi non si rischia nulla e si arriva allo scopo”.</w:t>
      </w:r>
    </w:p>
    <w:p w14:paraId="37F39CD3" w14:textId="77777777" w:rsidR="009E668B" w:rsidRPr="005E5F04" w:rsidRDefault="009E668B" w:rsidP="00E95E75">
      <w:pPr>
        <w:pStyle w:val="Titolo2"/>
        <w:rPr>
          <w:lang w:val="it-IT"/>
        </w:rPr>
      </w:pPr>
      <w:bookmarkStart w:id="28" w:name="_Toc476146809"/>
      <w:r w:rsidRPr="005E5F04">
        <w:rPr>
          <w:lang w:val="it-IT"/>
        </w:rPr>
        <w:lastRenderedPageBreak/>
        <w:t>Preghiera</w:t>
      </w:r>
      <w:bookmarkEnd w:id="28"/>
    </w:p>
    <w:p w14:paraId="299981D8" w14:textId="77777777" w:rsidR="00F24BEF" w:rsidRDefault="009E668B" w:rsidP="009E668B">
      <w:pPr>
        <w:spacing w:after="0"/>
        <w:jc w:val="both"/>
        <w:rPr>
          <w:rFonts w:cstheme="minorHAnsi"/>
        </w:rPr>
      </w:pPr>
      <w:r>
        <w:t xml:space="preserve">È facile immaginare che l’avventura di mons. de Brésillac non sarebbe stata possibile senza il sostegno della preghiera non solo sua, ma anche quella di quanti gli sono affezionati. In prossimità del sacerdozio, scrivendo al cugino Louis: “Ho speranza di essere elevato, quest’anno alla temibile dignità del sacerdozio…. </w:t>
      </w:r>
      <w:r>
        <w:rPr>
          <w:rFonts w:cstheme="minorHAnsi"/>
        </w:rPr>
        <w:t xml:space="preserve">Quando verrà il momento, avanzerò con fiducia pari al timore. Ho bisogno soltanto che le anime buone che mi sono affezionate preghino il Signore per me”. </w:t>
      </w:r>
    </w:p>
    <w:p w14:paraId="6D7F6A88" w14:textId="77777777" w:rsidR="00F24BEF" w:rsidRDefault="009E668B" w:rsidP="009E668B">
      <w:pPr>
        <w:spacing w:after="0"/>
        <w:jc w:val="both"/>
        <w:rPr>
          <w:rFonts w:cstheme="minorHAnsi"/>
        </w:rPr>
      </w:pPr>
      <w:r>
        <w:rPr>
          <w:rFonts w:cstheme="minorHAnsi"/>
        </w:rPr>
        <w:t xml:space="preserve">Sempre a Louis, in relazione a false notizie sull’abbandono della missione in Cina a seguito di una situazione pericolosa, scriverà: “Dio non voglia che indietreggiamo davanti al pericolo. Non è proprio in questo momento che abbiamo maggior motivo di sperare?... Preghiamo, preghiamo incessantemente, speriamo e amiamo. Dio farà il resto”. </w:t>
      </w:r>
    </w:p>
    <w:p w14:paraId="0AB497DC" w14:textId="77777777" w:rsidR="00F24BEF" w:rsidRDefault="009E668B" w:rsidP="009E668B">
      <w:pPr>
        <w:spacing w:after="0"/>
        <w:jc w:val="both"/>
        <w:rPr>
          <w:rFonts w:cstheme="minorHAnsi"/>
        </w:rPr>
      </w:pPr>
      <w:r>
        <w:rPr>
          <w:rFonts w:cstheme="minorHAnsi"/>
        </w:rPr>
        <w:t>Riflettendo in seguito alla morte di due persone, tra cui uno zio dell’amico Vian, scrive : “Preghiamo almeno l’uno per l’altro, caro amico, e chiediamo al Signore che ci dia la forza di sopportare comunque con frutto le pene che ci manda, per supplire a quelle che non abbiamo la forza di assumere noi stessi”.</w:t>
      </w:r>
    </w:p>
    <w:p w14:paraId="28D60C26" w14:textId="77777777" w:rsidR="00F24BEF" w:rsidRDefault="009E668B" w:rsidP="009E668B">
      <w:pPr>
        <w:spacing w:after="0"/>
        <w:jc w:val="both"/>
        <w:rPr>
          <w:rFonts w:cstheme="minorHAnsi"/>
        </w:rPr>
      </w:pPr>
      <w:r>
        <w:rPr>
          <w:rFonts w:cstheme="minorHAnsi"/>
        </w:rPr>
        <w:t xml:space="preserve">La preghiera è stata la sua forza nei momenti difficili; nei suoi scritti troviamo spesso questo rimando alla preghiera, alla quale fa riferimento nelle situazioni particolari della sua vita, prima di decisioni importanti. È nella preghiera che porta i suoi seminaristi prima e i suoi missionari poi. </w:t>
      </w:r>
    </w:p>
    <w:p w14:paraId="0031A9E9" w14:textId="4D3296F5" w:rsidR="009E668B" w:rsidRDefault="009E668B" w:rsidP="009E668B">
      <w:pPr>
        <w:spacing w:after="0"/>
        <w:jc w:val="both"/>
        <w:rPr>
          <w:rFonts w:cstheme="minorHAnsi"/>
        </w:rPr>
      </w:pPr>
      <w:r>
        <w:rPr>
          <w:rFonts w:cstheme="minorHAnsi"/>
        </w:rPr>
        <w:t xml:space="preserve">È ancora la preghiera che lo sosterrà nei momenti difficili, che lo aiuterà nel discernimento, lo guiderà nell’impresa di fondare una società missionaria, che lo sosterrà quando uno dopo l’altro i primi missionari moriranno falciati dalla febbre gialla e quando tutto sembra destinato a finire così. </w:t>
      </w:r>
    </w:p>
    <w:p w14:paraId="381CC868" w14:textId="77777777" w:rsidR="00F24BEF" w:rsidRDefault="009E668B" w:rsidP="009E668B">
      <w:pPr>
        <w:spacing w:after="0"/>
        <w:jc w:val="both"/>
        <w:rPr>
          <w:rFonts w:cstheme="minorHAnsi"/>
        </w:rPr>
      </w:pPr>
      <w:r>
        <w:rPr>
          <w:rFonts w:cstheme="minorHAnsi"/>
        </w:rPr>
        <w:t>Colpito lui stesso, in un momento di tregua della febbre, scriverà a mons. Kobès: “Di sei che eravamo fino a qualche giorno fa, restiamo in tre, abbattuti dal dolore e dalla fatica, io stesso sono divorato dalla febbre da due giorni ….. Pregate per me, chiedete al buon Dio che ci conceda una sottomissione perfetta alla sua volontà”.</w:t>
      </w:r>
    </w:p>
    <w:p w14:paraId="2F710BC2" w14:textId="77777777" w:rsidR="00F24BEF" w:rsidRDefault="009E668B" w:rsidP="009E668B">
      <w:pPr>
        <w:spacing w:after="0"/>
        <w:jc w:val="both"/>
        <w:rPr>
          <w:rFonts w:cstheme="minorHAnsi"/>
        </w:rPr>
      </w:pPr>
      <w:r>
        <w:rPr>
          <w:rFonts w:cstheme="minorHAnsi"/>
        </w:rPr>
        <w:t>Come il loro fondatore, gli appartenenti alla SMA hanno fatto della preghiera la sorgente dalla quale prendere forza per l’attività missionaria. “Insieme, nella preghiera e nella contemplazione, scopriamo la sorgente e l’agente principale di ogni attività di evangelizzazione, lo Spirito Santo. È questo stesso Spirito che ci spinge a pregare, a testimoniare il Vangelo e a servire coloro ai quali siamo inviati” (art. 26).</w:t>
      </w:r>
    </w:p>
    <w:p w14:paraId="3D079735" w14:textId="77777777" w:rsidR="009E668B" w:rsidRPr="005E5F04" w:rsidRDefault="009E668B" w:rsidP="00E95E75">
      <w:pPr>
        <w:pStyle w:val="Titolo2"/>
        <w:rPr>
          <w:lang w:val="it-IT"/>
        </w:rPr>
      </w:pPr>
      <w:bookmarkStart w:id="29" w:name="_Toc476146810"/>
      <w:r w:rsidRPr="005E5F04">
        <w:rPr>
          <w:lang w:val="it-IT"/>
        </w:rPr>
        <w:t>Fiducia nella Provvidenza</w:t>
      </w:r>
      <w:bookmarkEnd w:id="29"/>
    </w:p>
    <w:p w14:paraId="1C16F5C8" w14:textId="77777777" w:rsidR="00F24BEF" w:rsidRPr="005E5F04" w:rsidRDefault="009E668B" w:rsidP="003C6B8A">
      <w:pPr>
        <w:pStyle w:val="TestoDoc"/>
        <w:rPr>
          <w:lang w:val="it-IT"/>
        </w:rPr>
      </w:pPr>
      <w:r w:rsidRPr="005E5F04">
        <w:rPr>
          <w:lang w:val="it-IT"/>
        </w:rPr>
        <w:t>La fiducia nella Provvidenza ha guidato i passi di questo grande uomo, capace di grandi intuizioni, ma capace anche di affidarsi alla Chiesa e al Papa, sapendo anche fare passi indietro in una storia, la sua, che sembrava promettere tanto, ma che lo ha portato a rivedere, adattare le sue scelte secondo quello che intuiva essere un disegno di Dio, anche se non sempre facile da accettare, fidandosi della Provvidenza, una fiducia che lo sosterrà sempre.</w:t>
      </w:r>
    </w:p>
    <w:p w14:paraId="1D38098C" w14:textId="77777777" w:rsidR="00F24BEF" w:rsidRPr="005E5F04" w:rsidRDefault="009E668B" w:rsidP="003C6B8A">
      <w:pPr>
        <w:pStyle w:val="TestoDoc"/>
        <w:rPr>
          <w:lang w:val="it-IT"/>
        </w:rPr>
      </w:pPr>
      <w:r w:rsidRPr="005E5F04">
        <w:rPr>
          <w:lang w:val="it-IT"/>
        </w:rPr>
        <w:t>La fiducia era la base indispensabile alla fede. Nella predica, fatta alla vigilia dell’ Epifania del 1840, prende a modello i Magi: “La fede dei Magi era accompagnata da fiducia, da zelo e da amore …. Sì, fratelli miei, se vivessimo di fede, avremmo più fiducia in Dio, e più pace nelle nostre anime, perché in ogni cosa noi riconosceremmo il braccio di Dio che dirige gli eventi a suo piacimento”.</w:t>
      </w:r>
    </w:p>
    <w:p w14:paraId="018DE537" w14:textId="77777777" w:rsidR="00F24BEF" w:rsidRPr="005E5F04" w:rsidRDefault="009E668B" w:rsidP="003C6B8A">
      <w:pPr>
        <w:pStyle w:val="TestoDoc"/>
        <w:rPr>
          <w:lang w:val="it-IT"/>
        </w:rPr>
      </w:pPr>
      <w:r w:rsidRPr="005E5F04">
        <w:rPr>
          <w:lang w:val="it-IT"/>
        </w:rPr>
        <w:t xml:space="preserve">La sua visione di missione e di Chiesa in missione lo porta spesso a mettere in discussione certe prassi ormai consolidate. In questo non è solo. Anche p. Tesson, suo confratello, in una lettera gli aveva manifestato la sua tristezza e lo scoraggiamento per mancata unità di vedute circa l’impegno missionario. Rispondendogli, mons. de Brésillac riconosce che senza questa unità la missione non procederà e tanti sforzi saranno vani. Ma: “Ciononostante, mi pare che la Divina Provvidenza ci abbia affidato una gran bella missione sulla terra. Una missione completamente diversa da quella di cui sono incaricati gli altri e di cui si occupano. Diversa sì, ma non opposta, perché il bene non si oppone mai al bene”. </w:t>
      </w:r>
    </w:p>
    <w:p w14:paraId="6061B20D" w14:textId="77777777" w:rsidR="00F24BEF" w:rsidRPr="005E5F04" w:rsidRDefault="009E668B" w:rsidP="003C6B8A">
      <w:pPr>
        <w:pStyle w:val="TestoDoc"/>
        <w:rPr>
          <w:lang w:val="it-IT"/>
        </w:rPr>
      </w:pPr>
      <w:r w:rsidRPr="005E5F04">
        <w:rPr>
          <w:lang w:val="it-IT"/>
        </w:rPr>
        <w:t xml:space="preserve">Nell’aprile del 1848, in Europa c’erano stati avvenimenti importanti. In Francia era stata proclamata la repubblica e si temevano ricadute anche sugli aiuti e i sostegni per le missioni. Brésillac non si nasconde, né nasconde ai suoi missionari i gravi problemi che potrebbero sorgere e, insieme ad alcuni suggerimenti per adattarsi alla nuova situazione, li invita a </w:t>
      </w:r>
      <w:r w:rsidRPr="005E5F04">
        <w:rPr>
          <w:lang w:val="it-IT"/>
        </w:rPr>
        <w:lastRenderedPageBreak/>
        <w:t xml:space="preserve">fidarsi della Provvidenza: “Noi siamo i figli della Provvidenza e, se ce ne rendiamo degni con la pratica delle virtù inseparabili della nostra vocazione, la Provvidenza non ci abbandonerà. Questa fiducia tuttavia, non ci proibisce, anzi ci ordina, una previsione prudente, soprattutto se, nell’esercizio delle nostre funzioni non fa che avvicinarci sempre di più agli esempi di rinuncia e di povertà che ci hanno dato gli apostoli per primi e dopo di loro i santi che hanno conquistato una corona immortale”. </w:t>
      </w:r>
    </w:p>
    <w:p w14:paraId="19E673D3" w14:textId="3B9F1126" w:rsidR="009E668B" w:rsidRPr="005E5F04" w:rsidRDefault="009E668B" w:rsidP="003C6B8A">
      <w:pPr>
        <w:pStyle w:val="TestoDoc"/>
        <w:rPr>
          <w:lang w:val="it-IT"/>
        </w:rPr>
      </w:pPr>
      <w:r w:rsidRPr="005E5F04">
        <w:rPr>
          <w:lang w:val="it-IT"/>
        </w:rPr>
        <w:t xml:space="preserve">Dopo le sue dimissioni, aveva chiesto alla Santa Sede di poter tornare in missione da qualche parte, non importa dove, ma in un luogo dove i missionari non erano ancora arrivati. Non si nasconde le difficoltà, ma afferma che tutto è possibile a Dio: “Il mio desiderio sarebbe di gettarmi alla cieca tra le braccia della Provvidenza, alla maniera degli Apostoli, senza esitazione presso questi popoli, sia da solo, sia con uno o due compagni, se ne trovo, che vogliano seguirmi in questa vita in cui, sicuramente troveremo presto la morte e poi il cielo”. </w:t>
      </w:r>
    </w:p>
    <w:p w14:paraId="18EB1E3A" w14:textId="77777777" w:rsidR="00F24BEF" w:rsidRPr="005E5F04" w:rsidRDefault="009E668B" w:rsidP="003C6B8A">
      <w:pPr>
        <w:pStyle w:val="TestoDoc"/>
        <w:rPr>
          <w:lang w:val="it-IT"/>
        </w:rPr>
      </w:pPr>
      <w:r w:rsidRPr="005E5F04">
        <w:rPr>
          <w:lang w:val="it-IT"/>
        </w:rPr>
        <w:br/>
        <w:t xml:space="preserve">Sarà ancora per la fiducia nella Provvidenza, e nei disegni di Dio, che davanti alla morte dei suoi confratelli in Sierra Leone e all’apparente fallimento della sua missione dirà: “Adoriamo i suoi impenetrabili disegni, ma il cuore è spezzato”. A 46 anni la sua avventura missionaria si chiude. Ma non finisce. Se oggi siamo qui a parlare e a riflettere sulla spiritualità e il carisma di mons. de Brésillac lo dobbiamo anche a p. Augustin Planque al quale il vescovo in partenza aveva affidato la Società. </w:t>
      </w:r>
    </w:p>
    <w:p w14:paraId="6D035169" w14:textId="12170A19" w:rsidR="009E668B" w:rsidRPr="005E5F04" w:rsidRDefault="009E668B" w:rsidP="003C6B8A">
      <w:pPr>
        <w:pStyle w:val="TestoDoc"/>
        <w:rPr>
          <w:lang w:val="it-IT"/>
        </w:rPr>
      </w:pPr>
      <w:r w:rsidRPr="005E5F04">
        <w:rPr>
          <w:lang w:val="it-IT"/>
        </w:rPr>
        <w:t>Fin dagli inizi, un giovane prete, p. Augustin Planque, aveva condiviso con mons. de Brésillac il sogno della missione in Africa. Era stato nel “numero di 7” quando a Fourvière avevano messo nelle mani della Madonna la Società appena fondata.</w:t>
      </w:r>
    </w:p>
    <w:p w14:paraId="5B190F73" w14:textId="77777777" w:rsidR="00F24BEF" w:rsidRPr="005E5F04" w:rsidRDefault="009E668B" w:rsidP="003C6B8A">
      <w:pPr>
        <w:pStyle w:val="TestoDoc"/>
        <w:rPr>
          <w:lang w:val="it-IT"/>
        </w:rPr>
      </w:pPr>
      <w:r w:rsidRPr="005E5F04">
        <w:rPr>
          <w:lang w:val="it-IT"/>
        </w:rPr>
        <w:t>Al momento della partenza, mons. de Brésillac gli aveva detto: “Se il mare e i suoi scogli volessero che questo anno fosse l’ultimo per me, voi sarete là perché l’opera non faccia naufragio”. Alla morte del fondatore restavano in Francia due preti e cinque seminaristi. Molti, tra cui l’arcivescovo di Lione, gli consigliano di abbandonare il progetto. Ma, ricordando la consegna, parte per Roma e comunica la decisione di continuare l’opera. Lo sostengono le parole di Brésillac: “L’opera vivrà fintanto che ci sarà una volontà per mantenerla e lei sarà questa volontà”.</w:t>
      </w:r>
    </w:p>
    <w:p w14:paraId="28177739" w14:textId="77777777" w:rsidR="00F24BEF" w:rsidRPr="005E5F04" w:rsidRDefault="009E668B" w:rsidP="003C6B8A">
      <w:pPr>
        <w:pStyle w:val="TestoDoc"/>
        <w:rPr>
          <w:lang w:val="it-IT"/>
        </w:rPr>
      </w:pPr>
      <w:r w:rsidRPr="005E5F04">
        <w:rPr>
          <w:lang w:val="it-IT"/>
        </w:rPr>
        <w:t>Con il tempo, i missionari si erano resi conto che, senza una presenza femminile, il mondo delle donne sarebbe rimasto ai margini, se non escluso, dall’evangelizzazione. Dopo vari tentativi, nel 1876, p. Planque riunisce delle “volontarie per le missioni”: le Suore di Nostra Signora degli Apostoli che affiancheranno, e continuano ad affiancare, i padri in missione e in animazione missionaria anche in Italia.</w:t>
      </w:r>
    </w:p>
    <w:p w14:paraId="57FC0246" w14:textId="6B72A456" w:rsidR="009E668B" w:rsidRPr="005E5F04" w:rsidRDefault="009E668B" w:rsidP="003C6B8A">
      <w:pPr>
        <w:pStyle w:val="TestoDoc"/>
        <w:rPr>
          <w:lang w:val="it-IT"/>
        </w:rPr>
      </w:pPr>
      <w:r w:rsidRPr="005E5F04">
        <w:rPr>
          <w:lang w:val="it-IT"/>
        </w:rPr>
        <w:t xml:space="preserve">La spiritualità di p. Planque ricalca le stesse orme del fondatore della SMA. Troviamo richiami alla ricerca della volontà di Dio, all’obbedienza, alla vita di preghiera, alla fiducia nella Provvidenza nei suoi scritti e nelle lettere mandate alle sue Suore. Ne ricordiamo solo alcuni: </w:t>
      </w:r>
    </w:p>
    <w:p w14:paraId="79F00AF9" w14:textId="77777777" w:rsidR="009E668B" w:rsidRPr="005E5F04" w:rsidRDefault="009E668B" w:rsidP="003C6B8A">
      <w:pPr>
        <w:pStyle w:val="TestoDoc"/>
        <w:rPr>
          <w:rFonts w:cstheme="minorHAnsi"/>
          <w:lang w:val="it-IT"/>
        </w:rPr>
      </w:pPr>
      <w:r w:rsidRPr="005E5F04">
        <w:rPr>
          <w:rFonts w:cstheme="minorHAnsi"/>
          <w:lang w:val="it-IT"/>
        </w:rPr>
        <w:t xml:space="preserve">“È necessario santificarsi là dove si è e nelle circostanze in cui ci si trova, senza credere che altrove, al posto di vincere se stessi si trovino soltanto delle consolazioni” (a sr. Joseph). </w:t>
      </w:r>
    </w:p>
    <w:p w14:paraId="08E1E09B" w14:textId="77777777" w:rsidR="009E668B" w:rsidRPr="005E5F04" w:rsidRDefault="009E668B" w:rsidP="003C6B8A">
      <w:pPr>
        <w:pStyle w:val="TestoDoc"/>
        <w:rPr>
          <w:rFonts w:cstheme="minorHAnsi"/>
          <w:lang w:val="it-IT"/>
        </w:rPr>
      </w:pPr>
      <w:r w:rsidRPr="005E5F04">
        <w:rPr>
          <w:rFonts w:cstheme="minorHAnsi"/>
          <w:lang w:val="it-IT"/>
        </w:rPr>
        <w:t xml:space="preserve">“Non abbiamo che un desiderio, quello di dare alla Chiesa buoni e numerosi missionari per i paesi d’Africa che sono stati fino ad ora abbandonati” (al card. Barnabò). </w:t>
      </w:r>
    </w:p>
    <w:p w14:paraId="30AB41B6" w14:textId="77777777" w:rsidR="00F24BEF" w:rsidRPr="005E5F04" w:rsidRDefault="009E668B" w:rsidP="003C6B8A">
      <w:pPr>
        <w:pStyle w:val="TestoDoc"/>
        <w:rPr>
          <w:rFonts w:cstheme="minorHAnsi"/>
          <w:lang w:val="it-IT"/>
        </w:rPr>
      </w:pPr>
      <w:r w:rsidRPr="005E5F04">
        <w:rPr>
          <w:rFonts w:cstheme="minorHAnsi"/>
          <w:lang w:val="it-IT"/>
        </w:rPr>
        <w:t>“Ben presto le mie forze rifiutarono completamente la vita di questua perpetua alla quale sono condannato per trovare il pane quotidiano della comunità. Una cosa sola mi ha sostenuto in questa occupazione diametralmente opposta ai miei gusti e alle mie attitudini: è stato il pensiero della volontà di Dio” (a p. Cloud).</w:t>
      </w:r>
    </w:p>
    <w:p w14:paraId="0FE92AAA" w14:textId="77777777" w:rsidR="00F24BEF" w:rsidRPr="005E5F04" w:rsidRDefault="009E668B" w:rsidP="003C6B8A">
      <w:pPr>
        <w:pStyle w:val="TestoDoc"/>
        <w:rPr>
          <w:lang w:val="it-IT"/>
        </w:rPr>
      </w:pPr>
      <w:r w:rsidRPr="005E5F04">
        <w:rPr>
          <w:lang w:val="it-IT"/>
        </w:rPr>
        <w:t>Da quella che sembrava una fine alla morte di mons. de Brésillac, la provvidenza ha fatto nascere due realtà con l’identica passione per la missione: la Società delle Missioni Africane e la Congregazione di Nostra Signora degli Apostoli.</w:t>
      </w:r>
    </w:p>
    <w:p w14:paraId="3935378D" w14:textId="1C349E7D" w:rsidR="00833113" w:rsidRPr="004626F0" w:rsidRDefault="00833113" w:rsidP="00833113">
      <w:pPr>
        <w:pStyle w:val="Titolo2"/>
        <w:rPr>
          <w:rFonts w:eastAsiaTheme="majorEastAsia"/>
          <w:lang w:val="it-IT"/>
        </w:rPr>
      </w:pPr>
      <w:bookmarkStart w:id="30" w:name="_Toc476146811"/>
      <w:r w:rsidRPr="004626F0">
        <w:rPr>
          <w:rFonts w:eastAsiaTheme="majorEastAsia"/>
          <w:lang w:val="it-IT"/>
        </w:rPr>
        <w:t>Carisma</w:t>
      </w:r>
      <w:bookmarkEnd w:id="30"/>
    </w:p>
    <w:p w14:paraId="7D262177" w14:textId="77777777" w:rsidR="00F24BEF" w:rsidRPr="005E5F04" w:rsidRDefault="009E668B" w:rsidP="003C6B8A">
      <w:pPr>
        <w:pStyle w:val="TestoDoc"/>
        <w:rPr>
          <w:lang w:val="it-IT"/>
        </w:rPr>
      </w:pPr>
      <w:r w:rsidRPr="005E5F04">
        <w:rPr>
          <w:lang w:val="it-IT"/>
        </w:rPr>
        <w:lastRenderedPageBreak/>
        <w:t xml:space="preserve">Il carisma di mons. de Brésillac si è andato formando sul campo, lasciandosi interpellare dalle situazioni che viveva e vedeva e cercando di leggerle “secondo il cuore di Dio”; amando la Chiesa e gli uomini ai quali la Chiesa era mandata, con l’unico grande desiderio, come san Paolo, di portarne a Cristo il maggior numero. </w:t>
      </w:r>
    </w:p>
    <w:p w14:paraId="0F58D3CD" w14:textId="77777777" w:rsidR="00F24BEF" w:rsidRPr="005E5F04" w:rsidRDefault="009E668B" w:rsidP="003C6B8A">
      <w:pPr>
        <w:pStyle w:val="TestoDoc"/>
        <w:rPr>
          <w:lang w:val="it-IT"/>
        </w:rPr>
      </w:pPr>
      <w:r w:rsidRPr="005E5F04">
        <w:rPr>
          <w:lang w:val="it-IT"/>
        </w:rPr>
        <w:t xml:space="preserve">In alcuni Articoli Fondamentali, che in seguito serviranno come base per le Costituzioni, mons. de Brésillac abbozza i lineamenti che voleva dare alla Società che aveva fondato . Essa “ha per scopo principale l’evangelizzazione </w:t>
      </w:r>
      <w:r w:rsidRPr="005E5F04">
        <w:rPr>
          <w:b/>
          <w:lang w:val="it-IT"/>
        </w:rPr>
        <w:t>dei paesi d’Africa</w:t>
      </w:r>
      <w:r w:rsidRPr="005E5F04">
        <w:rPr>
          <w:lang w:val="it-IT"/>
        </w:rPr>
        <w:t xml:space="preserve"> che hanno </w:t>
      </w:r>
      <w:r w:rsidRPr="005E5F04">
        <w:rPr>
          <w:b/>
          <w:lang w:val="it-IT"/>
        </w:rPr>
        <w:t>più bisogno</w:t>
      </w:r>
      <w:r w:rsidRPr="005E5F04">
        <w:rPr>
          <w:lang w:val="it-IT"/>
        </w:rPr>
        <w:t xml:space="preserve"> di missionari (…) Indipendentemente dalle cure che presterà alle missioni che le saranno affidate, la Società lavorerà costantemente per preparare le vie per penetrare nelle regioni dell’Africa dove non ci sono ancora missionari”.</w:t>
      </w:r>
    </w:p>
    <w:p w14:paraId="7A6761F2" w14:textId="3ADEC5D8" w:rsidR="009E668B" w:rsidRPr="005E5F04" w:rsidRDefault="009E668B" w:rsidP="003C6B8A">
      <w:pPr>
        <w:pStyle w:val="TestoDoc"/>
        <w:rPr>
          <w:lang w:val="it-IT"/>
        </w:rPr>
      </w:pPr>
      <w:r w:rsidRPr="005E5F04">
        <w:rPr>
          <w:lang w:val="it-IT"/>
        </w:rPr>
        <w:t xml:space="preserve">Nella vita e negli scritti mons. de Brésillac ha espresso il suo carisma in questo modo: </w:t>
      </w:r>
    </w:p>
    <w:p w14:paraId="7A9CD797" w14:textId="77777777" w:rsidR="00F24BEF" w:rsidRPr="005E5F04" w:rsidRDefault="009E668B" w:rsidP="003C6B8A">
      <w:pPr>
        <w:pStyle w:val="TestoDoc"/>
        <w:rPr>
          <w:lang w:val="it-IT"/>
        </w:rPr>
      </w:pPr>
      <w:r w:rsidRPr="005E5F04">
        <w:rPr>
          <w:lang w:val="it-IT"/>
        </w:rPr>
        <w:t xml:space="preserve">Il missionario è prima di tutto l’apostolo dei non cristiani: deve essere sempre disposto ad andare </w:t>
      </w:r>
      <w:r w:rsidRPr="005E5F04">
        <w:rPr>
          <w:b/>
          <w:lang w:val="it-IT"/>
        </w:rPr>
        <w:t>“altrove”</w:t>
      </w:r>
      <w:r w:rsidRPr="005E5F04">
        <w:rPr>
          <w:lang w:val="it-IT"/>
        </w:rPr>
        <w:t>: “Felice il missionario apostolico che fonda delle Chiese e che, appena le vede stabilite, va altrove per fondarne di nuove”.</w:t>
      </w:r>
    </w:p>
    <w:p w14:paraId="3A2538DB" w14:textId="77777777" w:rsidR="00F24BEF" w:rsidRPr="005E5F04" w:rsidRDefault="009E668B" w:rsidP="003C6B8A">
      <w:pPr>
        <w:pStyle w:val="TestoDoc"/>
        <w:rPr>
          <w:lang w:val="it-IT"/>
        </w:rPr>
      </w:pPr>
      <w:r w:rsidRPr="005E5F04">
        <w:rPr>
          <w:lang w:val="it-IT"/>
        </w:rPr>
        <w:t xml:space="preserve">Agendo in questo modo, il missionario è l’erede della vocazione, dello spirito, delle virtù e anche in certa misura, dei </w:t>
      </w:r>
      <w:r w:rsidRPr="005E5F04">
        <w:rPr>
          <w:b/>
          <w:lang w:val="it-IT"/>
        </w:rPr>
        <w:t>metodi degli apostoli</w:t>
      </w:r>
      <w:r w:rsidRPr="005E5F04">
        <w:rPr>
          <w:lang w:val="it-IT"/>
        </w:rPr>
        <w:t xml:space="preserve"> e specialmente di San Paolo.</w:t>
      </w:r>
    </w:p>
    <w:p w14:paraId="2875D675" w14:textId="77777777" w:rsidR="00F24BEF" w:rsidRPr="005E5F04" w:rsidRDefault="009E668B" w:rsidP="003C6B8A">
      <w:pPr>
        <w:pStyle w:val="TestoDoc"/>
        <w:rPr>
          <w:lang w:val="it-IT"/>
        </w:rPr>
      </w:pPr>
      <w:r w:rsidRPr="005E5F04">
        <w:rPr>
          <w:lang w:val="it-IT"/>
        </w:rPr>
        <w:t xml:space="preserve">Forte dell’esempio degli apostoli e profondamente impregnato del fine ultimo dell’attività missionaria, intuisce che dovere essenziale del missionario è la formazione del </w:t>
      </w:r>
      <w:r w:rsidRPr="005E5F04">
        <w:rPr>
          <w:b/>
          <w:lang w:val="it-IT"/>
        </w:rPr>
        <w:t xml:space="preserve">clero locale </w:t>
      </w:r>
      <w:r w:rsidRPr="005E5F04">
        <w:rPr>
          <w:lang w:val="it-IT"/>
        </w:rPr>
        <w:t xml:space="preserve">e l’istituzione di una </w:t>
      </w:r>
      <w:r w:rsidRPr="005E5F04">
        <w:rPr>
          <w:b/>
          <w:lang w:val="it-IT"/>
        </w:rPr>
        <w:t>gerarchia locale</w:t>
      </w:r>
      <w:r w:rsidRPr="005E5F04">
        <w:rPr>
          <w:lang w:val="it-IT"/>
        </w:rPr>
        <w:t>: “Fare presbiteri, vescovi, stabilire vere Chiese, ecco qual è la vera missione dell’apostolo”.</w:t>
      </w:r>
    </w:p>
    <w:p w14:paraId="2AB0F01D" w14:textId="4102EE1E" w:rsidR="009E668B" w:rsidRPr="005E5F04" w:rsidRDefault="009E668B" w:rsidP="003C6B8A">
      <w:pPr>
        <w:pStyle w:val="TestoDoc"/>
        <w:rPr>
          <w:lang w:val="it-IT"/>
        </w:rPr>
      </w:pPr>
      <w:r w:rsidRPr="005E5F04">
        <w:rPr>
          <w:lang w:val="it-IT"/>
        </w:rPr>
        <w:t>E poi l’</w:t>
      </w:r>
      <w:r w:rsidRPr="005E5F04">
        <w:rPr>
          <w:b/>
          <w:lang w:val="it-IT"/>
        </w:rPr>
        <w:t xml:space="preserve">inculturazione. </w:t>
      </w:r>
      <w:r w:rsidRPr="005E5F04">
        <w:rPr>
          <w:lang w:val="it-IT"/>
        </w:rPr>
        <w:t>Oggi sembra cosa normale, ovvia. Ma 160 anni fa, con una cultura eurocentrica, questa è stata un’intuizione profetica. Egli afferma che “la fede cristiana perfeziona le società, ma non cambia il carattere essenziale dei popoli, perché non ne ha bisogno. Cattolica nel senso più ampio della parola, è fatta per qualsiasi luogo e per ogni uomo”.</w:t>
      </w:r>
    </w:p>
    <w:p w14:paraId="60F864FF" w14:textId="77777777" w:rsidR="009E668B" w:rsidRPr="005E5F04" w:rsidRDefault="009E668B" w:rsidP="003C6B8A">
      <w:pPr>
        <w:pStyle w:val="TestoDoc"/>
        <w:rPr>
          <w:lang w:val="it-IT"/>
        </w:rPr>
      </w:pPr>
      <w:r w:rsidRPr="005E5F04">
        <w:rPr>
          <w:lang w:val="it-IT"/>
        </w:rPr>
        <w:t xml:space="preserve">Con il crescere dei membri, si resero necessarie delle norme che applicassero questo carisma alle varie situazioni. La prima elaborazione delle Costituzioni fu fatta da p. Planque </w:t>
      </w:r>
    </w:p>
    <w:p w14:paraId="34476A05" w14:textId="77777777" w:rsidR="009E668B" w:rsidRPr="005E5F04" w:rsidRDefault="009E668B" w:rsidP="003C6B8A">
      <w:pPr>
        <w:pStyle w:val="TestoDoc"/>
        <w:rPr>
          <w:lang w:val="it-IT"/>
        </w:rPr>
      </w:pPr>
      <w:r w:rsidRPr="005E5F04">
        <w:rPr>
          <w:lang w:val="it-IT"/>
        </w:rPr>
        <w:t>Nel 1990 è stato redatto il nuovo testo delle Costituzioni approvate dalla Santa Sede.</w:t>
      </w:r>
    </w:p>
    <w:p w14:paraId="2809077C" w14:textId="04D92D6E" w:rsidR="00F24BEF" w:rsidRDefault="009E668B" w:rsidP="003C6B8A">
      <w:pPr>
        <w:pStyle w:val="TestoDoc"/>
        <w:rPr>
          <w:lang w:val="it-IT"/>
        </w:rPr>
      </w:pPr>
      <w:r w:rsidRPr="005E5F04">
        <w:rPr>
          <w:lang w:val="it-IT"/>
        </w:rPr>
        <w:t xml:space="preserve">Vent’anni dopo la fondazione della SMA, p. Planque fonda la congregazione delle suore NSA; nelle loro Costituzioni, pur con le ovvie e normali differenze, troviamo alcuni dei punti fondamentali del carisma SMA: scelta dell’Africa, missione con stile apostolico, accoglienza dei valori delle diverse culture, collaborazione con le Chiese locali. E non poteva essere altrimenti, essendo stato p. Planque il continuatore dell’opera di mons. de Brésillac con il quale ha condiviso ideali e programmi. </w:t>
      </w:r>
    </w:p>
    <w:p w14:paraId="70B81727" w14:textId="77777777" w:rsidR="00833113" w:rsidRPr="00833113" w:rsidRDefault="00833113" w:rsidP="00833113">
      <w:pPr>
        <w:pStyle w:val="Titolo2"/>
        <w:rPr>
          <w:lang w:val="it-IT"/>
        </w:rPr>
      </w:pPr>
      <w:bookmarkStart w:id="31" w:name="_Toc476146812"/>
      <w:r w:rsidRPr="00833113">
        <w:rPr>
          <w:lang w:val="it-IT"/>
        </w:rPr>
        <w:t>E per noi oggi?</w:t>
      </w:r>
      <w:bookmarkEnd w:id="31"/>
    </w:p>
    <w:p w14:paraId="63B8E906" w14:textId="77777777" w:rsidR="009E668B" w:rsidRPr="005E5F04" w:rsidRDefault="009E668B" w:rsidP="003C6B8A">
      <w:pPr>
        <w:pStyle w:val="TestoDoc"/>
        <w:rPr>
          <w:lang w:val="it-IT"/>
        </w:rPr>
      </w:pPr>
      <w:r w:rsidRPr="005E5F04">
        <w:rPr>
          <w:lang w:val="it-IT"/>
        </w:rPr>
        <w:t xml:space="preserve">I laici che hanno incrociato la loro vita con quella della SMA si sono sempre interrogati su come condividerne la spiritualità e il carisma. </w:t>
      </w:r>
    </w:p>
    <w:p w14:paraId="2786C902" w14:textId="77777777" w:rsidR="00F24BEF" w:rsidRPr="005E5F04" w:rsidRDefault="009E668B" w:rsidP="003C6B8A">
      <w:pPr>
        <w:pStyle w:val="TestoDoc"/>
        <w:rPr>
          <w:lang w:val="it-IT"/>
        </w:rPr>
      </w:pPr>
      <w:r w:rsidRPr="005E5F04">
        <w:rPr>
          <w:lang w:val="it-IT"/>
        </w:rPr>
        <w:t>Parecchi anni fa, un gruppo di laici di Genova e di Feriole, desiderosi di portare nella loro vita lo “stile SMA” hanno deciso di prendere in mano i primi 30 articoli delle Costituzioni e provare a rileggerli in chiave laicale. Da questo lavoro sono scaturite delle indicazioni che poi ognuno ha cercato di vivere. Ne condividiamo alcune con voi.</w:t>
      </w:r>
    </w:p>
    <w:p w14:paraId="4AFC5231" w14:textId="3F79322D" w:rsidR="009E668B" w:rsidRPr="005E5F04" w:rsidRDefault="009E668B" w:rsidP="003C6B8A">
      <w:pPr>
        <w:pStyle w:val="TestoDoc"/>
        <w:rPr>
          <w:lang w:val="it-IT"/>
        </w:rPr>
      </w:pPr>
      <w:r w:rsidRPr="005E5F04">
        <w:rPr>
          <w:lang w:val="it-IT"/>
        </w:rPr>
        <w:t xml:space="preserve">* </w:t>
      </w:r>
      <w:r w:rsidRPr="005E5F04">
        <w:rPr>
          <w:b/>
          <w:lang w:val="it-IT"/>
        </w:rPr>
        <w:t>Impegno missionario</w:t>
      </w:r>
      <w:r w:rsidRPr="005E5F04">
        <w:rPr>
          <w:lang w:val="it-IT"/>
        </w:rPr>
        <w:t xml:space="preserve"> – Diventare nelle nostre comunità parrocchiali, stimolo verso la missione, che è di tutti. Valorizzare la dimensione missionaria, nella nostra vita e nelle comunità in cui viviamo, per essere sempre più una Chiesa aperta.</w:t>
      </w:r>
    </w:p>
    <w:p w14:paraId="4CE9EF6D" w14:textId="77777777" w:rsidR="009E668B" w:rsidRPr="005E5F04" w:rsidRDefault="009E668B" w:rsidP="003C6B8A">
      <w:pPr>
        <w:pStyle w:val="TestoDoc"/>
        <w:rPr>
          <w:lang w:val="it-IT"/>
        </w:rPr>
      </w:pPr>
      <w:r w:rsidRPr="005E5F04">
        <w:rPr>
          <w:lang w:val="it-IT"/>
        </w:rPr>
        <w:t xml:space="preserve"> * </w:t>
      </w:r>
      <w:r w:rsidRPr="005E5F04">
        <w:rPr>
          <w:b/>
          <w:lang w:val="it-IT"/>
        </w:rPr>
        <w:t>Preghiera</w:t>
      </w:r>
      <w:r w:rsidRPr="005E5F04">
        <w:rPr>
          <w:lang w:val="it-IT"/>
        </w:rPr>
        <w:t xml:space="preserve"> – Lo Spirito Santo è sempre all’opera. L’evangelizzazione non è questione di tecniche o programmi. È il Signore che evangelizza. Pregare per le vocazioni missionarie ma non solo. La preghiera comunitaria crea unità. Ricercare, per quanto possibile, occasioni per pregare insieme. La Parola e l’Eucarestia devono avere un posto importante anche per aiutarci a cogliere “i segni dei tempi” sociali e personali, per rispondere alle chiamate dello Spirito.</w:t>
      </w:r>
    </w:p>
    <w:p w14:paraId="45930954" w14:textId="77777777" w:rsidR="009E668B" w:rsidRPr="005E5F04" w:rsidRDefault="009E668B" w:rsidP="003C6B8A">
      <w:pPr>
        <w:pStyle w:val="TestoDoc"/>
        <w:rPr>
          <w:lang w:val="it-IT"/>
        </w:rPr>
      </w:pPr>
      <w:r w:rsidRPr="005E5F04">
        <w:rPr>
          <w:lang w:val="it-IT"/>
        </w:rPr>
        <w:lastRenderedPageBreak/>
        <w:t xml:space="preserve">* </w:t>
      </w:r>
      <w:r w:rsidRPr="005E5F04">
        <w:rPr>
          <w:b/>
          <w:lang w:val="it-IT"/>
        </w:rPr>
        <w:t>Collaborazione con parrocchie e diocesi</w:t>
      </w:r>
      <w:r w:rsidRPr="005E5F04">
        <w:rPr>
          <w:lang w:val="it-IT"/>
        </w:rPr>
        <w:t xml:space="preserve"> – Partendo dalle nostre capacità, collaboriamo con i sacerdoti delle nostre comunità. Lasciandoci guidare, nel servizio, a fare ciò che serve, dedicando una particolare attenzione alla dimensione missionaria. La scelta carismatica della SMA è per l’Africa e per le zone più bisognose di annuncio. Ferma restando la nostra attenzione per l’Africa, ci rendiamo disponibili a compiere qualunque servizio ci venga richiesto con docilità di spirito, individuando i bisogni e cercando di rispondervi. </w:t>
      </w:r>
    </w:p>
    <w:p w14:paraId="34D9C876" w14:textId="77777777" w:rsidR="009E668B" w:rsidRPr="005E5F04" w:rsidRDefault="009E668B" w:rsidP="003C6B8A">
      <w:pPr>
        <w:pStyle w:val="TestoDoc"/>
        <w:rPr>
          <w:lang w:val="it-IT"/>
        </w:rPr>
      </w:pPr>
      <w:r w:rsidRPr="005E5F04">
        <w:rPr>
          <w:lang w:val="it-IT"/>
        </w:rPr>
        <w:t xml:space="preserve">* </w:t>
      </w:r>
      <w:r w:rsidRPr="005E5F04">
        <w:rPr>
          <w:b/>
          <w:lang w:val="it-IT"/>
        </w:rPr>
        <w:t>Inculturazione</w:t>
      </w:r>
      <w:r w:rsidRPr="005E5F04">
        <w:rPr>
          <w:lang w:val="it-IT"/>
        </w:rPr>
        <w:t xml:space="preserve"> – Veniamo quotidianamente a contatto con culture diverse dalla nostra. Imparare a vedere l’altro come dono e la diversità come ricchezza elimina la diffidenza e il pregiudizio. Ogni cultura ha qualcosa da donare. Siamo chiamati a percorre insieme a chi è diverso da noi la strada che ci porta a incontrare il Signore. La diversità non impedisce di tendere a un obiettivo comune. </w:t>
      </w:r>
    </w:p>
    <w:p w14:paraId="60D8189C" w14:textId="4182D7CA" w:rsidR="00F24BEF" w:rsidRDefault="009E668B" w:rsidP="003C6B8A">
      <w:pPr>
        <w:pStyle w:val="TestoDoc"/>
        <w:rPr>
          <w:lang w:val="it-IT"/>
        </w:rPr>
      </w:pPr>
      <w:r w:rsidRPr="005E5F04">
        <w:rPr>
          <w:lang w:val="it-IT"/>
        </w:rPr>
        <w:t xml:space="preserve">* </w:t>
      </w:r>
      <w:r w:rsidRPr="005E5F04">
        <w:rPr>
          <w:b/>
          <w:lang w:val="it-IT"/>
        </w:rPr>
        <w:t>Sobrietà di vita</w:t>
      </w:r>
      <w:r w:rsidRPr="005E5F04">
        <w:rPr>
          <w:lang w:val="it-IT"/>
        </w:rPr>
        <w:t xml:space="preserve"> – Siamo chiamati a testimoniare ovunque con la vita ciò che annunciamo, ogni luogo è luogo di testimonianza. Dare attenzione particolare alle cause che creano povertà e adottare uno stile di vita sobrio e di condivisione, sull’esempio delle prime comunità.</w:t>
      </w:r>
    </w:p>
    <w:p w14:paraId="539D2E9B" w14:textId="0572FFDE" w:rsidR="00833113" w:rsidRPr="00833113" w:rsidRDefault="00833113" w:rsidP="00833113">
      <w:pPr>
        <w:pStyle w:val="Titolo2"/>
        <w:rPr>
          <w:lang w:val="it-IT"/>
        </w:rPr>
      </w:pPr>
      <w:bookmarkStart w:id="32" w:name="_Toc476146813"/>
      <w:r w:rsidRPr="00833113">
        <w:rPr>
          <w:lang w:val="it-IT"/>
        </w:rPr>
        <w:t>Collaborazione</w:t>
      </w:r>
      <w:bookmarkEnd w:id="32"/>
    </w:p>
    <w:p w14:paraId="28D13357" w14:textId="5D3508FD" w:rsidR="009E668B" w:rsidRPr="005E5F04" w:rsidRDefault="009E668B" w:rsidP="003C6B8A">
      <w:pPr>
        <w:pStyle w:val="TestoDoc"/>
        <w:rPr>
          <w:lang w:val="it-IT"/>
        </w:rPr>
      </w:pPr>
      <w:r w:rsidRPr="005E5F04">
        <w:rPr>
          <w:lang w:val="it-IT"/>
        </w:rPr>
        <w:t>Art. 33 delle Costituzioni recita: “Poiché l’attività missionaria è affidata alla Chiesa intera, la Società invita chierici e laici a condividere attivamente come missionari la propria vita e il proprio lavoro”. Questo articolo si riferisce a quei laici che possono far parte della SMA come associati.</w:t>
      </w:r>
    </w:p>
    <w:p w14:paraId="7CAB5F47" w14:textId="77777777" w:rsidR="009E668B" w:rsidRPr="005E5F04" w:rsidRDefault="009E668B" w:rsidP="003C6B8A">
      <w:pPr>
        <w:pStyle w:val="TestoDoc"/>
        <w:rPr>
          <w:lang w:val="it-IT"/>
        </w:rPr>
      </w:pPr>
      <w:r w:rsidRPr="005E5F04">
        <w:rPr>
          <w:lang w:val="it-IT"/>
        </w:rPr>
        <w:t>Senza arrivare a tanto, nel tempo, alcuni laici hanno condiviso, e ancora condividono, la passione e l’impegno della missione, alcuni attraverso un cammino formativo e spirituale, altri anche con dei servizi. Questo è avvenuto anche in Italia, così come nelle altre Province.</w:t>
      </w:r>
    </w:p>
    <w:p w14:paraId="55731C5B" w14:textId="77777777" w:rsidR="009E668B" w:rsidRPr="005E5F04" w:rsidRDefault="009E668B" w:rsidP="003C6B8A">
      <w:pPr>
        <w:pStyle w:val="TestoDoc"/>
        <w:rPr>
          <w:lang w:val="it-IT"/>
        </w:rPr>
      </w:pPr>
      <w:r w:rsidRPr="005E5F04">
        <w:rPr>
          <w:lang w:val="it-IT"/>
        </w:rPr>
        <w:t>Per quanto riguarda la Provincia Italiana, oltre ai gruppi di pura formazione, ci sono state esperienze che hanno previsto un servizio a latere dei Padri. La prima è stata la CLMC (Comunità Laici Missionari Cattolici), autonoma e indipendente, tuttora esistente, ma il cui coinvolgimento con la SMA si è un po’ attenuato; il SAM (Servizio Alla Missione) i cui membri hanno svolto importanti servizi anche in Africa; il Carisma, che oltre alla formazione ha svolto collaborazione nell’animazione; l’Associazione Volontari SMA, i cui soci prestano una collaborazione in tutte le attività gestionali, formative, di animazione, di assistenza e di sostegno; oltre a questo, alcuni laici collaborano nella gestione della SMA-Onlus per i progetti in Africa.</w:t>
      </w:r>
    </w:p>
    <w:p w14:paraId="69134CFD" w14:textId="09E3ECCA" w:rsidR="00F24BEF" w:rsidRDefault="009E668B" w:rsidP="003C6B8A">
      <w:pPr>
        <w:pStyle w:val="TestoDoc"/>
        <w:rPr>
          <w:lang w:val="it-IT"/>
        </w:rPr>
      </w:pPr>
      <w:r w:rsidRPr="005E5F04">
        <w:rPr>
          <w:lang w:val="it-IT"/>
        </w:rPr>
        <w:t>Altra esperienza è quella delle Famiglie che in alcune occasioni si ritrovano presso la comunità per giornate di festa e amicizia e gli Amici SMA, che si rivolge agli amici, ai benefattori e ai famigliari dei Padri con lo scopo di mantenere i legami tra di loro e con la comunità.</w:t>
      </w:r>
    </w:p>
    <w:p w14:paraId="07FFBD8E" w14:textId="3503BC68" w:rsidR="00833113" w:rsidRPr="00833113" w:rsidRDefault="00833113" w:rsidP="00833113">
      <w:pPr>
        <w:pStyle w:val="Titolo2"/>
        <w:rPr>
          <w:lang w:val="it-IT"/>
        </w:rPr>
      </w:pPr>
      <w:bookmarkStart w:id="33" w:name="_Toc476146814"/>
      <w:r w:rsidRPr="00833113">
        <w:rPr>
          <w:lang w:val="it-IT"/>
        </w:rPr>
        <w:t>Futuro</w:t>
      </w:r>
      <w:bookmarkEnd w:id="33"/>
    </w:p>
    <w:p w14:paraId="557C97B0" w14:textId="77777777" w:rsidR="009E668B" w:rsidRPr="005E5F04" w:rsidRDefault="009E668B" w:rsidP="003C6B8A">
      <w:pPr>
        <w:pStyle w:val="TestoDoc"/>
        <w:rPr>
          <w:lang w:val="it-IT"/>
        </w:rPr>
      </w:pPr>
      <w:r w:rsidRPr="005E5F04">
        <w:rPr>
          <w:lang w:val="it-IT"/>
        </w:rPr>
        <w:t>Se siamo qui oggi a riflettere e a condividere le nostre esperienze è perché tutti abbiamo la speranza di vedere nascere qualcosa che, se pur in modi diversi e con impegni a livelli diversi, ci porti a condividere sempre più e sempre meglio l’attività missionaria a fianco di questi Istituti.</w:t>
      </w:r>
    </w:p>
    <w:p w14:paraId="654F17C0" w14:textId="77777777" w:rsidR="00777B9E" w:rsidRPr="005E5F04" w:rsidRDefault="00777B9E">
      <w:pPr>
        <w:rPr>
          <w:rFonts w:ascii="Calibri" w:hAnsi="Calibri"/>
          <w:spacing w:val="-4"/>
          <w:kern w:val="22"/>
        </w:rPr>
      </w:pPr>
      <w:r>
        <w:br w:type="page"/>
      </w:r>
    </w:p>
    <w:p w14:paraId="3DF2B0BB" w14:textId="50A21146" w:rsidR="00365E7A" w:rsidRDefault="00365E7A" w:rsidP="00E95E75">
      <w:pPr>
        <w:pStyle w:val="Titolo1"/>
        <w:rPr>
          <w:lang w:val="fr-FR"/>
        </w:rPr>
      </w:pPr>
      <w:bookmarkStart w:id="34" w:name="_Toc476146815"/>
      <w:r>
        <w:rPr>
          <w:noProof/>
          <w:lang w:eastAsia="it-IT"/>
        </w:rPr>
        <w:lastRenderedPageBreak/>
        <mc:AlternateContent>
          <mc:Choice Requires="wps">
            <w:drawing>
              <wp:anchor distT="0" distB="0" distL="114300" distR="114300" simplePos="0" relativeHeight="251665408" behindDoc="0" locked="0" layoutInCell="1" allowOverlap="1" wp14:anchorId="4B2B9906" wp14:editId="629A6427">
                <wp:simplePos x="0" y="0"/>
                <wp:positionH relativeFrom="column">
                  <wp:posOffset>0</wp:posOffset>
                </wp:positionH>
                <wp:positionV relativeFrom="paragraph">
                  <wp:posOffset>0</wp:posOffset>
                </wp:positionV>
                <wp:extent cx="5995852" cy="13063"/>
                <wp:effectExtent l="0" t="0" r="24130" b="25400"/>
                <wp:wrapNone/>
                <wp:docPr id="19" name="Connettore diritto 19"/>
                <wp:cNvGraphicFramePr/>
                <a:graphic xmlns:a="http://schemas.openxmlformats.org/drawingml/2006/main">
                  <a:graphicData uri="http://schemas.microsoft.com/office/word/2010/wordprocessingShape">
                    <wps:wsp>
                      <wps:cNvCnPr/>
                      <wps:spPr>
                        <a:xfrm flipV="1">
                          <a:off x="0" y="0"/>
                          <a:ext cx="5995852" cy="130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DF162" id="Connettore diritto 1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0" to="47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" strokecolor="#5b9bd5 [3204]" strokeweight=".5pt">
                <v:stroke joinstyle="miter"/>
              </v:line>
            </w:pict>
          </mc:Fallback>
        </mc:AlternateContent>
      </w:r>
      <w:r w:rsidRPr="005E0678">
        <w:rPr>
          <w:lang w:val="fr-FR"/>
        </w:rPr>
        <w:t xml:space="preserve">Les laïcs SMA en </w:t>
      </w:r>
      <w:r>
        <w:rPr>
          <w:lang w:val="fr-FR"/>
        </w:rPr>
        <w:t>Espagne</w:t>
      </w:r>
      <w:bookmarkEnd w:id="34"/>
    </w:p>
    <w:p w14:paraId="2272C01D" w14:textId="77777777" w:rsidR="00365E7A" w:rsidRDefault="00365E7A" w:rsidP="00365E7A">
      <w:pPr>
        <w:rPr>
          <w:lang w:val="fr-FR"/>
        </w:rPr>
      </w:pPr>
      <w:r w:rsidRPr="005E0678">
        <w:rPr>
          <w:lang w:val="fr-FR"/>
        </w:rPr>
        <w:t>En Espagne il y a deux groupes de laïcs SMA</w:t>
      </w:r>
      <w:r>
        <w:rPr>
          <w:lang w:val="fr-FR"/>
        </w:rPr>
        <w:t> : á Madrid et á Granada. Le groupe plus grand est á Madrid où il y a une maison SMA avec quatre pères. Le groupe de Granada est petit, dix personnes entre 40 et 50 ans. Â la rencontre international nous sommes allés de Granada.</w:t>
      </w:r>
    </w:p>
    <w:p w14:paraId="2740EBA2" w14:textId="77777777" w:rsidR="00365E7A" w:rsidRDefault="00365E7A" w:rsidP="00365E7A">
      <w:pPr>
        <w:rPr>
          <w:lang w:val="fr-FR"/>
        </w:rPr>
      </w:pPr>
      <w:r>
        <w:rPr>
          <w:lang w:val="fr-FR"/>
        </w:rPr>
        <w:t xml:space="preserve">Le groupe de Granada est né il y a 20 ans grâce à l’amitié avec deux missionnaires sma le père Pepe ferrer et le père Paco Bautista. À Granada il n’y a pas de maison SMA, il y a une salle que le groupe de laïc a loué. </w:t>
      </w:r>
    </w:p>
    <w:p w14:paraId="009C6A31" w14:textId="77777777" w:rsidR="00365E7A" w:rsidRDefault="00365E7A" w:rsidP="00365E7A">
      <w:pPr>
        <w:rPr>
          <w:lang w:val="fr-FR"/>
        </w:rPr>
      </w:pPr>
      <w:r>
        <w:rPr>
          <w:lang w:val="fr-FR"/>
        </w:rPr>
        <w:t>Á Granada nous travaillons 3 niveaux : prière,  formation et action.</w:t>
      </w:r>
    </w:p>
    <w:p w14:paraId="0BA28018" w14:textId="77777777" w:rsidR="00365E7A" w:rsidRDefault="00365E7A" w:rsidP="00365E7A">
      <w:pPr>
        <w:rPr>
          <w:u w:val="single"/>
          <w:lang w:val="fr-FR"/>
        </w:rPr>
      </w:pPr>
      <w:r w:rsidRPr="005E0678">
        <w:rPr>
          <w:u w:val="single"/>
          <w:lang w:val="fr-FR"/>
        </w:rPr>
        <w:t>Activités</w:t>
      </w:r>
      <w:r>
        <w:rPr>
          <w:u w:val="single"/>
          <w:lang w:val="fr-FR"/>
        </w:rPr>
        <w:t xml:space="preserve"> á Granada</w:t>
      </w:r>
    </w:p>
    <w:p w14:paraId="7418C539" w14:textId="77777777" w:rsidR="00365E7A" w:rsidRDefault="00365E7A" w:rsidP="00365E7A">
      <w:pPr>
        <w:pStyle w:val="Paragrafoelenco"/>
        <w:numPr>
          <w:ilvl w:val="0"/>
          <w:numId w:val="6"/>
        </w:numPr>
        <w:spacing w:after="200" w:line="240" w:lineRule="auto"/>
        <w:rPr>
          <w:lang w:val="fr-FR"/>
        </w:rPr>
      </w:pPr>
      <w:r>
        <w:rPr>
          <w:lang w:val="fr-FR"/>
        </w:rPr>
        <w:t xml:space="preserve">Une colonie d’été pour les enfants et les jeunes de 6 à 16 ans. Les animateurs actuels ont été des enfants dans les colonies. L’été 2015 un groupe d’animateurs ont visité les missions SMA de Bénin. </w:t>
      </w:r>
    </w:p>
    <w:p w14:paraId="7553235D" w14:textId="77777777" w:rsidR="00365E7A" w:rsidRDefault="00365E7A" w:rsidP="00365E7A">
      <w:pPr>
        <w:pStyle w:val="Paragrafoelenco"/>
        <w:numPr>
          <w:ilvl w:val="0"/>
          <w:numId w:val="6"/>
        </w:numPr>
        <w:spacing w:after="200" w:line="240" w:lineRule="auto"/>
        <w:rPr>
          <w:lang w:val="fr-FR"/>
        </w:rPr>
      </w:pPr>
      <w:r>
        <w:rPr>
          <w:lang w:val="fr-FR"/>
        </w:rPr>
        <w:t>Chaque année pendante les mois novembre et décembre, nous faisons la campagne des calendriers pour les paroisses.</w:t>
      </w:r>
    </w:p>
    <w:p w14:paraId="11808E90" w14:textId="77777777" w:rsidR="00365E7A" w:rsidRDefault="00365E7A" w:rsidP="00365E7A">
      <w:pPr>
        <w:pStyle w:val="Paragrafoelenco"/>
        <w:numPr>
          <w:ilvl w:val="0"/>
          <w:numId w:val="6"/>
        </w:numPr>
        <w:spacing w:after="200" w:line="240" w:lineRule="auto"/>
        <w:rPr>
          <w:lang w:val="fr-FR"/>
        </w:rPr>
      </w:pPr>
      <w:r>
        <w:rPr>
          <w:lang w:val="fr-FR"/>
        </w:rPr>
        <w:t xml:space="preserve">Nous organisons des rencontres missionnaires une fois par mois pour les enfants.  </w:t>
      </w:r>
    </w:p>
    <w:p w14:paraId="0BE9F3D2" w14:textId="77777777" w:rsidR="00365E7A" w:rsidRDefault="00365E7A" w:rsidP="00365E7A">
      <w:pPr>
        <w:pStyle w:val="Paragrafoelenco"/>
        <w:numPr>
          <w:ilvl w:val="0"/>
          <w:numId w:val="6"/>
        </w:numPr>
        <w:spacing w:after="200" w:line="240" w:lineRule="auto"/>
        <w:rPr>
          <w:lang w:val="fr-FR"/>
        </w:rPr>
      </w:pPr>
      <w:r>
        <w:rPr>
          <w:lang w:val="fr-FR"/>
        </w:rPr>
        <w:t xml:space="preserve">On a organisé aussi des ateliers et des journées africaines. </w:t>
      </w:r>
    </w:p>
    <w:p w14:paraId="293B7A09" w14:textId="77777777" w:rsidR="00365E7A" w:rsidRDefault="00365E7A" w:rsidP="00365E7A">
      <w:pPr>
        <w:pStyle w:val="Paragrafoelenco"/>
        <w:numPr>
          <w:ilvl w:val="0"/>
          <w:numId w:val="6"/>
        </w:numPr>
        <w:spacing w:after="200" w:line="240" w:lineRule="auto"/>
        <w:rPr>
          <w:lang w:val="fr-FR"/>
        </w:rPr>
      </w:pPr>
      <w:r>
        <w:rPr>
          <w:lang w:val="fr-FR"/>
        </w:rPr>
        <w:t xml:space="preserve">Il y a un projet pour le futur : travailler avec les immigrants africains qui habitent á Granada. </w:t>
      </w:r>
    </w:p>
    <w:p w14:paraId="69C56E54" w14:textId="77777777" w:rsidR="00365E7A" w:rsidRDefault="00365E7A" w:rsidP="00365E7A">
      <w:pPr>
        <w:rPr>
          <w:lang w:val="fr-FR"/>
        </w:rPr>
      </w:pPr>
      <w:r>
        <w:rPr>
          <w:lang w:val="fr-FR"/>
        </w:rPr>
        <w:t>Ce que nous concerne maintenant es – ce qu’il n’ y a pas des gens pour continuer notre travail.</w:t>
      </w:r>
    </w:p>
    <w:p w14:paraId="56267C28" w14:textId="25DC0AB5" w:rsidR="003C6B8A" w:rsidRDefault="00365E7A" w:rsidP="00365E7A">
      <w:pPr>
        <w:rPr>
          <w:lang w:val="fr-FR"/>
        </w:rPr>
      </w:pPr>
      <w:r>
        <w:rPr>
          <w:lang w:val="fr-FR"/>
        </w:rPr>
        <w:t>Le groupe de Madrid travail aussi á l’animation missionnaire avec beaucoup des activités.</w:t>
      </w:r>
    </w:p>
    <w:p w14:paraId="0593954E" w14:textId="77777777" w:rsidR="003C6B8A" w:rsidRDefault="003C6B8A">
      <w:pPr>
        <w:rPr>
          <w:lang w:val="fr-FR"/>
        </w:rPr>
      </w:pPr>
      <w:r>
        <w:rPr>
          <w:lang w:val="fr-FR"/>
        </w:rPr>
        <w:br w:type="page"/>
      </w:r>
    </w:p>
    <w:p w14:paraId="79591436" w14:textId="09D372C2" w:rsidR="00F24BEF" w:rsidRDefault="00F23264" w:rsidP="00E95E75">
      <w:pPr>
        <w:pStyle w:val="Titolo1"/>
        <w:rPr>
          <w:color w:val="000000"/>
          <w:lang w:val="fr-FR"/>
        </w:rPr>
      </w:pPr>
      <w:bookmarkStart w:id="35" w:name="_Toc476146816"/>
      <w:r>
        <w:rPr>
          <w:noProof/>
          <w:lang w:eastAsia="it-IT"/>
        </w:rPr>
        <w:lastRenderedPageBreak/>
        <mc:AlternateContent>
          <mc:Choice Requires="wps">
            <w:drawing>
              <wp:anchor distT="0" distB="0" distL="114300" distR="114300" simplePos="0" relativeHeight="251661312" behindDoc="0" locked="0" layoutInCell="1" allowOverlap="1" wp14:anchorId="311E9F50" wp14:editId="7ED27EED">
                <wp:simplePos x="0" y="0"/>
                <wp:positionH relativeFrom="column">
                  <wp:posOffset>0</wp:posOffset>
                </wp:positionH>
                <wp:positionV relativeFrom="paragraph">
                  <wp:posOffset>0</wp:posOffset>
                </wp:positionV>
                <wp:extent cx="5995852" cy="13063"/>
                <wp:effectExtent l="0" t="0" r="24130" b="25400"/>
                <wp:wrapNone/>
                <wp:docPr id="2" name="Connettore diritto 2"/>
                <wp:cNvGraphicFramePr/>
                <a:graphic xmlns:a="http://schemas.openxmlformats.org/drawingml/2006/main">
                  <a:graphicData uri="http://schemas.microsoft.com/office/word/2010/wordprocessingShape">
                    <wps:wsp>
                      <wps:cNvCnPr/>
                      <wps:spPr>
                        <a:xfrm flipV="1">
                          <a:off x="0" y="0"/>
                          <a:ext cx="5995852" cy="130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27AA8" id="Connettore diritto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47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" strokecolor="#5b9bd5 [3204]" strokeweight=".5pt">
                <v:stroke joinstyle="miter"/>
              </v:line>
            </w:pict>
          </mc:Fallback>
        </mc:AlternateContent>
      </w:r>
      <w:r w:rsidR="00365E7A" w:rsidRPr="00365E7A">
        <w:rPr>
          <w:lang w:val="fr-FR"/>
        </w:rPr>
        <w:t>Fraternité Laïque Missionnaire</w:t>
      </w:r>
      <w:bookmarkEnd w:id="35"/>
    </w:p>
    <w:p w14:paraId="3144A32B" w14:textId="247D6359" w:rsidR="00365E7A" w:rsidRPr="00365E7A" w:rsidRDefault="00365E7A" w:rsidP="00365E7A">
      <w:pPr>
        <w:jc w:val="both"/>
        <w:rPr>
          <w:rFonts w:ascii="Arial" w:hAnsi="Arial" w:cs="Arial"/>
          <w:color w:val="000000"/>
          <w:lang w:val="fr-FR"/>
        </w:rPr>
      </w:pPr>
      <w:r w:rsidRPr="00365E7A">
        <w:rPr>
          <w:rFonts w:ascii="Arial" w:hAnsi="Arial" w:cs="Arial"/>
          <w:color w:val="000000"/>
          <w:lang w:val="fr-FR"/>
        </w:rPr>
        <w:t>Tout a commencé rue Terme</w:t>
      </w:r>
      <w:r w:rsidRPr="00365E7A">
        <w:rPr>
          <w:rFonts w:ascii="Arial" w:hAnsi="Arial" w:cs="Arial"/>
          <w:color w:val="C58D01"/>
          <w:szCs w:val="19"/>
          <w:lang w:val="fr-FR"/>
        </w:rPr>
        <w:t xml:space="preserve"> </w:t>
      </w:r>
      <w:r w:rsidRPr="00365E7A">
        <w:rPr>
          <w:rFonts w:ascii="Arial" w:hAnsi="Arial" w:cs="Arial"/>
          <w:color w:val="000000"/>
          <w:szCs w:val="19"/>
          <w:lang w:val="fr-FR"/>
        </w:rPr>
        <w:t>a</w:t>
      </w:r>
      <w:r w:rsidRPr="00365E7A">
        <w:rPr>
          <w:rFonts w:ascii="Arial" w:hAnsi="Arial" w:cs="Arial"/>
          <w:color w:val="000000"/>
          <w:lang w:val="fr-FR"/>
        </w:rPr>
        <w:t>vec la présence de Pères SMA venus faire de l’animation missionnaire. Un petit groupe s’est créé autour d’eux pour partager la prière, des repas, des réflexions autour de la mission...</w:t>
      </w:r>
    </w:p>
    <w:p w14:paraId="3134877B" w14:textId="77777777" w:rsidR="00365E7A" w:rsidRPr="00365E7A" w:rsidRDefault="00365E7A" w:rsidP="00365E7A">
      <w:pPr>
        <w:jc w:val="both"/>
        <w:rPr>
          <w:rFonts w:ascii="Arial" w:hAnsi="Arial" w:cs="Arial"/>
          <w:color w:val="000000"/>
          <w:lang w:val="fr-FR"/>
        </w:rPr>
      </w:pPr>
      <w:r w:rsidRPr="00365E7A">
        <w:rPr>
          <w:rFonts w:ascii="Arial" w:hAnsi="Arial" w:cs="Arial"/>
          <w:color w:val="000000"/>
          <w:lang w:val="fr-FR"/>
        </w:rPr>
        <w:t>Les pères ont alors organisé des séjours de 5 semaines au Bénin ou en Côte d'Ivoire</w:t>
      </w:r>
    </w:p>
    <w:p w14:paraId="08FD2429" w14:textId="77777777" w:rsidR="00F24BEF" w:rsidRDefault="00365E7A" w:rsidP="00365E7A">
      <w:pPr>
        <w:jc w:val="both"/>
        <w:rPr>
          <w:rFonts w:ascii="Arial" w:hAnsi="Arial" w:cs="Arial"/>
          <w:color w:val="000000"/>
          <w:lang w:val="fr-FR"/>
        </w:rPr>
      </w:pPr>
      <w:r w:rsidRPr="00365E7A">
        <w:rPr>
          <w:rFonts w:ascii="Arial" w:hAnsi="Arial" w:cs="Arial"/>
          <w:color w:val="000000"/>
          <w:lang w:val="fr-FR"/>
        </w:rPr>
        <w:t>pour partager leur vie missionnaire.</w:t>
      </w:r>
    </w:p>
    <w:p w14:paraId="3E5AF57E" w14:textId="69695560" w:rsidR="00365E7A" w:rsidRPr="00365E7A" w:rsidRDefault="00365E7A" w:rsidP="00365E7A">
      <w:pPr>
        <w:jc w:val="both"/>
        <w:rPr>
          <w:rFonts w:ascii="Arial" w:hAnsi="Arial" w:cs="Arial"/>
          <w:color w:val="000000"/>
          <w:lang w:val="fr-FR"/>
        </w:rPr>
      </w:pPr>
      <w:r w:rsidRPr="00365E7A">
        <w:rPr>
          <w:rFonts w:ascii="Arial" w:hAnsi="Arial" w:cs="Arial"/>
          <w:color w:val="000000"/>
          <w:lang w:val="fr-FR"/>
        </w:rPr>
        <w:t>A la suite de ces voyages, certains d'entre nous sont partis pour des séjours de 2 ans</w:t>
      </w:r>
      <w:r w:rsidRPr="00365E7A">
        <w:rPr>
          <w:rFonts w:ascii="Arial" w:hAnsi="Arial" w:cs="Arial"/>
          <w:color w:val="C58D01"/>
          <w:lang w:val="fr-FR"/>
        </w:rPr>
        <w:t xml:space="preserve"> </w:t>
      </w:r>
      <w:r w:rsidRPr="00365E7A">
        <w:rPr>
          <w:rFonts w:ascii="Arial" w:hAnsi="Arial" w:cs="Arial"/>
          <w:color w:val="000000"/>
          <w:lang w:val="fr-FR"/>
        </w:rPr>
        <w:t>sur des projets en lien avec des pères SMA.</w:t>
      </w:r>
    </w:p>
    <w:p w14:paraId="4288A8C2" w14:textId="77777777" w:rsidR="00365E7A" w:rsidRPr="00365E7A" w:rsidRDefault="00365E7A" w:rsidP="00365E7A">
      <w:pPr>
        <w:jc w:val="both"/>
        <w:rPr>
          <w:rFonts w:ascii="Arial" w:hAnsi="Arial" w:cs="Arial"/>
          <w:color w:val="000000"/>
          <w:lang w:val="fr-FR"/>
        </w:rPr>
      </w:pPr>
      <w:r w:rsidRPr="00365E7A">
        <w:rPr>
          <w:rFonts w:ascii="Arial" w:hAnsi="Arial" w:cs="Arial"/>
          <w:color w:val="000000"/>
          <w:lang w:val="fr-FR"/>
        </w:rPr>
        <w:t>Nous avons alors souhaité partager une vie communautaire avec des pères SMA aussi bien en Afrique, qu’en France et vivre selon le charisme de la SMA.</w:t>
      </w:r>
    </w:p>
    <w:p w14:paraId="0FBEE6FB" w14:textId="77777777" w:rsidR="00365E7A" w:rsidRPr="00365E7A" w:rsidRDefault="00365E7A" w:rsidP="00365E7A">
      <w:pPr>
        <w:jc w:val="both"/>
        <w:rPr>
          <w:rFonts w:ascii="Arial" w:hAnsi="Arial" w:cs="Arial"/>
          <w:color w:val="000000"/>
          <w:lang w:val="fr-FR"/>
        </w:rPr>
      </w:pPr>
      <w:r w:rsidRPr="00365E7A">
        <w:rPr>
          <w:rFonts w:ascii="Arial" w:hAnsi="Arial" w:cs="Arial"/>
          <w:color w:val="000000"/>
          <w:lang w:val="fr-FR"/>
        </w:rPr>
        <w:t>Les premiers engagements ont été prononcés en 1983</w:t>
      </w:r>
    </w:p>
    <w:p w14:paraId="29AFF01F" w14:textId="77777777" w:rsidR="00365E7A" w:rsidRPr="00365E7A" w:rsidRDefault="00365E7A" w:rsidP="00365E7A">
      <w:pPr>
        <w:jc w:val="both"/>
        <w:rPr>
          <w:rFonts w:ascii="Arial" w:hAnsi="Arial" w:cs="Arial"/>
          <w:color w:val="000000"/>
          <w:lang w:val="fr-FR"/>
        </w:rPr>
      </w:pPr>
      <w:r w:rsidRPr="00365E7A">
        <w:rPr>
          <w:rFonts w:ascii="Arial" w:hAnsi="Arial" w:cs="Arial"/>
          <w:color w:val="000000"/>
          <w:lang w:val="fr-FR"/>
        </w:rPr>
        <w:t>La rédaction de la Charte date du 7 juillet 1990.</w:t>
      </w:r>
    </w:p>
    <w:p w14:paraId="0DB18F28" w14:textId="77777777" w:rsidR="00F24BEF" w:rsidRDefault="00365E7A" w:rsidP="00365E7A">
      <w:pPr>
        <w:jc w:val="both"/>
        <w:rPr>
          <w:rFonts w:ascii="Arial" w:hAnsi="Arial" w:cs="Arial"/>
          <w:color w:val="000000"/>
          <w:lang w:val="fr-FR"/>
        </w:rPr>
      </w:pPr>
      <w:r w:rsidRPr="00365E7A">
        <w:rPr>
          <w:rFonts w:ascii="Arial" w:hAnsi="Arial" w:cs="Arial"/>
          <w:color w:val="000000"/>
          <w:lang w:val="fr-FR"/>
        </w:rPr>
        <w:t>Le petit groupe de départ s’étoffe principalement par ceux et celles qui sont allés travailler sur le de Gbonné.</w:t>
      </w:r>
    </w:p>
    <w:p w14:paraId="7E509C24" w14:textId="7260FC07" w:rsidR="00365E7A" w:rsidRPr="00365E7A" w:rsidRDefault="00365E7A" w:rsidP="00365E7A">
      <w:pPr>
        <w:rPr>
          <w:rFonts w:ascii="Arial" w:hAnsi="Arial" w:cs="Arial"/>
          <w:color w:val="000000"/>
          <w:szCs w:val="32"/>
          <w:lang w:val="fr-FR"/>
        </w:rPr>
      </w:pPr>
      <w:r w:rsidRPr="00365E7A">
        <w:rPr>
          <w:rFonts w:ascii="Arial" w:hAnsi="Arial" w:cs="Arial"/>
          <w:lang w:val="fr-FR"/>
          <w14:shadow w14:blurRad="50800" w14:dist="38100" w14:dir="2700000" w14:sx="100000" w14:sy="100000" w14:kx="0" w14:ky="0" w14:algn="tl">
            <w14:srgbClr w14:val="000000">
              <w14:alpha w14:val="60000"/>
            </w14:srgbClr>
          </w14:shadow>
        </w:rPr>
        <w:t>La vie de la Fraternité selon l’esprit de la Charte :</w:t>
      </w:r>
    </w:p>
    <w:p w14:paraId="75831AA5" w14:textId="77777777" w:rsidR="00365E7A" w:rsidRPr="00365E7A" w:rsidRDefault="00365E7A" w:rsidP="00365E7A">
      <w:pPr>
        <w:numPr>
          <w:ilvl w:val="0"/>
          <w:numId w:val="8"/>
        </w:numPr>
        <w:suppressAutoHyphens/>
        <w:spacing w:after="0" w:line="240" w:lineRule="auto"/>
        <w:rPr>
          <w:rFonts w:ascii="Arial" w:hAnsi="Arial" w:cs="Arial"/>
          <w:color w:val="000000"/>
          <w:szCs w:val="32"/>
          <w:lang w:val="fr-FR"/>
        </w:rPr>
      </w:pPr>
      <w:r w:rsidRPr="00365E7A">
        <w:rPr>
          <w:rFonts w:ascii="Arial" w:hAnsi="Arial" w:cs="Arial"/>
          <w:color w:val="000000"/>
          <w:szCs w:val="32"/>
          <w:lang w:val="fr-FR"/>
        </w:rPr>
        <w:t>engagements tous les trois ans en présence d’un père SMA</w:t>
      </w:r>
    </w:p>
    <w:p w14:paraId="41A218AA" w14:textId="77777777" w:rsidR="00365E7A" w:rsidRDefault="00365E7A" w:rsidP="00365E7A">
      <w:pPr>
        <w:numPr>
          <w:ilvl w:val="0"/>
          <w:numId w:val="8"/>
        </w:numPr>
        <w:suppressAutoHyphens/>
        <w:spacing w:after="0" w:line="240" w:lineRule="auto"/>
        <w:rPr>
          <w:rFonts w:ascii="Arial" w:hAnsi="Arial" w:cs="Arial"/>
          <w:color w:val="000000"/>
          <w:szCs w:val="32"/>
        </w:rPr>
      </w:pPr>
      <w:r>
        <w:rPr>
          <w:rFonts w:ascii="Arial" w:hAnsi="Arial" w:cs="Arial"/>
          <w:color w:val="000000"/>
          <w:szCs w:val="32"/>
        </w:rPr>
        <w:t>partage de vie</w:t>
      </w:r>
    </w:p>
    <w:p w14:paraId="0298FAD1" w14:textId="77777777" w:rsidR="00365E7A" w:rsidRDefault="00365E7A" w:rsidP="00365E7A">
      <w:pPr>
        <w:numPr>
          <w:ilvl w:val="0"/>
          <w:numId w:val="7"/>
        </w:numPr>
        <w:suppressAutoHyphens/>
        <w:spacing w:after="0" w:line="240" w:lineRule="auto"/>
        <w:rPr>
          <w:rFonts w:ascii="Arial" w:hAnsi="Arial" w:cs="Arial"/>
          <w:color w:val="000000"/>
          <w:szCs w:val="32"/>
        </w:rPr>
      </w:pPr>
      <w:r>
        <w:rPr>
          <w:rFonts w:ascii="Arial" w:hAnsi="Arial" w:cs="Arial"/>
          <w:color w:val="000000"/>
          <w:szCs w:val="32"/>
        </w:rPr>
        <w:t>prière</w:t>
      </w:r>
    </w:p>
    <w:p w14:paraId="41DADB39" w14:textId="77777777" w:rsidR="00365E7A" w:rsidRDefault="00365E7A" w:rsidP="00365E7A">
      <w:pPr>
        <w:numPr>
          <w:ilvl w:val="0"/>
          <w:numId w:val="7"/>
        </w:numPr>
        <w:suppressAutoHyphens/>
        <w:spacing w:after="0" w:line="240" w:lineRule="auto"/>
        <w:rPr>
          <w:rFonts w:ascii="Arial" w:hAnsi="Arial" w:cs="Arial"/>
          <w:color w:val="000000"/>
          <w:szCs w:val="32"/>
        </w:rPr>
      </w:pPr>
      <w:r>
        <w:rPr>
          <w:rFonts w:ascii="Arial" w:hAnsi="Arial" w:cs="Arial"/>
          <w:color w:val="000000"/>
          <w:szCs w:val="32"/>
        </w:rPr>
        <w:t>formation</w:t>
      </w:r>
    </w:p>
    <w:p w14:paraId="0418F580" w14:textId="77777777" w:rsidR="00365E7A" w:rsidRPr="00365E7A" w:rsidRDefault="00365E7A" w:rsidP="00365E7A">
      <w:pPr>
        <w:jc w:val="both"/>
        <w:rPr>
          <w:rFonts w:ascii="Arial" w:hAnsi="Arial" w:cs="Arial"/>
          <w:color w:val="000000"/>
          <w:szCs w:val="28"/>
          <w:lang w:val="fr-FR"/>
        </w:rPr>
      </w:pPr>
      <w:r w:rsidRPr="00365E7A">
        <w:rPr>
          <w:rFonts w:ascii="Arial" w:hAnsi="Arial" w:cs="Arial"/>
          <w:color w:val="000000"/>
          <w:szCs w:val="32"/>
          <w:lang w:val="fr-FR"/>
        </w:rPr>
        <w:t xml:space="preserve">Cette vie fraternelle se vit </w:t>
      </w:r>
      <w:r w:rsidRPr="00365E7A">
        <w:rPr>
          <w:rFonts w:ascii="Arial" w:hAnsi="Arial" w:cs="Arial"/>
          <w:color w:val="000000"/>
          <w:szCs w:val="28"/>
          <w:lang w:val="fr-FR"/>
        </w:rPr>
        <w:t>au cours de week-end communautaire ou de rencontres en mini-frat.</w:t>
      </w:r>
    </w:p>
    <w:p w14:paraId="4C8EE72C" w14:textId="77777777" w:rsidR="00365E7A" w:rsidRPr="00365E7A" w:rsidRDefault="00365E7A" w:rsidP="00365E7A">
      <w:pPr>
        <w:jc w:val="both"/>
        <w:rPr>
          <w:rFonts w:ascii="Arial" w:hAnsi="Arial" w:cs="Arial"/>
          <w:color w:val="320E04"/>
          <w:szCs w:val="44"/>
          <w:lang w:val="fr-FR"/>
        </w:rPr>
      </w:pPr>
      <w:r w:rsidRPr="00365E7A">
        <w:rPr>
          <w:rFonts w:ascii="Arial" w:hAnsi="Arial" w:cs="Arial"/>
          <w:color w:val="000000"/>
          <w:szCs w:val="28"/>
          <w:lang w:val="fr-FR"/>
        </w:rPr>
        <w:t>La fraternité est accompagnée par un père SMA. U</w:t>
      </w:r>
      <w:r w:rsidRPr="00365E7A">
        <w:rPr>
          <w:rFonts w:ascii="Arial" w:hAnsi="Arial" w:cs="Arial"/>
          <w:color w:val="320E04"/>
          <w:szCs w:val="44"/>
          <w:lang w:val="fr-FR"/>
        </w:rPr>
        <w:t>n membre du conseil provincial est régulièrement présent lors de nos rencontres principalement pour nos engagements.</w:t>
      </w:r>
    </w:p>
    <w:p w14:paraId="21475B41" w14:textId="77777777" w:rsidR="00365E7A" w:rsidRPr="00365E7A" w:rsidRDefault="00365E7A" w:rsidP="00365E7A">
      <w:pPr>
        <w:jc w:val="both"/>
        <w:rPr>
          <w:rFonts w:ascii="Arial" w:hAnsi="Arial" w:cs="Arial"/>
          <w:color w:val="320E04"/>
          <w:szCs w:val="44"/>
          <w:lang w:val="fr-FR"/>
        </w:rPr>
      </w:pPr>
      <w:r w:rsidRPr="00365E7A">
        <w:rPr>
          <w:rFonts w:ascii="Arial" w:hAnsi="Arial" w:cs="Arial"/>
          <w:color w:val="320E04"/>
          <w:szCs w:val="44"/>
          <w:lang w:val="fr-FR"/>
        </w:rPr>
        <w:t>Partage financier : chaque membre engagé verse 2% de ses revenus pour le fonctionnement de notre groupe et 3% pour les projets en Afrique .</w:t>
      </w:r>
    </w:p>
    <w:p w14:paraId="42596BB4" w14:textId="77777777" w:rsidR="00F24BEF" w:rsidRDefault="00365E7A" w:rsidP="00365E7A">
      <w:pPr>
        <w:jc w:val="both"/>
        <w:rPr>
          <w:lang w:val="fr-FR"/>
        </w:rPr>
      </w:pPr>
      <w:r w:rsidRPr="00365E7A">
        <w:rPr>
          <w:rFonts w:ascii="Arial" w:hAnsi="Arial" w:cs="Arial"/>
          <w:color w:val="320E04"/>
          <w:szCs w:val="44"/>
          <w:lang w:val="fr-FR"/>
        </w:rPr>
        <w:t>Tous les 3 ans , le coordinateur de la fraternité, appelé berger ou bergère, est élu.</w:t>
      </w:r>
    </w:p>
    <w:p w14:paraId="550D3C58" w14:textId="77777777" w:rsidR="00F24BEF" w:rsidRDefault="00365E7A" w:rsidP="00365E7A">
      <w:pPr>
        <w:jc w:val="both"/>
        <w:rPr>
          <w:rFonts w:ascii="Arial" w:hAnsi="Arial" w:cs="Arial"/>
          <w:color w:val="000000"/>
          <w:lang w:val="fr-FR"/>
        </w:rPr>
      </w:pPr>
      <w:r w:rsidRPr="00365E7A">
        <w:rPr>
          <w:rFonts w:ascii="Arial" w:hAnsi="Arial" w:cs="Arial"/>
          <w:color w:val="000000"/>
          <w:szCs w:val="32"/>
          <w:lang w:val="fr-FR"/>
        </w:rPr>
        <w:t>Chacun des membres de la Fraternité en mission reçoit la visite d’un des membres de la FLM.</w:t>
      </w:r>
    </w:p>
    <w:p w14:paraId="4EA13B2E" w14:textId="7B85BF6A" w:rsidR="00365E7A" w:rsidRPr="00623667" w:rsidRDefault="00365E7A" w:rsidP="00623667">
      <w:pPr>
        <w:pStyle w:val="Titolo4"/>
      </w:pPr>
      <w:r w:rsidRPr="00623667">
        <w:t>Projet de la FLM :</w:t>
      </w:r>
    </w:p>
    <w:p w14:paraId="1A682F80" w14:textId="77777777" w:rsidR="00365E7A" w:rsidRPr="00365E7A" w:rsidRDefault="00365E7A" w:rsidP="00623667">
      <w:pPr>
        <w:pStyle w:val="Titolo3"/>
        <w:spacing w:before="60"/>
        <w:rPr>
          <w:color w:val="000000"/>
          <w:szCs w:val="28"/>
          <w:lang w:val="fr-FR"/>
        </w:rPr>
      </w:pPr>
      <w:bookmarkStart w:id="36" w:name="_Toc476146817"/>
      <w:r w:rsidRPr="00365E7A">
        <w:rPr>
          <w:lang w:val="fr-FR"/>
          <w14:shadow w14:blurRad="50800" w14:dist="38100" w14:dir="2700000" w14:sx="100000" w14:sy="100000" w14:kx="0" w14:ky="0" w14:algn="tl">
            <w14:srgbClr w14:val="000000">
              <w14:alpha w14:val="60000"/>
            </w14:srgbClr>
          </w14:shadow>
        </w:rPr>
        <w:t>Gbonné en Côte d’Ivoire</w:t>
      </w:r>
      <w:bookmarkEnd w:id="36"/>
    </w:p>
    <w:p w14:paraId="29F30889" w14:textId="77777777" w:rsidR="00365E7A" w:rsidRPr="00365E7A" w:rsidRDefault="00365E7A" w:rsidP="00365E7A">
      <w:pPr>
        <w:jc w:val="both"/>
        <w:rPr>
          <w:rFonts w:ascii="Arial" w:hAnsi="Arial" w:cs="Arial"/>
          <w:color w:val="572314"/>
          <w:szCs w:val="39"/>
          <w:lang w:val="fr-FR"/>
          <w14:shadow w14:blurRad="50800" w14:dist="38100" w14:dir="2700000" w14:sx="100000" w14:sy="100000" w14:kx="0" w14:ky="0" w14:algn="tl">
            <w14:srgbClr w14:val="000000">
              <w14:alpha w14:val="60000"/>
            </w14:srgbClr>
          </w14:shadow>
        </w:rPr>
      </w:pPr>
      <w:r w:rsidRPr="00365E7A">
        <w:rPr>
          <w:rFonts w:ascii="Arial" w:hAnsi="Arial" w:cs="Arial"/>
          <w:color w:val="000000"/>
          <w:szCs w:val="28"/>
          <w:lang w:val="fr-FR"/>
        </w:rPr>
        <w:t>Initié par le père Louis Genevaux en1988, ce projet a duré 10 ans. Cinq équipes de 2 membres de la fraternité se sont succédés.</w:t>
      </w:r>
    </w:p>
    <w:p w14:paraId="6B9B2ABC" w14:textId="77777777" w:rsidR="00365E7A" w:rsidRPr="00365E7A" w:rsidRDefault="00365E7A" w:rsidP="00833113">
      <w:pPr>
        <w:pStyle w:val="Titolo3"/>
        <w:rPr>
          <w:color w:val="000000"/>
          <w:szCs w:val="20"/>
          <w:lang w:val="fr-FR"/>
        </w:rPr>
      </w:pPr>
      <w:bookmarkStart w:id="37" w:name="_Toc476146818"/>
      <w:r w:rsidRPr="00365E7A">
        <w:rPr>
          <w:lang w:val="fr-FR"/>
          <w14:shadow w14:blurRad="50800" w14:dist="38100" w14:dir="2700000" w14:sx="100000" w14:sy="100000" w14:kx="0" w14:ky="0" w14:algn="tl">
            <w14:srgbClr w14:val="000000">
              <w14:alpha w14:val="60000"/>
            </w14:srgbClr>
          </w14:shadow>
        </w:rPr>
        <w:t>Au Ghana dans un camp de réfugiés libériens</w:t>
      </w:r>
      <w:bookmarkEnd w:id="37"/>
    </w:p>
    <w:p w14:paraId="3AC36CA0" w14:textId="77777777" w:rsidR="00365E7A" w:rsidRPr="00365E7A" w:rsidRDefault="00365E7A" w:rsidP="00365E7A">
      <w:pPr>
        <w:jc w:val="both"/>
        <w:rPr>
          <w:rFonts w:ascii="Arial" w:hAnsi="Arial" w:cs="Arial"/>
          <w:vanish/>
          <w:color w:val="000000"/>
          <w:lang w:val="fr-FR"/>
        </w:rPr>
      </w:pPr>
      <w:r w:rsidRPr="00365E7A">
        <w:rPr>
          <w:rFonts w:ascii="Arial" w:hAnsi="Arial" w:cs="Arial"/>
          <w:color w:val="000000"/>
          <w:szCs w:val="20"/>
          <w:lang w:val="fr-FR"/>
        </w:rPr>
        <w:t>Plusieurs coopérants ont succédé à Hélène et Loïc qui avaient répondu à l’appel d’une laïque hollandaise pour permettre à l’hôpital d'un campement de réfugiés de devenir autonome.</w:t>
      </w:r>
    </w:p>
    <w:p w14:paraId="47EB62F6" w14:textId="2B033A68" w:rsidR="00365E7A" w:rsidRPr="00365E7A" w:rsidRDefault="00365E7A" w:rsidP="00365E7A">
      <w:pPr>
        <w:jc w:val="both"/>
        <w:rPr>
          <w:rFonts w:ascii="Arial" w:hAnsi="Arial" w:cs="Arial"/>
          <w:color w:val="000000"/>
          <w:szCs w:val="32"/>
          <w:lang w:val="fr-FR"/>
        </w:rPr>
      </w:pPr>
      <w:r w:rsidRPr="00365E7A">
        <w:rPr>
          <w:rFonts w:ascii="Arial" w:hAnsi="Arial" w:cs="Arial"/>
          <w:color w:val="572314"/>
          <w:szCs w:val="43"/>
          <w:lang w:val="fr-FR"/>
          <w14:shadow w14:blurRad="50800" w14:dist="38100" w14:dir="2700000" w14:sx="100000" w14:sy="100000" w14:kx="0" w14:ky="0" w14:algn="tl">
            <w14:srgbClr w14:val="000000">
              <w14:alpha w14:val="60000"/>
            </w14:srgbClr>
          </w14:shadow>
        </w:rPr>
        <w:t xml:space="preserve">Pour tenir en éveil nos </w:t>
      </w:r>
      <w:r w:rsidR="00833113">
        <w:rPr>
          <w:rFonts w:ascii="Arial" w:hAnsi="Arial" w:cs="Arial"/>
          <w:color w:val="572314"/>
          <w:szCs w:val="43"/>
          <w:lang w:val="fr-FR"/>
          <w14:shadow w14:blurRad="50800" w14:dist="38100" w14:dir="2700000" w14:sx="100000" w14:sy="100000" w14:kx="0" w14:ky="0" w14:algn="tl">
            <w14:srgbClr w14:val="000000">
              <w14:alpha w14:val="60000"/>
            </w14:srgbClr>
          </w14:shadow>
        </w:rPr>
        <w:t>E</w:t>
      </w:r>
      <w:r w:rsidRPr="00365E7A">
        <w:rPr>
          <w:rFonts w:ascii="Arial" w:hAnsi="Arial" w:cs="Arial"/>
          <w:color w:val="572314"/>
          <w:szCs w:val="43"/>
          <w:lang w:val="fr-FR"/>
          <w14:shadow w14:blurRad="50800" w14:dist="38100" w14:dir="2700000" w14:sx="100000" w14:sy="100000" w14:kx="0" w14:ky="0" w14:algn="tl">
            <w14:srgbClr w14:val="000000">
              <w14:alpha w14:val="60000"/>
            </w14:srgbClr>
          </w14:shadow>
        </w:rPr>
        <w:t>ngagements missionnaires</w:t>
      </w:r>
    </w:p>
    <w:p w14:paraId="2225B22F" w14:textId="77777777" w:rsidR="00F24BEF" w:rsidRDefault="00365E7A" w:rsidP="00365E7A">
      <w:pPr>
        <w:jc w:val="both"/>
        <w:rPr>
          <w:rFonts w:ascii="Arial" w:hAnsi="Arial" w:cs="Arial"/>
          <w:color w:val="000000"/>
          <w:szCs w:val="32"/>
          <w:lang w:val="fr-FR"/>
        </w:rPr>
      </w:pPr>
      <w:r w:rsidRPr="00365E7A">
        <w:rPr>
          <w:rFonts w:ascii="Arial" w:hAnsi="Arial" w:cs="Arial"/>
          <w:color w:val="000000"/>
          <w:szCs w:val="32"/>
          <w:lang w:val="fr-FR"/>
        </w:rPr>
        <w:t>Des familles sont partis au Bénin, au Ghana, en Asie, au Cameroun, au Niger pour des missions avec ou sans la SMA</w:t>
      </w:r>
    </w:p>
    <w:p w14:paraId="1BD59EFF" w14:textId="77D0D91A" w:rsidR="00365E7A" w:rsidRPr="00365E7A" w:rsidRDefault="00365E7A" w:rsidP="00365E7A">
      <w:pPr>
        <w:jc w:val="both"/>
        <w:rPr>
          <w:rFonts w:ascii="Arial" w:hAnsi="Arial" w:cs="Arial"/>
          <w:vanish/>
          <w:color w:val="000000"/>
          <w:szCs w:val="28"/>
          <w:lang w:val="fr-FR"/>
          <w14:shadow w14:blurRad="50800" w14:dist="38100" w14:dir="2700000" w14:sx="100000" w14:sy="100000" w14:kx="0" w14:ky="0" w14:algn="tl">
            <w14:srgbClr w14:val="000000">
              <w14:alpha w14:val="60000"/>
            </w14:srgbClr>
          </w14:shadow>
        </w:rPr>
      </w:pPr>
      <w:r w:rsidRPr="00365E7A">
        <w:rPr>
          <w:rFonts w:ascii="Arial" w:hAnsi="Arial" w:cs="Arial"/>
          <w:color w:val="572314"/>
          <w:szCs w:val="28"/>
          <w:lang w:val="fr-FR"/>
          <w14:shadow w14:blurRad="50800" w14:dist="38100" w14:dir="2700000" w14:sx="100000" w14:sy="100000" w14:kx="0" w14:ky="0" w14:algn="tl">
            <w14:srgbClr w14:val="000000">
              <w14:alpha w14:val="60000"/>
            </w14:srgbClr>
          </w14:shadow>
        </w:rPr>
        <w:t>Participation aux activités de la SMA </w:t>
      </w:r>
      <w:r w:rsidRPr="00365E7A">
        <w:rPr>
          <w:rFonts w:ascii="Arial" w:hAnsi="Arial" w:cs="Arial"/>
          <w:vanish/>
          <w:color w:val="000000"/>
          <w:szCs w:val="28"/>
          <w:lang w:val="fr-FR"/>
          <w14:shadow w14:blurRad="50800" w14:dist="38100" w14:dir="2700000" w14:sx="100000" w14:sy="100000" w14:kx="0" w14:ky="0" w14:algn="tl">
            <w14:srgbClr w14:val="000000">
              <w14:alpha w14:val="60000"/>
            </w14:srgbClr>
          </w14:shadow>
        </w:rPr>
        <w:t>:</w:t>
      </w:r>
    </w:p>
    <w:p w14:paraId="7F298901" w14:textId="77777777" w:rsidR="00365E7A" w:rsidRPr="00365E7A" w:rsidRDefault="00365E7A" w:rsidP="00365E7A">
      <w:pPr>
        <w:jc w:val="both"/>
        <w:rPr>
          <w:rFonts w:ascii="Arial" w:hAnsi="Arial" w:cs="Arial"/>
          <w:color w:val="000000"/>
          <w:lang w:val="fr-FR"/>
        </w:rPr>
      </w:pPr>
      <w:r w:rsidRPr="00365E7A">
        <w:rPr>
          <w:rFonts w:ascii="Arial" w:hAnsi="Arial" w:cs="Arial"/>
          <w:color w:val="000000"/>
          <w:szCs w:val="32"/>
          <w:lang w:val="fr-FR"/>
        </w:rPr>
        <w:t>Présence aux assemblées</w:t>
      </w:r>
    </w:p>
    <w:p w14:paraId="7779E02C" w14:textId="77777777" w:rsidR="00365E7A" w:rsidRPr="00365E7A" w:rsidRDefault="00365E7A" w:rsidP="00365E7A">
      <w:pPr>
        <w:jc w:val="both"/>
        <w:rPr>
          <w:rFonts w:ascii="Arial" w:hAnsi="Arial" w:cs="Arial"/>
          <w:color w:val="000000"/>
          <w:lang w:val="fr-FR"/>
        </w:rPr>
      </w:pPr>
      <w:r w:rsidRPr="00365E7A">
        <w:rPr>
          <w:rFonts w:ascii="Arial" w:hAnsi="Arial" w:cs="Arial"/>
          <w:color w:val="000000"/>
          <w:lang w:val="fr-FR"/>
        </w:rPr>
        <w:t>Aide aux activités des maisons du 150 et des Cartières ( journées d’amitiés par exemple).</w:t>
      </w:r>
    </w:p>
    <w:p w14:paraId="1999FF15" w14:textId="77777777" w:rsidR="00365E7A" w:rsidRPr="00365E7A" w:rsidRDefault="00365E7A" w:rsidP="00365E7A">
      <w:pPr>
        <w:jc w:val="both"/>
        <w:rPr>
          <w:rFonts w:ascii="Arial" w:hAnsi="Arial" w:cs="Arial"/>
          <w:color w:val="000000"/>
          <w:lang w:val="fr-FR"/>
        </w:rPr>
      </w:pPr>
      <w:r w:rsidRPr="00365E7A">
        <w:rPr>
          <w:rFonts w:ascii="Arial" w:hAnsi="Arial" w:cs="Arial"/>
          <w:color w:val="000000"/>
          <w:lang w:val="fr-FR"/>
        </w:rPr>
        <w:t>Participation à la gestion et l'animation de la maison d'accueil des Cartières.</w:t>
      </w:r>
    </w:p>
    <w:p w14:paraId="7121174A" w14:textId="77777777" w:rsidR="00F24BEF" w:rsidRDefault="00365E7A" w:rsidP="00365E7A">
      <w:pPr>
        <w:jc w:val="both"/>
        <w:rPr>
          <w:lang w:val="fr-FR"/>
        </w:rPr>
      </w:pPr>
      <w:r w:rsidRPr="00365E7A">
        <w:rPr>
          <w:rFonts w:ascii="Arial" w:hAnsi="Arial" w:cs="Arial"/>
          <w:color w:val="000000"/>
          <w:lang w:val="fr-FR"/>
        </w:rPr>
        <w:t>Collaboration à des groupes de travail : communication, musée, laïcs/SMA…</w:t>
      </w:r>
    </w:p>
    <w:p w14:paraId="7CFCF408" w14:textId="7D70F2D7" w:rsidR="00365E7A" w:rsidRPr="00365E7A" w:rsidRDefault="00365E7A" w:rsidP="00365E7A">
      <w:pPr>
        <w:jc w:val="both"/>
        <w:rPr>
          <w:rFonts w:ascii="Arial" w:hAnsi="Arial" w:cs="Arial"/>
          <w:color w:val="000000"/>
          <w:lang w:val="fr-FR"/>
        </w:rPr>
      </w:pPr>
      <w:r w:rsidRPr="00365E7A">
        <w:rPr>
          <w:rFonts w:ascii="Arial" w:hAnsi="Arial" w:cs="Arial"/>
          <w:b/>
          <w:bCs/>
          <w:color w:val="572314"/>
          <w:lang w:val="fr-FR"/>
          <w14:shadow w14:blurRad="50800" w14:dist="38100" w14:dir="2700000" w14:sx="100000" w14:sy="100000" w14:kx="0" w14:ky="0" w14:algn="tl">
            <w14:srgbClr w14:val="000000">
              <w14:alpha w14:val="60000"/>
            </w14:srgbClr>
          </w14:shadow>
        </w:rPr>
        <w:t>LES CARTIÈRES</w:t>
      </w:r>
    </w:p>
    <w:p w14:paraId="0F2ADC35" w14:textId="4F4DC94B" w:rsidR="00365E7A" w:rsidRDefault="00365E7A" w:rsidP="00365E7A">
      <w:pPr>
        <w:jc w:val="both"/>
        <w:rPr>
          <w:rFonts w:ascii="Arial" w:hAnsi="Arial" w:cs="Arial"/>
          <w:color w:val="000000"/>
          <w:lang w:val="fr-FR"/>
        </w:rPr>
      </w:pPr>
      <w:r w:rsidRPr="00365E7A">
        <w:rPr>
          <w:rFonts w:ascii="Arial" w:hAnsi="Arial" w:cs="Arial"/>
          <w:color w:val="000000"/>
          <w:lang w:val="fr-FR"/>
        </w:rPr>
        <w:lastRenderedPageBreak/>
        <w:t>Depuis 1994 et jusqu’à aujourd’hui des familles de la FLM ou amies, des sœurs missionnaires catéchistes et des pères des Missions Africaines font vivre la maison</w:t>
      </w:r>
    </w:p>
    <w:p w14:paraId="76301B2F" w14:textId="77777777" w:rsidR="00833113" w:rsidRPr="00365E7A" w:rsidRDefault="00833113" w:rsidP="00365E7A">
      <w:pPr>
        <w:jc w:val="both"/>
        <w:rPr>
          <w:rFonts w:ascii="Arial" w:hAnsi="Arial" w:cs="Arial"/>
          <w:vanish/>
          <w:color w:val="000000"/>
          <w:lang w:val="fr-FR"/>
        </w:rPr>
      </w:pPr>
    </w:p>
    <w:p w14:paraId="04B106FB" w14:textId="1E563727" w:rsidR="00365E7A" w:rsidRPr="00365E7A" w:rsidRDefault="00365E7A" w:rsidP="00833113">
      <w:pPr>
        <w:pStyle w:val="Titolo3"/>
        <w:rPr>
          <w:color w:val="000000"/>
          <w:szCs w:val="14"/>
          <w:lang w:val="fr-FR"/>
        </w:rPr>
      </w:pPr>
      <w:bookmarkStart w:id="38" w:name="_Toc476146819"/>
      <w:r w:rsidRPr="00365E7A">
        <w:rPr>
          <w:lang w:val="fr-FR"/>
          <w14:shadow w14:blurRad="50800" w14:dist="38100" w14:dir="2700000" w14:sx="100000" w14:sy="100000" w14:kx="0" w14:ky="0" w14:algn="tl">
            <w14:srgbClr w14:val="000000">
              <w14:alpha w14:val="60000"/>
            </w14:srgbClr>
          </w14:shadow>
        </w:rPr>
        <w:t>AU BÉNIN</w:t>
      </w:r>
      <w:r w:rsidR="00833113">
        <w:rPr>
          <w:lang w:val="fr-FR"/>
          <w14:shadow w14:blurRad="50800" w14:dist="38100" w14:dir="2700000" w14:sx="100000" w14:sy="100000" w14:kx="0" w14:ky="0" w14:algn="tl">
            <w14:srgbClr w14:val="000000">
              <w14:alpha w14:val="60000"/>
            </w14:srgbClr>
          </w14:shadow>
        </w:rPr>
        <w:t xml:space="preserve"> - </w:t>
      </w:r>
      <w:r w:rsidRPr="00365E7A">
        <w:rPr>
          <w:lang w:val="fr-FR"/>
          <w14:shadow w14:blurRad="50800" w14:dist="38100" w14:dir="2700000" w14:sx="100000" w14:sy="100000" w14:kx="0" w14:ky="0" w14:algn="tl">
            <w14:srgbClr w14:val="000000">
              <w14:alpha w14:val="60000"/>
            </w14:srgbClr>
          </w14:shadow>
        </w:rPr>
        <w:t>CHEZ LES FOODOS</w:t>
      </w:r>
      <w:bookmarkEnd w:id="38"/>
    </w:p>
    <w:p w14:paraId="16657599" w14:textId="66DDE6F6" w:rsidR="00365E7A" w:rsidRPr="00365E7A" w:rsidRDefault="00365E7A" w:rsidP="00365E7A">
      <w:pPr>
        <w:jc w:val="both"/>
        <w:rPr>
          <w:rFonts w:ascii="Arial" w:hAnsi="Arial" w:cs="Arial"/>
          <w:vanish/>
          <w:color w:val="000000"/>
          <w:lang w:val="fr-FR"/>
        </w:rPr>
      </w:pPr>
      <w:r w:rsidRPr="00365E7A">
        <w:rPr>
          <w:rFonts w:ascii="Arial" w:hAnsi="Arial" w:cs="Arial"/>
          <w:color w:val="000000"/>
          <w:szCs w:val="20"/>
          <w:lang w:val="fr-FR"/>
        </w:rPr>
        <w:t>Gray traduit la Bible pour une petite ethnie du Nord du pays.</w:t>
      </w:r>
    </w:p>
    <w:p w14:paraId="1EC0EA06" w14:textId="77777777" w:rsidR="00365E7A" w:rsidRPr="00365E7A" w:rsidRDefault="00365E7A" w:rsidP="00365E7A">
      <w:pPr>
        <w:jc w:val="both"/>
        <w:rPr>
          <w:rFonts w:ascii="Arial" w:hAnsi="Arial" w:cs="Arial"/>
          <w:color w:val="000000"/>
          <w:szCs w:val="19"/>
          <w:lang w:val="fr-FR"/>
        </w:rPr>
      </w:pPr>
      <w:r w:rsidRPr="00365E7A">
        <w:rPr>
          <w:rFonts w:ascii="Arial" w:hAnsi="Arial" w:cs="Arial"/>
          <w:b/>
          <w:bCs/>
          <w:color w:val="572314"/>
          <w:szCs w:val="36"/>
          <w:lang w:val="fr-FR"/>
          <w14:shadow w14:blurRad="50800" w14:dist="38100" w14:dir="2700000" w14:sx="100000" w14:sy="100000" w14:kx="0" w14:ky="0" w14:algn="tl">
            <w14:srgbClr w14:val="000000">
              <w14:alpha w14:val="60000"/>
            </w14:srgbClr>
          </w14:shadow>
        </w:rPr>
        <w:t>AU TOGO</w:t>
      </w:r>
    </w:p>
    <w:p w14:paraId="5A6FF680" w14:textId="33BDEA96" w:rsidR="00365E7A" w:rsidRPr="00365E7A" w:rsidRDefault="00365E7A" w:rsidP="00365E7A">
      <w:pPr>
        <w:jc w:val="both"/>
        <w:rPr>
          <w:rFonts w:ascii="Arial" w:hAnsi="Arial" w:cs="Arial"/>
          <w:color w:val="000000"/>
          <w:szCs w:val="28"/>
          <w:lang w:val="fr-FR"/>
        </w:rPr>
      </w:pPr>
      <w:r w:rsidRPr="00365E7A">
        <w:rPr>
          <w:rFonts w:ascii="Arial" w:hAnsi="Arial" w:cs="Arial"/>
          <w:color w:val="000000"/>
          <w:szCs w:val="19"/>
          <w:lang w:val="fr-FR"/>
        </w:rPr>
        <w:t xml:space="preserve">David est linguiste et travaille sur l'écriture des langues à ton pour aider à leur expressions écrites afin que </w:t>
      </w:r>
    </w:p>
    <w:p w14:paraId="14506D03" w14:textId="77777777" w:rsidR="00365E7A" w:rsidRPr="00365E7A" w:rsidRDefault="00365E7A" w:rsidP="00365E7A">
      <w:pPr>
        <w:jc w:val="both"/>
        <w:rPr>
          <w:rFonts w:ascii="Arial" w:hAnsi="Arial" w:cs="Arial"/>
          <w:color w:val="000000"/>
          <w:szCs w:val="32"/>
          <w:lang w:val="fr-FR"/>
        </w:rPr>
      </w:pPr>
      <w:r w:rsidRPr="00365E7A">
        <w:rPr>
          <w:rFonts w:ascii="Arial" w:hAnsi="Arial" w:cs="Arial"/>
          <w:color w:val="572314"/>
          <w:szCs w:val="43"/>
          <w:lang w:val="fr-FR"/>
          <w14:shadow w14:blurRad="50800" w14:dist="38100" w14:dir="2700000" w14:sx="100000" w14:sy="100000" w14:kx="0" w14:ky="0" w14:algn="tl">
            <w14:srgbClr w14:val="000000">
              <w14:alpha w14:val="60000"/>
            </w14:srgbClr>
          </w14:shadow>
        </w:rPr>
        <w:t>Avenir</w:t>
      </w:r>
    </w:p>
    <w:p w14:paraId="6C72BDC4" w14:textId="77777777" w:rsidR="00365E7A" w:rsidRPr="00365E7A" w:rsidRDefault="00365E7A" w:rsidP="00365E7A">
      <w:pPr>
        <w:jc w:val="both"/>
        <w:rPr>
          <w:rFonts w:ascii="Arial" w:hAnsi="Arial" w:cs="Arial"/>
          <w:color w:val="000000"/>
          <w:szCs w:val="32"/>
          <w:lang w:val="fr-FR"/>
        </w:rPr>
      </w:pPr>
      <w:r w:rsidRPr="00365E7A">
        <w:rPr>
          <w:rFonts w:ascii="Arial" w:hAnsi="Arial" w:cs="Arial"/>
          <w:color w:val="000000"/>
          <w:szCs w:val="32"/>
          <w:lang w:val="fr-FR"/>
        </w:rPr>
        <w:t>Partager et créer des liens au niveau international avec des laïcs venant d’autres provinces ou district en formation.</w:t>
      </w:r>
    </w:p>
    <w:p w14:paraId="08E6F275" w14:textId="77777777" w:rsidR="00365E7A" w:rsidRPr="00365E7A" w:rsidRDefault="00365E7A" w:rsidP="00365E7A">
      <w:pPr>
        <w:jc w:val="both"/>
        <w:rPr>
          <w:rFonts w:ascii="Arial" w:hAnsi="Arial" w:cs="Arial"/>
          <w:color w:val="000000"/>
          <w:szCs w:val="32"/>
          <w:lang w:val="fr-FR"/>
        </w:rPr>
      </w:pPr>
      <w:r w:rsidRPr="00365E7A">
        <w:rPr>
          <w:rFonts w:ascii="Arial" w:hAnsi="Arial" w:cs="Arial"/>
          <w:color w:val="000000"/>
          <w:szCs w:val="32"/>
          <w:lang w:val="fr-FR"/>
        </w:rPr>
        <w:t>Vivre au quotidien notre engagement missionnaire.</w:t>
      </w:r>
    </w:p>
    <w:p w14:paraId="009409EF" w14:textId="77777777" w:rsidR="00F24BEF" w:rsidRDefault="00365E7A" w:rsidP="00365E7A">
      <w:pPr>
        <w:jc w:val="both"/>
        <w:rPr>
          <w:rFonts w:ascii="Arial" w:hAnsi="Arial" w:cs="Arial"/>
          <w:color w:val="000000"/>
          <w:szCs w:val="32"/>
          <w:lang w:val="fr-FR"/>
        </w:rPr>
      </w:pPr>
      <w:r w:rsidRPr="00365E7A">
        <w:rPr>
          <w:rFonts w:ascii="Arial" w:hAnsi="Arial" w:cs="Arial"/>
          <w:color w:val="000000"/>
          <w:szCs w:val="32"/>
          <w:lang w:val="fr-FR"/>
        </w:rPr>
        <w:t>Projet d’un centre de santé au Libéria</w:t>
      </w:r>
    </w:p>
    <w:p w14:paraId="652EAE00" w14:textId="016AFDB7" w:rsidR="00365E7A" w:rsidRPr="00365E7A" w:rsidRDefault="00365E7A" w:rsidP="00365E7A">
      <w:pPr>
        <w:jc w:val="both"/>
        <w:rPr>
          <w:lang w:val="fr-FR"/>
        </w:rPr>
      </w:pPr>
      <w:r w:rsidRPr="00365E7A">
        <w:rPr>
          <w:rFonts w:ascii="Arial" w:hAnsi="Arial" w:cs="Arial"/>
          <w:color w:val="572314"/>
          <w:szCs w:val="39"/>
          <w:lang w:val="fr-FR"/>
          <w14:shadow w14:blurRad="50800" w14:dist="38100" w14:dir="2700000" w14:sx="100000" w14:sy="100000" w14:kx="0" w14:ky="0" w14:algn="tl">
            <w14:srgbClr w14:val="000000">
              <w14:alpha w14:val="60000"/>
            </w14:srgbClr>
          </w14:shadow>
        </w:rPr>
        <w:t>Pour nous retrouver :</w:t>
      </w:r>
    </w:p>
    <w:p w14:paraId="4AD624F8" w14:textId="0F914F09" w:rsidR="00365E7A" w:rsidRPr="00365E7A" w:rsidRDefault="00365E7A" w:rsidP="00365E7A">
      <w:pPr>
        <w:jc w:val="both"/>
        <w:rPr>
          <w:rFonts w:ascii="Arial" w:hAnsi="Arial" w:cs="Arial"/>
          <w:vanish/>
          <w:color w:val="00B0F0"/>
          <w:szCs w:val="32"/>
          <w:lang w:val="fr-FR"/>
        </w:rPr>
      </w:pPr>
      <w:hyperlink r:id="rId65" w:history="1">
        <w:r w:rsidRPr="00365E7A">
          <w:rPr>
            <w:rStyle w:val="Collegamentoipertestuale"/>
            <w:rFonts w:ascii="Arial" w:hAnsi="Arial" w:cs="Arial"/>
            <w:szCs w:val="32"/>
            <w:lang w:val="fr-FR"/>
          </w:rPr>
          <w:t>http://flmsma.blogspot.fr</w:t>
        </w:r>
      </w:hyperlink>
    </w:p>
    <w:p w14:paraId="1F925CDA" w14:textId="0FE63068" w:rsidR="00365E7A" w:rsidRPr="005E5F04" w:rsidRDefault="00365E7A" w:rsidP="00365E7A">
      <w:pPr>
        <w:jc w:val="both"/>
        <w:rPr>
          <w:lang w:val="en-US"/>
        </w:rPr>
      </w:pPr>
      <w:hyperlink r:id="rId66" w:history="1">
        <w:r w:rsidRPr="00F24BEF">
          <w:rPr>
            <w:rStyle w:val="Collegamentoipertestuale"/>
            <w:rFonts w:ascii="Arial" w:hAnsi="Arial" w:cs="Arial"/>
            <w:szCs w:val="32"/>
            <w:lang w:val="en-US"/>
          </w:rPr>
          <w:t>http://smalmi.blogspot.fr/</w:t>
        </w:r>
      </w:hyperlink>
    </w:p>
    <w:p w14:paraId="0CDBB48A" w14:textId="63A9D2CB" w:rsidR="003C6B8A" w:rsidRPr="005E5F04" w:rsidRDefault="003C6B8A">
      <w:pPr>
        <w:rPr>
          <w:lang w:val="en-US"/>
        </w:rPr>
      </w:pPr>
      <w:r w:rsidRPr="005E5F04">
        <w:rPr>
          <w:lang w:val="en-US"/>
        </w:rPr>
        <w:br w:type="page"/>
      </w:r>
    </w:p>
    <w:p w14:paraId="6D08F1E9" w14:textId="44AD6BF5" w:rsidR="00365E7A" w:rsidRDefault="00365E7A" w:rsidP="00E95E75">
      <w:pPr>
        <w:pStyle w:val="Titolo1"/>
        <w:rPr>
          <w:lang w:val="en-IE"/>
        </w:rPr>
      </w:pPr>
      <w:bookmarkStart w:id="39" w:name="_Toc476146820"/>
      <w:r>
        <w:rPr>
          <w:noProof/>
          <w:lang w:eastAsia="it-IT"/>
        </w:rPr>
        <w:lastRenderedPageBreak/>
        <mc:AlternateContent>
          <mc:Choice Requires="wps">
            <w:drawing>
              <wp:anchor distT="0" distB="0" distL="114300" distR="114300" simplePos="0" relativeHeight="251675648" behindDoc="0" locked="0" layoutInCell="1" allowOverlap="1" wp14:anchorId="4C137D2E" wp14:editId="22B62C1F">
                <wp:simplePos x="0" y="0"/>
                <wp:positionH relativeFrom="column">
                  <wp:posOffset>0</wp:posOffset>
                </wp:positionH>
                <wp:positionV relativeFrom="paragraph">
                  <wp:posOffset>0</wp:posOffset>
                </wp:positionV>
                <wp:extent cx="5995852" cy="13063"/>
                <wp:effectExtent l="0" t="0" r="24130" b="25400"/>
                <wp:wrapNone/>
                <wp:docPr id="24" name="Connettore diritto 24"/>
                <wp:cNvGraphicFramePr/>
                <a:graphic xmlns:a="http://schemas.openxmlformats.org/drawingml/2006/main">
                  <a:graphicData uri="http://schemas.microsoft.com/office/word/2010/wordprocessingShape">
                    <wps:wsp>
                      <wps:cNvCnPr/>
                      <wps:spPr>
                        <a:xfrm flipV="1">
                          <a:off x="0" y="0"/>
                          <a:ext cx="5995852" cy="130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7A423" id="Connettore diritto 2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0,0" to="47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" strokecolor="#5b9bd5 [3204]" strokeweight=".5pt">
                <v:stroke joinstyle="miter"/>
              </v:line>
            </w:pict>
          </mc:Fallback>
        </mc:AlternateContent>
      </w:r>
      <w:r>
        <w:rPr>
          <w:lang w:val="en-IE"/>
        </w:rPr>
        <w:t>Irish Province Laity Office</w:t>
      </w:r>
      <w:bookmarkEnd w:id="39"/>
    </w:p>
    <w:p w14:paraId="0B355E4D" w14:textId="77777777" w:rsidR="00365E7A" w:rsidRDefault="00365E7A" w:rsidP="00365E7A">
      <w:pPr>
        <w:rPr>
          <w:lang w:val="en-IE"/>
        </w:rPr>
      </w:pPr>
      <w:r>
        <w:rPr>
          <w:lang w:val="en-IE"/>
        </w:rPr>
        <w:t>Although the Irish province has a tradition of engaging with laity going back 55 years, there has been a recognition at recent Assemblies that the future of the Irish Province would be increasingly dependent on the input and participation of laity to ensure the continuity of the SMA mission. In an effort to address and respond to this need, the position of Laity Coordinator was created. It was envisaged that the role would encourage greater participation of the existing lay groups in the SMA mission as well as identifying and developing new forms of outreach and participation to attract others to become engaged with the mission and to promote a fuller realisation of the role of lay people within the Church than currently exists. It was recognised very quickly that, given the increased secularisation of Irish society, the primary channel of outreach with the greatest relevance and possibility of success was JPIC and this has been the basis for the close cooperation and partnership with the SMA Justice Office</w:t>
      </w:r>
    </w:p>
    <w:p w14:paraId="196F5DC2" w14:textId="77777777" w:rsidR="00365E7A" w:rsidRDefault="00365E7A" w:rsidP="00365E7A">
      <w:pPr>
        <w:rPr>
          <w:lang w:val="en-IE"/>
        </w:rPr>
      </w:pPr>
      <w:r>
        <w:rPr>
          <w:lang w:val="en-IE"/>
        </w:rPr>
        <w:t xml:space="preserve">Three key lay groups have been active in various ways with SMA – </w:t>
      </w:r>
    </w:p>
    <w:p w14:paraId="606C8E47" w14:textId="77777777" w:rsidR="00365E7A" w:rsidRDefault="00365E7A" w:rsidP="00365E7A">
      <w:pPr>
        <w:pStyle w:val="Paragrafoelenco"/>
        <w:numPr>
          <w:ilvl w:val="0"/>
          <w:numId w:val="9"/>
        </w:numPr>
        <w:rPr>
          <w:lang w:val="en-IE"/>
        </w:rPr>
      </w:pPr>
      <w:r w:rsidRPr="00F5776A">
        <w:rPr>
          <w:lang w:val="en-IE"/>
        </w:rPr>
        <w:t xml:space="preserve">the Family Vocations Crusade in supporting the formation of priests spiritually and financially, first in Ireland and later in Africa.  Their connection with Dromantine was the genesis of the Boys Summer Camps which were open to the children of FVC “sponsors”. In recent years these camps expanded to include girls. There are currently about 15000 FVC Sponsors and Head sponsors. </w:t>
      </w:r>
    </w:p>
    <w:p w14:paraId="3F9B197A" w14:textId="77777777" w:rsidR="00365E7A" w:rsidRDefault="00365E7A" w:rsidP="00365E7A">
      <w:pPr>
        <w:pStyle w:val="Paragrafoelenco"/>
        <w:numPr>
          <w:ilvl w:val="0"/>
          <w:numId w:val="9"/>
        </w:numPr>
        <w:rPr>
          <w:lang w:val="en-IE"/>
        </w:rPr>
      </w:pPr>
      <w:r w:rsidRPr="00F5776A">
        <w:rPr>
          <w:lang w:val="en-IE"/>
        </w:rPr>
        <w:t xml:space="preserve">A smaller group of FVC Head Sponsors was brought together about 16 years ago evolved into SMALA, the SMA Lay Association. The 30 members meet several times a year, to pray and reflect together and also to identify practical ways to support the SMA mission both at home and in Africa. Some of these members have visited Africa and all are deeply committed to SMA. </w:t>
      </w:r>
    </w:p>
    <w:p w14:paraId="260AE251" w14:textId="77777777" w:rsidR="00F24BEF" w:rsidRDefault="00365E7A" w:rsidP="00365E7A">
      <w:pPr>
        <w:pStyle w:val="Paragrafoelenco"/>
        <w:numPr>
          <w:ilvl w:val="0"/>
          <w:numId w:val="9"/>
        </w:numPr>
        <w:rPr>
          <w:lang w:val="en-IE"/>
        </w:rPr>
      </w:pPr>
      <w:r w:rsidRPr="00F5776A">
        <w:rPr>
          <w:lang w:val="en-IE"/>
        </w:rPr>
        <w:t>The Friends of Africa emerged from the Summer Camps and became an independent charity whil</w:t>
      </w:r>
      <w:r>
        <w:rPr>
          <w:lang w:val="en-IE"/>
        </w:rPr>
        <w:t>e maintaining strong links and p</w:t>
      </w:r>
      <w:r w:rsidRPr="00F5776A">
        <w:rPr>
          <w:lang w:val="en-IE"/>
        </w:rPr>
        <w:t xml:space="preserve">artnership with SMA. Each summer approximately 35 young people who have completed </w:t>
      </w:r>
      <w:r>
        <w:rPr>
          <w:lang w:val="en-IE"/>
        </w:rPr>
        <w:t>a year of part-time training spend 6 weeks in Africa working in SMA parishes and projects in Tanzania, Zambia and South Africa. They have also committed financial support to a school in Nigeria. Although they have no long-term volunteers at present, they have had a number of volunteers over the 17 years they have existed who spent 2-3 years in various parts of Zambia and South Africa. They are now exploring ways of strengthening the  partnership with SMA to include more engagement with the ongoing projects here in Ireland to encourage the returned volunteers to maintain their connection with SMA .</w:t>
      </w:r>
    </w:p>
    <w:p w14:paraId="03519D96" w14:textId="4A4DCEFF" w:rsidR="00365E7A" w:rsidRDefault="00365E7A" w:rsidP="00365E7A">
      <w:pPr>
        <w:rPr>
          <w:lang w:val="en-IE"/>
        </w:rPr>
      </w:pPr>
      <w:r>
        <w:rPr>
          <w:lang w:val="en-IE"/>
        </w:rPr>
        <w:t>New ways of outreach/engaging with lay people which have been developed in the past 4 years since the creation of the Laity Office include:</w:t>
      </w:r>
    </w:p>
    <w:p w14:paraId="6D1722BC" w14:textId="77777777" w:rsidR="00365E7A" w:rsidRDefault="00365E7A" w:rsidP="00365E7A">
      <w:pPr>
        <w:pStyle w:val="Paragrafoelenco"/>
        <w:numPr>
          <w:ilvl w:val="0"/>
          <w:numId w:val="10"/>
        </w:numPr>
        <w:rPr>
          <w:lang w:val="en-IE"/>
        </w:rPr>
      </w:pPr>
      <w:r>
        <w:rPr>
          <w:lang w:val="en-IE"/>
        </w:rPr>
        <w:t>The African Link newsletter which is produced 2/3 times a year and goes out through a database of about 900 people, providing news and information about various activities and events within the wider SMA family in Ireland and sometimes beyond</w:t>
      </w:r>
    </w:p>
    <w:p w14:paraId="2B9C7CB0" w14:textId="77777777" w:rsidR="00365E7A" w:rsidRDefault="00365E7A" w:rsidP="00365E7A">
      <w:pPr>
        <w:pStyle w:val="Paragrafoelenco"/>
        <w:numPr>
          <w:ilvl w:val="0"/>
          <w:numId w:val="10"/>
        </w:numPr>
        <w:rPr>
          <w:lang w:val="en-IE"/>
        </w:rPr>
      </w:pPr>
      <w:r>
        <w:rPr>
          <w:lang w:val="en-IE"/>
        </w:rPr>
        <w:t>The Justice Calendar – a joint initiative with the Justice Office to highlight key issues throughout the year, and supported by bi-monthly bulletins which focus on these issues and provide information and reflections. Occasional bulletins are also prepared for dates of special significance and these materials are also circulated through the database.</w:t>
      </w:r>
    </w:p>
    <w:p w14:paraId="2D683631" w14:textId="77777777" w:rsidR="00365E7A" w:rsidRDefault="00365E7A" w:rsidP="00365E7A">
      <w:pPr>
        <w:pStyle w:val="Paragrafoelenco"/>
        <w:numPr>
          <w:ilvl w:val="0"/>
          <w:numId w:val="10"/>
        </w:numPr>
        <w:rPr>
          <w:lang w:val="en-IE"/>
        </w:rPr>
      </w:pPr>
      <w:r>
        <w:rPr>
          <w:lang w:val="en-IE"/>
        </w:rPr>
        <w:t>Increased lay involvement in the SMA Summer School, including attendance by lay people and the ownership of the event organisation by the SMA Justice Committee which consists primarily of lay people</w:t>
      </w:r>
    </w:p>
    <w:p w14:paraId="11F3CFDE" w14:textId="77777777" w:rsidR="00365E7A" w:rsidRDefault="00365E7A" w:rsidP="00365E7A">
      <w:pPr>
        <w:pStyle w:val="Paragrafoelenco"/>
        <w:numPr>
          <w:ilvl w:val="0"/>
          <w:numId w:val="10"/>
        </w:numPr>
        <w:rPr>
          <w:lang w:val="en-IE"/>
        </w:rPr>
      </w:pPr>
      <w:r>
        <w:rPr>
          <w:lang w:val="en-IE"/>
        </w:rPr>
        <w:t>The Thumbprint Campaign for Climate Justice – a joint initiative with the Justice Office to highlight the issue of climate change and the impact it has on developing countries, especially Africa. Through the campaign, efforts are made to raise awareness of the need for Climate justice by each person reviewing and adjusting the choices they make and the consequences of those choices and to link this appeal for a personal commitment to care for creation with the key ideas in Laudato Si’. This has been a particularly successful means of outreach to schools and young people.</w:t>
      </w:r>
    </w:p>
    <w:p w14:paraId="517A37DC" w14:textId="77777777" w:rsidR="00365E7A" w:rsidRDefault="00365E7A" w:rsidP="00365E7A">
      <w:pPr>
        <w:pStyle w:val="Paragrafoelenco"/>
        <w:numPr>
          <w:ilvl w:val="0"/>
          <w:numId w:val="10"/>
        </w:numPr>
        <w:rPr>
          <w:lang w:val="en-IE"/>
        </w:rPr>
      </w:pPr>
      <w:r>
        <w:rPr>
          <w:lang w:val="en-IE"/>
        </w:rPr>
        <w:t xml:space="preserve">Climate Volunteers have been trained – approximately 40 at present with a second cohort currently being recruited – to deliver the Thumbprint Campaign across various parts of Ireland. Some will focus exclusively on schools and others will also deliver the Campaign to parishes and community groups. One group in an SMA parish in London has, since the delivery of the Campaign, formed a Faith in Action group and is on the verge of attaining a recognised award for their work to become an Eco-parish. This has not only increased a </w:t>
      </w:r>
      <w:r>
        <w:rPr>
          <w:lang w:val="en-IE"/>
        </w:rPr>
        <w:lastRenderedPageBreak/>
        <w:t>sense of community and shared responsibility in the parish but also raised awareness of their contribution to the SMA’s work for climate justice for Africa.</w:t>
      </w:r>
    </w:p>
    <w:p w14:paraId="58BDE64F" w14:textId="77777777" w:rsidR="00365E7A" w:rsidRDefault="00365E7A" w:rsidP="00365E7A">
      <w:pPr>
        <w:pStyle w:val="Paragrafoelenco"/>
        <w:numPr>
          <w:ilvl w:val="0"/>
          <w:numId w:val="10"/>
        </w:numPr>
        <w:rPr>
          <w:lang w:val="en-IE"/>
        </w:rPr>
      </w:pPr>
      <w:r>
        <w:rPr>
          <w:lang w:val="en-IE"/>
        </w:rPr>
        <w:t>Community Gardens have been initiated in three of the five SMA houses in Ireland, not only to support the provincial Ecology policy and to encourage the practical application of Laudato Si but also to provide opportunities for local people, schools, disabled groups and others to participate in the work of caring for creation in a safe and shared space. The garden in Wilton, Cork is the most developed with the urban environment placing limitations on the scale of the garden in Dublin and the Dromantine garden still in the development stage. It is anticipated that as well as growing and producing food stuffs, the gardens will also provide space for reflection and relationship building, both in terms of interfaith and intercultural relationships.</w:t>
      </w:r>
    </w:p>
    <w:p w14:paraId="08395A6A" w14:textId="77777777" w:rsidR="00365E7A" w:rsidRDefault="00365E7A" w:rsidP="00365E7A">
      <w:pPr>
        <w:rPr>
          <w:lang w:val="en-IE"/>
        </w:rPr>
      </w:pPr>
      <w:r>
        <w:rPr>
          <w:lang w:val="en-IE"/>
        </w:rPr>
        <w:t>Dympna Mallon</w:t>
      </w:r>
    </w:p>
    <w:p w14:paraId="1B4E55B3" w14:textId="7C8477FF" w:rsidR="003C6B8A" w:rsidRDefault="00365E7A" w:rsidP="00365E7A">
      <w:pPr>
        <w:rPr>
          <w:lang w:val="en-IE"/>
        </w:rPr>
      </w:pPr>
      <w:r>
        <w:rPr>
          <w:lang w:val="en-IE"/>
        </w:rPr>
        <w:t>Irish SMA LAITY COORDINATOR</w:t>
      </w:r>
    </w:p>
    <w:p w14:paraId="00FC75F7" w14:textId="77777777" w:rsidR="003C6B8A" w:rsidRDefault="003C6B8A">
      <w:pPr>
        <w:rPr>
          <w:lang w:val="en-IE"/>
        </w:rPr>
      </w:pPr>
      <w:r>
        <w:rPr>
          <w:lang w:val="en-IE"/>
        </w:rPr>
        <w:br w:type="page"/>
      </w:r>
    </w:p>
    <w:p w14:paraId="2C0AA4E3" w14:textId="3209846E" w:rsidR="00365E7A" w:rsidRDefault="00365E7A" w:rsidP="00E95E75">
      <w:pPr>
        <w:pStyle w:val="Titolo1"/>
        <w:rPr>
          <w:lang w:val="fr-FR"/>
        </w:rPr>
      </w:pPr>
      <w:bookmarkStart w:id="40" w:name="_Toc476146821"/>
      <w:r>
        <w:rPr>
          <w:noProof/>
          <w:lang w:eastAsia="it-IT"/>
        </w:rPr>
        <w:lastRenderedPageBreak/>
        <mc:AlternateContent>
          <mc:Choice Requires="wps">
            <w:drawing>
              <wp:anchor distT="0" distB="0" distL="114300" distR="114300" simplePos="0" relativeHeight="251669504" behindDoc="0" locked="0" layoutInCell="1" allowOverlap="1" wp14:anchorId="3C864126" wp14:editId="057E135E">
                <wp:simplePos x="0" y="0"/>
                <wp:positionH relativeFrom="column">
                  <wp:posOffset>0</wp:posOffset>
                </wp:positionH>
                <wp:positionV relativeFrom="paragraph">
                  <wp:posOffset>0</wp:posOffset>
                </wp:positionV>
                <wp:extent cx="5995852" cy="13063"/>
                <wp:effectExtent l="0" t="0" r="24130" b="25400"/>
                <wp:wrapNone/>
                <wp:docPr id="21" name="Connettore diritto 21"/>
                <wp:cNvGraphicFramePr/>
                <a:graphic xmlns:a="http://schemas.openxmlformats.org/drawingml/2006/main">
                  <a:graphicData uri="http://schemas.microsoft.com/office/word/2010/wordprocessingShape">
                    <wps:wsp>
                      <wps:cNvCnPr/>
                      <wps:spPr>
                        <a:xfrm flipV="1">
                          <a:off x="0" y="0"/>
                          <a:ext cx="5995852" cy="130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9713A" id="Connettore diritto 2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0,0" to="47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" strokecolor="#5b9bd5 [3204]" strokeweight=".5pt">
                <v:stroke joinstyle="miter"/>
              </v:line>
            </w:pict>
          </mc:Fallback>
        </mc:AlternateContent>
      </w:r>
      <w:r w:rsidR="00643F14">
        <w:rPr>
          <w:lang w:val="fr-FR"/>
        </w:rPr>
        <w:t>Presentation De La Flm – Benin</w:t>
      </w:r>
      <w:bookmarkEnd w:id="40"/>
    </w:p>
    <w:p w14:paraId="2F646CC3" w14:textId="03973304" w:rsidR="00365E7A" w:rsidRDefault="00365E7A" w:rsidP="00365E7A">
      <w:pPr>
        <w:jc w:val="both"/>
        <w:rPr>
          <w:lang w:val="fr-FR"/>
        </w:rPr>
      </w:pPr>
      <w:r>
        <w:rPr>
          <w:lang w:val="fr-FR"/>
        </w:rPr>
        <w:t xml:space="preserve">La Fraternité Laïque Missionnaire du Bénin (FLMB) est une famille de chrétiens laïcs. Fidèles à leurs promesses baptismales, ils veulent partager la vie missionnaire selon l’esprit de la Société des Missions Africaines (SMA) et tel que l’on a voulu Mgr de Marion Brésillac. </w:t>
      </w:r>
    </w:p>
    <w:p w14:paraId="3AAD3594" w14:textId="77777777" w:rsidR="00365E7A" w:rsidRDefault="00365E7A" w:rsidP="00365E7A">
      <w:pPr>
        <w:jc w:val="both"/>
        <w:rPr>
          <w:lang w:val="fr-FR"/>
        </w:rPr>
      </w:pPr>
      <w:r>
        <w:rPr>
          <w:lang w:val="fr-FR"/>
        </w:rPr>
        <w:t>L’idée de la fraternité a été une inspiration de Gildas au cours d’une eucharistie en 2000. Il a parlé avec le père Giuseppe Brusegan qui a commencé un cheminement avec les tous premiers. Seul Anysie et Gildas ont fait leur engagement le 8 décembre 2002.</w:t>
      </w:r>
    </w:p>
    <w:p w14:paraId="21ED4636" w14:textId="77777777" w:rsidR="00365E7A" w:rsidRDefault="00365E7A" w:rsidP="00365E7A">
      <w:pPr>
        <w:jc w:val="both"/>
        <w:rPr>
          <w:lang w:val="fr-FR"/>
        </w:rPr>
      </w:pPr>
      <w:r>
        <w:rPr>
          <w:lang w:val="fr-FR"/>
        </w:rPr>
        <w:t xml:space="preserve">Aujourd’hui au Bénin nous sommes au nombre de dix (10) dans le groupe dont sept (7) ont déjà fait leur engagement, les trois (3) autres pour le moment sont des regardants, mais depuis plus de cinq (5) ans nous n’avons plus de Père accompagnateur, donc la fraternité revient à nous seul et chacun essaie de vivre son charisme ou sa vocation selon l’engagement qu’il a fait. </w:t>
      </w:r>
    </w:p>
    <w:p w14:paraId="26AB381F" w14:textId="77777777" w:rsidR="00365E7A" w:rsidRDefault="00365E7A" w:rsidP="00365E7A">
      <w:pPr>
        <w:jc w:val="both"/>
        <w:rPr>
          <w:lang w:val="fr-FR"/>
        </w:rPr>
      </w:pPr>
      <w:r w:rsidRPr="001604F9">
        <w:rPr>
          <w:lang w:val="fr-FR"/>
        </w:rPr>
        <w:t xml:space="preserve">Et secondo, </w:t>
      </w:r>
      <w:r>
        <w:rPr>
          <w:lang w:val="fr-FR"/>
        </w:rPr>
        <w:t xml:space="preserve">Aurore et Diane ont terminé leurs études et se sont mariées. Néanmoins elles continuent de vivre leur mission à travers l’accueil, l’écoute et l’orientation des jeunes suivant les possibilités que leur offre leur nouvelle dimension de vie, en sensibilisant les jeunes sur les conséquences des drogues, de l’alcool, des maladies sexuellement </w:t>
      </w:r>
      <w:r w:rsidRPr="003F668E">
        <w:rPr>
          <w:lang w:val="fr-FR"/>
        </w:rPr>
        <w:t>transmissibles</w:t>
      </w:r>
      <w:r>
        <w:rPr>
          <w:lang w:val="fr-FR"/>
        </w:rPr>
        <w:t xml:space="preserve">, les grossesses non désirées, les infections, … </w:t>
      </w:r>
    </w:p>
    <w:p w14:paraId="1194C113" w14:textId="77777777" w:rsidR="00365E7A" w:rsidRDefault="00365E7A" w:rsidP="00365E7A">
      <w:pPr>
        <w:jc w:val="both"/>
        <w:rPr>
          <w:lang w:val="fr-FR"/>
        </w:rPr>
      </w:pPr>
      <w:r>
        <w:rPr>
          <w:lang w:val="fr-FR"/>
        </w:rPr>
        <w:t xml:space="preserve">Au Nord, même après avoir quitté l’internat, puisque après dix (10) ans de mission nous avons décidé de nous donner une pause, les jeunes d’internats, les élèves et autres continuent de venir nous voir pour qu’on puisse les aider, les orienter pour donner un sens à leur vie. </w:t>
      </w:r>
    </w:p>
    <w:p w14:paraId="12BFB824" w14:textId="77777777" w:rsidR="00365E7A" w:rsidRPr="00544DAB" w:rsidRDefault="00365E7A" w:rsidP="00365E7A">
      <w:pPr>
        <w:jc w:val="both"/>
        <w:rPr>
          <w:lang w:val="fr-FR"/>
        </w:rPr>
      </w:pPr>
      <w:r w:rsidRPr="00544DAB">
        <w:rPr>
          <w:lang w:val="fr-FR"/>
        </w:rPr>
        <w:t>Notons également que le troisième lot se trouve à Cotonou où Ginette, Cosme et Jacques continuent malgré tout à faire leur mission.</w:t>
      </w:r>
    </w:p>
    <w:p w14:paraId="6008066E" w14:textId="0E328746" w:rsidR="003C6B8A" w:rsidRDefault="00365E7A" w:rsidP="00365E7A">
      <w:pPr>
        <w:jc w:val="both"/>
        <w:rPr>
          <w:lang w:val="fr-FR"/>
        </w:rPr>
      </w:pPr>
      <w:r>
        <w:rPr>
          <w:lang w:val="fr-FR"/>
        </w:rPr>
        <w:t xml:space="preserve">Comme nouvelle avant qu’on ne quitte le 27 Cotonou, au cours de notre rencontre Aurore nous a appelés en nous informant qu’elle a accouché d’une fille. </w:t>
      </w:r>
    </w:p>
    <w:p w14:paraId="437C5202" w14:textId="77777777" w:rsidR="003C6B8A" w:rsidRDefault="003C6B8A">
      <w:pPr>
        <w:rPr>
          <w:lang w:val="fr-FR"/>
        </w:rPr>
      </w:pPr>
      <w:r>
        <w:rPr>
          <w:lang w:val="fr-FR"/>
        </w:rPr>
        <w:br w:type="page"/>
      </w:r>
    </w:p>
    <w:p w14:paraId="084E6ACE" w14:textId="05E58D56" w:rsidR="00641189" w:rsidRPr="00FF1D35" w:rsidRDefault="00365E7A" w:rsidP="00E95E75">
      <w:pPr>
        <w:pStyle w:val="Titolo1"/>
      </w:pPr>
      <w:bookmarkStart w:id="41" w:name="_Toc476146822"/>
      <w:r>
        <w:rPr>
          <w:noProof/>
          <w:lang w:eastAsia="it-IT"/>
        </w:rPr>
        <w:lastRenderedPageBreak/>
        <mc:AlternateContent>
          <mc:Choice Requires="wps">
            <w:drawing>
              <wp:anchor distT="0" distB="0" distL="114300" distR="114300" simplePos="0" relativeHeight="251667456" behindDoc="0" locked="0" layoutInCell="1" allowOverlap="1" wp14:anchorId="526BC5E7" wp14:editId="0B940876">
                <wp:simplePos x="0" y="0"/>
                <wp:positionH relativeFrom="column">
                  <wp:posOffset>0</wp:posOffset>
                </wp:positionH>
                <wp:positionV relativeFrom="paragraph">
                  <wp:posOffset>0</wp:posOffset>
                </wp:positionV>
                <wp:extent cx="5995852" cy="13063"/>
                <wp:effectExtent l="0" t="0" r="24130" b="25400"/>
                <wp:wrapNone/>
                <wp:docPr id="20" name="Connettore diritto 20"/>
                <wp:cNvGraphicFramePr/>
                <a:graphic xmlns:a="http://schemas.openxmlformats.org/drawingml/2006/main">
                  <a:graphicData uri="http://schemas.microsoft.com/office/word/2010/wordprocessingShape">
                    <wps:wsp>
                      <wps:cNvCnPr/>
                      <wps:spPr>
                        <a:xfrm flipV="1">
                          <a:off x="0" y="0"/>
                          <a:ext cx="5995852" cy="130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C6431" id="Connettore diritto 2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0" to="47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" strokecolor="#5b9bd5 [3204]" strokeweight=".5pt">
                <v:stroke joinstyle="miter"/>
              </v:line>
            </w:pict>
          </mc:Fallback>
        </mc:AlternateContent>
      </w:r>
      <w:r w:rsidR="00FF1D35" w:rsidRPr="00FF1D35">
        <w:t xml:space="preserve">Presentazione laici </w:t>
      </w:r>
      <w:r w:rsidR="00FF1D35">
        <w:t>SMA</w:t>
      </w:r>
      <w:r w:rsidR="00FF1D35" w:rsidRPr="00FF1D35">
        <w:t xml:space="preserve"> provincia italiana 2016</w:t>
      </w:r>
      <w:bookmarkEnd w:id="41"/>
    </w:p>
    <w:p w14:paraId="43640806" w14:textId="2DBFC697" w:rsidR="00641189" w:rsidRPr="00FF1D35" w:rsidRDefault="00FF1D35" w:rsidP="00A6637E">
      <w:pPr>
        <w:jc w:val="both"/>
        <w:rPr>
          <w:sz w:val="24"/>
          <w:szCs w:val="24"/>
        </w:rPr>
      </w:pPr>
      <w:r w:rsidRPr="00FF1D35">
        <w:rPr>
          <w:sz w:val="24"/>
          <w:szCs w:val="24"/>
        </w:rPr>
        <w:t xml:space="preserve">La provincia italiana della </w:t>
      </w:r>
      <w:r>
        <w:rPr>
          <w:sz w:val="24"/>
          <w:szCs w:val="24"/>
        </w:rPr>
        <w:t>SMA</w:t>
      </w:r>
      <w:r w:rsidRPr="00FF1D35">
        <w:rPr>
          <w:sz w:val="24"/>
          <w:szCs w:val="24"/>
        </w:rPr>
        <w:t xml:space="preserve"> opera in due città. </w:t>
      </w:r>
    </w:p>
    <w:p w14:paraId="6F94A7F1" w14:textId="7F4FFB08" w:rsidR="00641189" w:rsidRPr="00FF1D35" w:rsidRDefault="00FF1D35" w:rsidP="00A6637E">
      <w:pPr>
        <w:jc w:val="both"/>
        <w:rPr>
          <w:sz w:val="24"/>
          <w:szCs w:val="24"/>
        </w:rPr>
      </w:pPr>
      <w:r>
        <w:rPr>
          <w:sz w:val="24"/>
          <w:szCs w:val="24"/>
        </w:rPr>
        <w:t>Genova</w:t>
      </w:r>
      <w:r w:rsidRPr="00FF1D35">
        <w:rPr>
          <w:sz w:val="24"/>
          <w:szCs w:val="24"/>
        </w:rPr>
        <w:t xml:space="preserve"> (cartina geografica?) E Padova (Feriole…cartina?)</w:t>
      </w:r>
    </w:p>
    <w:p w14:paraId="34FBB99E" w14:textId="4F29B45C" w:rsidR="00641189" w:rsidRPr="00FF1D35" w:rsidRDefault="00FF1D35" w:rsidP="00A6637E">
      <w:pPr>
        <w:jc w:val="both"/>
        <w:rPr>
          <w:sz w:val="24"/>
          <w:szCs w:val="24"/>
        </w:rPr>
      </w:pPr>
      <w:r w:rsidRPr="00FF1D35">
        <w:rPr>
          <w:sz w:val="24"/>
          <w:szCs w:val="24"/>
        </w:rPr>
        <w:t xml:space="preserve">La sede centrale è </w:t>
      </w:r>
      <w:r>
        <w:rPr>
          <w:sz w:val="24"/>
          <w:szCs w:val="24"/>
        </w:rPr>
        <w:t>Genova</w:t>
      </w:r>
      <w:r w:rsidRPr="00FF1D35">
        <w:rPr>
          <w:sz w:val="24"/>
          <w:szCs w:val="24"/>
        </w:rPr>
        <w:t xml:space="preserve">. (foto di </w:t>
      </w:r>
      <w:r>
        <w:rPr>
          <w:sz w:val="24"/>
          <w:szCs w:val="24"/>
        </w:rPr>
        <w:t>Genova</w:t>
      </w:r>
      <w:r w:rsidRPr="00FF1D35">
        <w:rPr>
          <w:sz w:val="24"/>
          <w:szCs w:val="24"/>
        </w:rPr>
        <w:t>)</w:t>
      </w:r>
    </w:p>
    <w:p w14:paraId="380CBFFC" w14:textId="03398BA4" w:rsidR="00641189" w:rsidRPr="00FF1D35" w:rsidRDefault="00FF1D35" w:rsidP="00A6637E">
      <w:pPr>
        <w:jc w:val="both"/>
        <w:rPr>
          <w:sz w:val="24"/>
          <w:szCs w:val="24"/>
        </w:rPr>
      </w:pPr>
      <w:r w:rsidRPr="00FF1D35">
        <w:rPr>
          <w:sz w:val="24"/>
          <w:szCs w:val="24"/>
        </w:rPr>
        <w:t>Sede secondaria è Feriole (Padova) (foto di Feriole)</w:t>
      </w:r>
    </w:p>
    <w:p w14:paraId="5C2DFB5D" w14:textId="70EDDFA0" w:rsidR="00641189" w:rsidRPr="00FF1D35" w:rsidRDefault="00FF1D35" w:rsidP="00A6637E">
      <w:pPr>
        <w:jc w:val="both"/>
        <w:rPr>
          <w:sz w:val="24"/>
          <w:szCs w:val="24"/>
        </w:rPr>
      </w:pPr>
      <w:r w:rsidRPr="00FF1D35">
        <w:rPr>
          <w:sz w:val="24"/>
          <w:szCs w:val="24"/>
        </w:rPr>
        <w:t xml:space="preserve">A Roma ha sede la casa generalizia della </w:t>
      </w:r>
      <w:r>
        <w:rPr>
          <w:sz w:val="24"/>
          <w:szCs w:val="24"/>
        </w:rPr>
        <w:t>SMA</w:t>
      </w:r>
      <w:r w:rsidRPr="00FF1D35">
        <w:rPr>
          <w:sz w:val="24"/>
          <w:szCs w:val="24"/>
        </w:rPr>
        <w:t xml:space="preserve"> ove opera il consiglio generale e molti padri di tante nazionalità.</w:t>
      </w:r>
    </w:p>
    <w:p w14:paraId="6B11104D" w14:textId="1B9B8D67" w:rsidR="00641189" w:rsidRPr="00FF1D35" w:rsidRDefault="00FF1D35" w:rsidP="00A6637E">
      <w:pPr>
        <w:jc w:val="both"/>
        <w:rPr>
          <w:sz w:val="24"/>
          <w:szCs w:val="24"/>
        </w:rPr>
      </w:pPr>
      <w:r w:rsidRPr="00FF1D35">
        <w:rPr>
          <w:sz w:val="24"/>
          <w:szCs w:val="24"/>
        </w:rPr>
        <w:t xml:space="preserve">Caratteristica comune di tutti i laici che collaborano con le due case italiane è che hanno conosciuto questo istituto missionario internazionale grazie alla conoscenza diretta che hanno avuto con qualche padre </w:t>
      </w:r>
      <w:r>
        <w:rPr>
          <w:sz w:val="24"/>
          <w:szCs w:val="24"/>
        </w:rPr>
        <w:t>SMA</w:t>
      </w:r>
      <w:r w:rsidRPr="00FF1D35">
        <w:rPr>
          <w:sz w:val="24"/>
          <w:szCs w:val="24"/>
        </w:rPr>
        <w:t>, con qualche suora dell’ordine NSA o tramite la partecipazione alle attività di animazione missionarie che le due case hanno sempre svolto nel territorio negli anni e in vari modi.</w:t>
      </w:r>
    </w:p>
    <w:p w14:paraId="3AC2FCC1" w14:textId="3555851B" w:rsidR="00FF1D35" w:rsidRDefault="00FF1D35" w:rsidP="00A6637E">
      <w:pPr>
        <w:jc w:val="both"/>
        <w:rPr>
          <w:sz w:val="24"/>
          <w:szCs w:val="24"/>
        </w:rPr>
      </w:pPr>
      <w:r w:rsidRPr="00FF1D35">
        <w:rPr>
          <w:sz w:val="24"/>
          <w:szCs w:val="24"/>
        </w:rPr>
        <w:t xml:space="preserve">A prescindere comunque da come siamo entrati in contatto con questa realtà una cosa ci accomuna tutti…. </w:t>
      </w:r>
    </w:p>
    <w:p w14:paraId="08AB3AEF" w14:textId="7BCA828C" w:rsidR="0041029A" w:rsidRPr="00FF1D35" w:rsidRDefault="00FF1D35" w:rsidP="00A6637E">
      <w:pPr>
        <w:jc w:val="both"/>
        <w:rPr>
          <w:sz w:val="24"/>
          <w:szCs w:val="24"/>
        </w:rPr>
      </w:pPr>
      <w:r w:rsidRPr="00FF1D35">
        <w:rPr>
          <w:sz w:val="24"/>
          <w:szCs w:val="24"/>
        </w:rPr>
        <w:t>Dopo questo incontro ci siamo lasciati prendere da un nuovo fervore missionario che ha dato nuova linfa e vita a ciò che come cristiani siamo chiamati a fare tutti i giorni e verso tutti… “annunciare e testimoniare il vangelo fino ai confini del mondo”. Ognuno di noi ha riscoperto di appartenere al grande popolo di dio, la chiesa, che opera con fecondità e umiltà in ogni parte del mondo a gloria del signore.</w:t>
      </w:r>
    </w:p>
    <w:p w14:paraId="2C00981A" w14:textId="444D8758" w:rsidR="00A01CDF" w:rsidRPr="00FF1D35" w:rsidRDefault="00FF1D35" w:rsidP="00A6637E">
      <w:pPr>
        <w:jc w:val="both"/>
        <w:rPr>
          <w:sz w:val="24"/>
          <w:szCs w:val="24"/>
        </w:rPr>
      </w:pPr>
      <w:r w:rsidRPr="00FF1D35">
        <w:rPr>
          <w:sz w:val="24"/>
          <w:szCs w:val="24"/>
        </w:rPr>
        <w:t xml:space="preserve">In pratica abbiamo accolto il desiderio di </w:t>
      </w:r>
      <w:r>
        <w:rPr>
          <w:sz w:val="24"/>
          <w:szCs w:val="24"/>
        </w:rPr>
        <w:t>Bresillac</w:t>
      </w:r>
      <w:r w:rsidRPr="00FF1D35">
        <w:rPr>
          <w:sz w:val="24"/>
          <w:szCs w:val="24"/>
        </w:rPr>
        <w:t xml:space="preserve"> </w:t>
      </w:r>
    </w:p>
    <w:p w14:paraId="2DD7D68B" w14:textId="472F6557" w:rsidR="00A01CDF" w:rsidRPr="00FF1D35" w:rsidRDefault="00FF1D35" w:rsidP="00A6637E">
      <w:pPr>
        <w:jc w:val="both"/>
        <w:rPr>
          <w:b/>
          <w:color w:val="FF0000"/>
          <w:sz w:val="24"/>
          <w:szCs w:val="24"/>
          <w:u w:val="single"/>
        </w:rPr>
      </w:pPr>
      <w:r w:rsidRPr="00FF1D35">
        <w:rPr>
          <w:b/>
          <w:color w:val="FF0000"/>
          <w:sz w:val="24"/>
          <w:szCs w:val="24"/>
          <w:u w:val="single"/>
        </w:rPr>
        <w:t>“essere missionari dal profondo del cuore”</w:t>
      </w:r>
    </w:p>
    <w:p w14:paraId="4C4E55B5" w14:textId="7F992CB2" w:rsidR="0041029A" w:rsidRPr="00FF1D35" w:rsidRDefault="00FF1D35" w:rsidP="00A6637E">
      <w:pPr>
        <w:jc w:val="both"/>
        <w:rPr>
          <w:sz w:val="24"/>
          <w:szCs w:val="24"/>
        </w:rPr>
      </w:pPr>
      <w:r w:rsidRPr="00FF1D35">
        <w:rPr>
          <w:sz w:val="24"/>
          <w:szCs w:val="24"/>
        </w:rPr>
        <w:t>Ma perch</w:t>
      </w:r>
      <w:r>
        <w:rPr>
          <w:sz w:val="24"/>
          <w:szCs w:val="24"/>
        </w:rPr>
        <w:t>é</w:t>
      </w:r>
      <w:r w:rsidRPr="00FF1D35">
        <w:rPr>
          <w:sz w:val="24"/>
          <w:szCs w:val="24"/>
        </w:rPr>
        <w:t xml:space="preserve"> il nostro operare da cristiani e laici abbiamo deciso di svolgerlo camminando proprio con la </w:t>
      </w:r>
      <w:r>
        <w:rPr>
          <w:sz w:val="24"/>
          <w:szCs w:val="24"/>
        </w:rPr>
        <w:t>SMA</w:t>
      </w:r>
      <w:r w:rsidRPr="00FF1D35">
        <w:rPr>
          <w:sz w:val="24"/>
          <w:szCs w:val="24"/>
        </w:rPr>
        <w:t>?</w:t>
      </w:r>
    </w:p>
    <w:p w14:paraId="743AD7F8" w14:textId="6396632E" w:rsidR="0041029A" w:rsidRPr="00FF1D35" w:rsidRDefault="00FF1D35" w:rsidP="00A6637E">
      <w:pPr>
        <w:jc w:val="both"/>
        <w:rPr>
          <w:sz w:val="24"/>
          <w:szCs w:val="24"/>
        </w:rPr>
      </w:pPr>
      <w:r w:rsidRPr="00FF1D35">
        <w:rPr>
          <w:sz w:val="24"/>
          <w:szCs w:val="24"/>
        </w:rPr>
        <w:t xml:space="preserve">Molti di noi a questa domanda vi diranno…ho raccolto l’invito di un padre </w:t>
      </w:r>
      <w:r>
        <w:rPr>
          <w:sz w:val="24"/>
          <w:szCs w:val="24"/>
        </w:rPr>
        <w:t>SMA</w:t>
      </w:r>
      <w:r w:rsidRPr="00FF1D35">
        <w:rPr>
          <w:sz w:val="24"/>
          <w:szCs w:val="24"/>
        </w:rPr>
        <w:t xml:space="preserve"> o di una suora NSA, magari di un amico o ne ho sentito parlare e sono venuto nelle case …. Prima di sapere chi io fossi o cosa cercassi mi sono sentito “accolto”.</w:t>
      </w:r>
    </w:p>
    <w:p w14:paraId="107C2F6C" w14:textId="7A401045" w:rsidR="0041029A" w:rsidRPr="00FF1D35" w:rsidRDefault="00FF1D35" w:rsidP="00A6637E">
      <w:pPr>
        <w:jc w:val="both"/>
        <w:rPr>
          <w:sz w:val="24"/>
          <w:szCs w:val="24"/>
        </w:rPr>
      </w:pPr>
      <w:r w:rsidRPr="00FF1D35">
        <w:rPr>
          <w:sz w:val="24"/>
          <w:szCs w:val="24"/>
        </w:rPr>
        <w:t>Ecco molto semplice …in poche parole,</w:t>
      </w:r>
      <w:r>
        <w:rPr>
          <w:sz w:val="24"/>
          <w:szCs w:val="24"/>
        </w:rPr>
        <w:t xml:space="preserve"> </w:t>
      </w:r>
      <w:r w:rsidRPr="00FF1D35">
        <w:rPr>
          <w:sz w:val="24"/>
          <w:szCs w:val="24"/>
        </w:rPr>
        <w:t xml:space="preserve">abbiamo fatto esperienza diretta dello stile </w:t>
      </w:r>
      <w:r>
        <w:rPr>
          <w:sz w:val="24"/>
          <w:szCs w:val="24"/>
        </w:rPr>
        <w:t>SMA</w:t>
      </w:r>
      <w:r w:rsidRPr="00FF1D35">
        <w:rPr>
          <w:sz w:val="24"/>
          <w:szCs w:val="24"/>
        </w:rPr>
        <w:t xml:space="preserve"> che esordisce sempre e prima di tutto con l’accoglienza profonda e autentica</w:t>
      </w:r>
      <w:r>
        <w:rPr>
          <w:sz w:val="24"/>
          <w:szCs w:val="24"/>
        </w:rPr>
        <w:t xml:space="preserve"> </w:t>
      </w:r>
      <w:r w:rsidRPr="00FF1D35">
        <w:rPr>
          <w:sz w:val="24"/>
          <w:szCs w:val="24"/>
        </w:rPr>
        <w:t>ma poi piano piano ci si innamora ed allora si cominciano a vedere anche altre caratteristiche di questo stile:</w:t>
      </w:r>
    </w:p>
    <w:p w14:paraId="0733EC20" w14:textId="106AF22A" w:rsidR="0041029A" w:rsidRPr="00FF1D35" w:rsidRDefault="00FF1D35" w:rsidP="00E659FE">
      <w:pPr>
        <w:pStyle w:val="Paragrafoelenco"/>
        <w:numPr>
          <w:ilvl w:val="0"/>
          <w:numId w:val="1"/>
        </w:numPr>
        <w:jc w:val="both"/>
        <w:rPr>
          <w:sz w:val="24"/>
          <w:szCs w:val="24"/>
        </w:rPr>
      </w:pPr>
      <w:r w:rsidRPr="00FF1D35">
        <w:rPr>
          <w:sz w:val="24"/>
          <w:szCs w:val="24"/>
        </w:rPr>
        <w:t>La spiritualit</w:t>
      </w:r>
      <w:r>
        <w:rPr>
          <w:sz w:val="24"/>
          <w:szCs w:val="24"/>
        </w:rPr>
        <w:t>à</w:t>
      </w:r>
      <w:r w:rsidRPr="00FF1D35">
        <w:rPr>
          <w:sz w:val="24"/>
          <w:szCs w:val="24"/>
        </w:rPr>
        <w:t xml:space="preserve"> fatta di preghiera e affidamento al signore (pensiamo alla fede incrollabile di </w:t>
      </w:r>
      <w:r>
        <w:rPr>
          <w:sz w:val="24"/>
          <w:szCs w:val="24"/>
        </w:rPr>
        <w:t>Bresillac</w:t>
      </w:r>
      <w:r w:rsidRPr="00FF1D35">
        <w:rPr>
          <w:sz w:val="24"/>
          <w:szCs w:val="24"/>
        </w:rPr>
        <w:t xml:space="preserve"> all’inizio della sua avventura </w:t>
      </w:r>
      <w:r>
        <w:rPr>
          <w:sz w:val="24"/>
          <w:szCs w:val="24"/>
        </w:rPr>
        <w:t>SMA</w:t>
      </w:r>
      <w:r w:rsidRPr="00FF1D35">
        <w:rPr>
          <w:sz w:val="24"/>
          <w:szCs w:val="24"/>
        </w:rPr>
        <w:t xml:space="preserve"> che contro ogni ragionevole dubbio ha voluto che la missione </w:t>
      </w:r>
      <w:r>
        <w:rPr>
          <w:sz w:val="24"/>
          <w:szCs w:val="24"/>
        </w:rPr>
        <w:t>SMA</w:t>
      </w:r>
      <w:r w:rsidRPr="00FF1D35">
        <w:rPr>
          <w:sz w:val="24"/>
          <w:szCs w:val="24"/>
        </w:rPr>
        <w:t xml:space="preserve"> nascesse perdendo la sua vita poco dopo)</w:t>
      </w:r>
    </w:p>
    <w:p w14:paraId="6DF62957" w14:textId="78FB11CD" w:rsidR="0041029A" w:rsidRPr="00FF1D35" w:rsidRDefault="00FF1D35" w:rsidP="00850B64">
      <w:pPr>
        <w:pStyle w:val="Paragrafoelenco"/>
        <w:numPr>
          <w:ilvl w:val="0"/>
          <w:numId w:val="1"/>
        </w:numPr>
        <w:jc w:val="both"/>
        <w:rPr>
          <w:sz w:val="24"/>
          <w:szCs w:val="24"/>
        </w:rPr>
      </w:pPr>
      <w:r w:rsidRPr="00FF1D35">
        <w:rPr>
          <w:sz w:val="24"/>
          <w:szCs w:val="24"/>
        </w:rPr>
        <w:t>Il rispetto per tutte le persone e le loro diversit</w:t>
      </w:r>
      <w:r>
        <w:rPr>
          <w:sz w:val="24"/>
          <w:szCs w:val="24"/>
        </w:rPr>
        <w:t>à</w:t>
      </w:r>
      <w:r w:rsidRPr="00FF1D35">
        <w:rPr>
          <w:sz w:val="24"/>
          <w:szCs w:val="24"/>
        </w:rPr>
        <w:t xml:space="preserve"> vissute come ricchezza e non come disagio o discriminazione.</w:t>
      </w:r>
    </w:p>
    <w:p w14:paraId="179CE4C5" w14:textId="01FF8A92" w:rsidR="0041029A" w:rsidRPr="00FF1D35" w:rsidRDefault="00FF1D35" w:rsidP="00850B64">
      <w:pPr>
        <w:pStyle w:val="Paragrafoelenco"/>
        <w:numPr>
          <w:ilvl w:val="0"/>
          <w:numId w:val="1"/>
        </w:numPr>
        <w:jc w:val="both"/>
        <w:rPr>
          <w:sz w:val="24"/>
          <w:szCs w:val="24"/>
        </w:rPr>
      </w:pPr>
      <w:r w:rsidRPr="00FF1D35">
        <w:rPr>
          <w:sz w:val="24"/>
          <w:szCs w:val="24"/>
        </w:rPr>
        <w:t>La forza della fede che spinge ognuno</w:t>
      </w:r>
      <w:r>
        <w:rPr>
          <w:sz w:val="24"/>
          <w:szCs w:val="24"/>
        </w:rPr>
        <w:t xml:space="preserve"> </w:t>
      </w:r>
      <w:r w:rsidRPr="00FF1D35">
        <w:rPr>
          <w:sz w:val="24"/>
          <w:szCs w:val="24"/>
        </w:rPr>
        <w:t>nel proprio cammino alla ricerca sempre e comunque della volont</w:t>
      </w:r>
      <w:r>
        <w:rPr>
          <w:sz w:val="24"/>
          <w:szCs w:val="24"/>
        </w:rPr>
        <w:t>à</w:t>
      </w:r>
      <w:r w:rsidRPr="00FF1D35">
        <w:rPr>
          <w:sz w:val="24"/>
          <w:szCs w:val="24"/>
        </w:rPr>
        <w:t xml:space="preserve"> di dio nel rispetto delle nostre possibilit</w:t>
      </w:r>
      <w:r>
        <w:rPr>
          <w:sz w:val="24"/>
          <w:szCs w:val="24"/>
        </w:rPr>
        <w:t>à</w:t>
      </w:r>
      <w:r w:rsidRPr="00FF1D35">
        <w:rPr>
          <w:sz w:val="24"/>
          <w:szCs w:val="24"/>
        </w:rPr>
        <w:t xml:space="preserve"> e con la grazia di fare ogni cosa per lui e in lui.</w:t>
      </w:r>
    </w:p>
    <w:p w14:paraId="79011E46" w14:textId="041C4633" w:rsidR="00C43666" w:rsidRPr="00FF1D35" w:rsidRDefault="00FF1D35" w:rsidP="00850B64">
      <w:pPr>
        <w:pStyle w:val="Paragrafoelenco"/>
        <w:numPr>
          <w:ilvl w:val="0"/>
          <w:numId w:val="1"/>
        </w:numPr>
        <w:jc w:val="both"/>
        <w:rPr>
          <w:sz w:val="24"/>
          <w:szCs w:val="24"/>
        </w:rPr>
      </w:pPr>
      <w:r w:rsidRPr="00FF1D35">
        <w:rPr>
          <w:sz w:val="24"/>
          <w:szCs w:val="24"/>
        </w:rPr>
        <w:t>L’amore per i fratelli</w:t>
      </w:r>
      <w:r>
        <w:rPr>
          <w:sz w:val="24"/>
          <w:szCs w:val="24"/>
        </w:rPr>
        <w:t xml:space="preserve"> </w:t>
      </w:r>
      <w:r w:rsidRPr="00FF1D35">
        <w:rPr>
          <w:sz w:val="24"/>
          <w:szCs w:val="24"/>
        </w:rPr>
        <w:t>pi</w:t>
      </w:r>
      <w:r>
        <w:rPr>
          <w:sz w:val="24"/>
          <w:szCs w:val="24"/>
        </w:rPr>
        <w:t>ù</w:t>
      </w:r>
      <w:r w:rsidRPr="00FF1D35">
        <w:rPr>
          <w:sz w:val="24"/>
          <w:szCs w:val="24"/>
        </w:rPr>
        <w:t xml:space="preserve"> poveri che soffrono e vivono nell’ingiustizia</w:t>
      </w:r>
      <w:r>
        <w:rPr>
          <w:sz w:val="24"/>
          <w:szCs w:val="24"/>
        </w:rPr>
        <w:t xml:space="preserve"> </w:t>
      </w:r>
      <w:r w:rsidRPr="00FF1D35">
        <w:rPr>
          <w:sz w:val="24"/>
          <w:szCs w:val="24"/>
        </w:rPr>
        <w:t>(in particolare nel mondo africano)</w:t>
      </w:r>
    </w:p>
    <w:p w14:paraId="5DB650AD" w14:textId="255649FD" w:rsidR="00BC5F69" w:rsidRPr="00FF1D35" w:rsidRDefault="00FF1D35" w:rsidP="00850B64">
      <w:pPr>
        <w:jc w:val="both"/>
        <w:rPr>
          <w:sz w:val="24"/>
          <w:szCs w:val="24"/>
        </w:rPr>
      </w:pPr>
      <w:r w:rsidRPr="00FF1D35">
        <w:rPr>
          <w:sz w:val="24"/>
          <w:szCs w:val="24"/>
        </w:rPr>
        <w:t>Alla luce di tutte queste considerazioni e nell’intento di fare nostre anche le esortazioni di papa Francesco che chiede e auspica una chiesa sempre pi</w:t>
      </w:r>
      <w:r>
        <w:rPr>
          <w:sz w:val="24"/>
          <w:szCs w:val="24"/>
        </w:rPr>
        <w:t>ù</w:t>
      </w:r>
      <w:r w:rsidRPr="00FF1D35">
        <w:rPr>
          <w:sz w:val="24"/>
          <w:szCs w:val="24"/>
        </w:rPr>
        <w:t xml:space="preserve"> in uscita le due comunit</w:t>
      </w:r>
      <w:r>
        <w:rPr>
          <w:sz w:val="24"/>
          <w:szCs w:val="24"/>
        </w:rPr>
        <w:t>à</w:t>
      </w:r>
      <w:r w:rsidRPr="00FF1D35">
        <w:rPr>
          <w:sz w:val="24"/>
          <w:szCs w:val="24"/>
        </w:rPr>
        <w:t xml:space="preserve"> </w:t>
      </w:r>
      <w:r>
        <w:rPr>
          <w:sz w:val="24"/>
          <w:szCs w:val="24"/>
        </w:rPr>
        <w:t>SMA</w:t>
      </w:r>
      <w:r w:rsidRPr="00FF1D35">
        <w:rPr>
          <w:sz w:val="24"/>
          <w:szCs w:val="24"/>
        </w:rPr>
        <w:t xml:space="preserve"> di </w:t>
      </w:r>
      <w:r>
        <w:rPr>
          <w:sz w:val="24"/>
          <w:szCs w:val="24"/>
        </w:rPr>
        <w:t>Genova</w:t>
      </w:r>
      <w:r w:rsidRPr="00FF1D35">
        <w:rPr>
          <w:sz w:val="24"/>
          <w:szCs w:val="24"/>
        </w:rPr>
        <w:t xml:space="preserve"> e Padova offrono una serie di attivit</w:t>
      </w:r>
      <w:r>
        <w:rPr>
          <w:sz w:val="24"/>
          <w:szCs w:val="24"/>
        </w:rPr>
        <w:t>à</w:t>
      </w:r>
      <w:r w:rsidRPr="00FF1D35">
        <w:rPr>
          <w:sz w:val="24"/>
          <w:szCs w:val="24"/>
        </w:rPr>
        <w:t xml:space="preserve"> nelle case e fuori, per far s</w:t>
      </w:r>
      <w:r>
        <w:rPr>
          <w:sz w:val="24"/>
          <w:szCs w:val="24"/>
        </w:rPr>
        <w:t>ì</w:t>
      </w:r>
      <w:r w:rsidRPr="00FF1D35">
        <w:rPr>
          <w:sz w:val="24"/>
          <w:szCs w:val="24"/>
        </w:rPr>
        <w:t xml:space="preserve"> che lo spirito missionario cresca sempre pi</w:t>
      </w:r>
      <w:r>
        <w:rPr>
          <w:sz w:val="24"/>
          <w:szCs w:val="24"/>
        </w:rPr>
        <w:t>ù</w:t>
      </w:r>
      <w:r w:rsidRPr="00FF1D35">
        <w:rPr>
          <w:sz w:val="24"/>
          <w:szCs w:val="24"/>
        </w:rPr>
        <w:t xml:space="preserve"> e animi i cuori di tanti fratelli cristiani.</w:t>
      </w:r>
    </w:p>
    <w:p w14:paraId="4995FCC5" w14:textId="7E14833E" w:rsidR="00BC5F69" w:rsidRPr="00FF1D35" w:rsidRDefault="00FF1D35" w:rsidP="00850B64">
      <w:pPr>
        <w:jc w:val="both"/>
        <w:rPr>
          <w:sz w:val="24"/>
          <w:szCs w:val="24"/>
        </w:rPr>
      </w:pPr>
      <w:r w:rsidRPr="00FF1D35">
        <w:rPr>
          <w:sz w:val="24"/>
          <w:szCs w:val="24"/>
        </w:rPr>
        <w:t xml:space="preserve">Intervento dei laici di </w:t>
      </w:r>
      <w:r>
        <w:rPr>
          <w:sz w:val="24"/>
          <w:szCs w:val="24"/>
        </w:rPr>
        <w:t>Genova</w:t>
      </w:r>
      <w:r w:rsidRPr="00FF1D35">
        <w:rPr>
          <w:sz w:val="24"/>
          <w:szCs w:val="24"/>
        </w:rPr>
        <w:t xml:space="preserve"> e loro attività (ass.ne volontari, </w:t>
      </w:r>
      <w:r>
        <w:rPr>
          <w:sz w:val="24"/>
          <w:szCs w:val="24"/>
        </w:rPr>
        <w:t>SMA</w:t>
      </w:r>
      <w:r w:rsidRPr="00FF1D35">
        <w:rPr>
          <w:sz w:val="24"/>
          <w:szCs w:val="24"/>
        </w:rPr>
        <w:t xml:space="preserve"> solidale, ecc.…)</w:t>
      </w:r>
    </w:p>
    <w:p w14:paraId="4A816BC8" w14:textId="21677617" w:rsidR="00721F30" w:rsidRPr="00FF1D35" w:rsidRDefault="00FF1D35" w:rsidP="00850B64">
      <w:pPr>
        <w:jc w:val="both"/>
        <w:rPr>
          <w:sz w:val="24"/>
          <w:szCs w:val="24"/>
        </w:rPr>
      </w:pPr>
      <w:r w:rsidRPr="00FF1D35">
        <w:rPr>
          <w:sz w:val="24"/>
          <w:szCs w:val="24"/>
        </w:rPr>
        <w:lastRenderedPageBreak/>
        <w:t>Le attivit</w:t>
      </w:r>
      <w:r>
        <w:rPr>
          <w:sz w:val="24"/>
          <w:szCs w:val="24"/>
        </w:rPr>
        <w:t>à</w:t>
      </w:r>
      <w:r w:rsidRPr="00FF1D35">
        <w:rPr>
          <w:sz w:val="24"/>
          <w:szCs w:val="24"/>
        </w:rPr>
        <w:t xml:space="preserve"> nelle quali operano e collaborano oggi dei laici qui</w:t>
      </w:r>
      <w:r>
        <w:rPr>
          <w:sz w:val="24"/>
          <w:szCs w:val="24"/>
        </w:rPr>
        <w:t xml:space="preserve"> </w:t>
      </w:r>
      <w:r w:rsidRPr="00FF1D35">
        <w:rPr>
          <w:sz w:val="24"/>
          <w:szCs w:val="24"/>
        </w:rPr>
        <w:t>a Padova sono:</w:t>
      </w:r>
    </w:p>
    <w:p w14:paraId="189F0021" w14:textId="3A5E5C6D" w:rsidR="00BC5F69" w:rsidRPr="00FF1D35" w:rsidRDefault="00FF1D35" w:rsidP="00BC5F69">
      <w:pPr>
        <w:pStyle w:val="Paragrafoelenco"/>
        <w:numPr>
          <w:ilvl w:val="0"/>
          <w:numId w:val="2"/>
        </w:numPr>
        <w:jc w:val="both"/>
        <w:rPr>
          <w:sz w:val="24"/>
          <w:szCs w:val="24"/>
        </w:rPr>
      </w:pPr>
      <w:r w:rsidRPr="00FF1D35">
        <w:rPr>
          <w:sz w:val="24"/>
          <w:szCs w:val="24"/>
        </w:rPr>
        <w:t xml:space="preserve">Associazione volontari (qui noi abbiamo la sezione di Padova dell’ass.ne volontari nata </w:t>
      </w:r>
      <w:r>
        <w:rPr>
          <w:sz w:val="24"/>
          <w:szCs w:val="24"/>
        </w:rPr>
        <w:t>e</w:t>
      </w:r>
      <w:r w:rsidRPr="00FF1D35">
        <w:rPr>
          <w:sz w:val="24"/>
          <w:szCs w:val="24"/>
        </w:rPr>
        <w:t xml:space="preserve"> con sede a </w:t>
      </w:r>
      <w:r>
        <w:rPr>
          <w:sz w:val="24"/>
          <w:szCs w:val="24"/>
        </w:rPr>
        <w:t>Genova</w:t>
      </w:r>
      <w:r w:rsidRPr="00FF1D35">
        <w:rPr>
          <w:sz w:val="24"/>
          <w:szCs w:val="24"/>
        </w:rPr>
        <w:t xml:space="preserve">. </w:t>
      </w:r>
      <w:r>
        <w:rPr>
          <w:sz w:val="24"/>
          <w:szCs w:val="24"/>
        </w:rPr>
        <w:t>È</w:t>
      </w:r>
      <w:r w:rsidRPr="00FF1D35">
        <w:rPr>
          <w:sz w:val="24"/>
          <w:szCs w:val="24"/>
        </w:rPr>
        <w:t xml:space="preserve"> il gruppo di laici più numeroso</w:t>
      </w:r>
      <w:r>
        <w:rPr>
          <w:sz w:val="24"/>
          <w:szCs w:val="24"/>
        </w:rPr>
        <w:t xml:space="preserve"> </w:t>
      </w:r>
      <w:r w:rsidRPr="00FF1D35">
        <w:rPr>
          <w:sz w:val="24"/>
          <w:szCs w:val="24"/>
        </w:rPr>
        <w:t>e ne fanno parte molti dei laici che poi sono inseriti nelle varie attività della casa. Si occupa prima di tutto dell’organizzazione della festa annuale di settembre che da inizio alle varie attività. La festa dura due weekend ed è molto ricca di tante proposte serie e ludiche che permettono di incontrare tanti amici vecchi e nuovi. Lo scopo è soprattutto quello di far conoscere la nostra casa e le nostre attività a più persone possibili. Fanno parte di questo gruppo anche tutti</w:t>
      </w:r>
      <w:r>
        <w:rPr>
          <w:sz w:val="24"/>
          <w:szCs w:val="24"/>
        </w:rPr>
        <w:t xml:space="preserve"> </w:t>
      </w:r>
      <w:r w:rsidRPr="00FF1D35">
        <w:rPr>
          <w:sz w:val="24"/>
          <w:szCs w:val="24"/>
        </w:rPr>
        <w:t>i volontari che</w:t>
      </w:r>
      <w:r>
        <w:rPr>
          <w:sz w:val="24"/>
          <w:szCs w:val="24"/>
        </w:rPr>
        <w:t xml:space="preserve"> </w:t>
      </w:r>
      <w:r w:rsidRPr="00FF1D35">
        <w:rPr>
          <w:sz w:val="24"/>
          <w:szCs w:val="24"/>
        </w:rPr>
        <w:t>offrono quotidianamente alla casa del tempo per aiutare in tanti compiti pratici di pulizie, segreteria, giardinaggio, …ecc. Ecc.)</w:t>
      </w:r>
    </w:p>
    <w:p w14:paraId="093FD070" w14:textId="733D9246" w:rsidR="00355782" w:rsidRPr="00FF1D35" w:rsidRDefault="00FF1D35" w:rsidP="00BC5F69">
      <w:pPr>
        <w:pStyle w:val="Paragrafoelenco"/>
        <w:numPr>
          <w:ilvl w:val="0"/>
          <w:numId w:val="2"/>
        </w:numPr>
        <w:jc w:val="both"/>
        <w:rPr>
          <w:sz w:val="24"/>
          <w:szCs w:val="24"/>
        </w:rPr>
      </w:pPr>
      <w:r w:rsidRPr="00FF1D35">
        <w:rPr>
          <w:sz w:val="24"/>
          <w:szCs w:val="24"/>
        </w:rPr>
        <w:t xml:space="preserve">Coordinamento </w:t>
      </w:r>
      <w:r>
        <w:rPr>
          <w:sz w:val="24"/>
          <w:szCs w:val="24"/>
        </w:rPr>
        <w:t>SMA</w:t>
      </w:r>
      <w:r w:rsidRPr="00FF1D35">
        <w:rPr>
          <w:sz w:val="24"/>
          <w:szCs w:val="24"/>
        </w:rPr>
        <w:t>-NSA (da qualche anno a questa parte è stato formato un coordinamento di rappresentanti dei vari gruppi e delle varie attività con i padri e con le suore. Lo scopo è quello di coordinare tutte le iniziative, fare partecipi tutti del cammino di ogni gruppo e dare indicazioni per un cammino comune- si riunisce in media ogni 3 mesi).</w:t>
      </w:r>
    </w:p>
    <w:p w14:paraId="503B393E" w14:textId="6A46D9C8" w:rsidR="00355782" w:rsidRPr="00FF1D35" w:rsidRDefault="00FF1D35" w:rsidP="00BC5F69">
      <w:pPr>
        <w:pStyle w:val="Paragrafoelenco"/>
        <w:numPr>
          <w:ilvl w:val="0"/>
          <w:numId w:val="2"/>
        </w:numPr>
        <w:jc w:val="both"/>
        <w:rPr>
          <w:sz w:val="24"/>
          <w:szCs w:val="24"/>
        </w:rPr>
      </w:pPr>
      <w:r w:rsidRPr="00FF1D35">
        <w:rPr>
          <w:sz w:val="24"/>
          <w:szCs w:val="24"/>
        </w:rPr>
        <w:t>Gruppo solidariet</w:t>
      </w:r>
      <w:r>
        <w:rPr>
          <w:sz w:val="24"/>
          <w:szCs w:val="24"/>
        </w:rPr>
        <w:t>à</w:t>
      </w:r>
      <w:r w:rsidRPr="00FF1D35">
        <w:rPr>
          <w:sz w:val="24"/>
          <w:szCs w:val="24"/>
        </w:rPr>
        <w:t xml:space="preserve"> </w:t>
      </w:r>
      <w:r>
        <w:rPr>
          <w:sz w:val="24"/>
          <w:szCs w:val="24"/>
        </w:rPr>
        <w:t>SMA</w:t>
      </w:r>
      <w:r w:rsidRPr="00FF1D35">
        <w:rPr>
          <w:sz w:val="24"/>
          <w:szCs w:val="24"/>
        </w:rPr>
        <w:t xml:space="preserve"> (</w:t>
      </w:r>
      <w:r>
        <w:rPr>
          <w:sz w:val="24"/>
          <w:szCs w:val="24"/>
        </w:rPr>
        <w:t>è</w:t>
      </w:r>
      <w:r w:rsidRPr="00FF1D35">
        <w:rPr>
          <w:sz w:val="24"/>
          <w:szCs w:val="24"/>
        </w:rPr>
        <w:t xml:space="preserve"> un’attività che collabora con la “</w:t>
      </w:r>
      <w:r>
        <w:rPr>
          <w:sz w:val="24"/>
          <w:szCs w:val="24"/>
        </w:rPr>
        <w:t>SMA</w:t>
      </w:r>
      <w:r w:rsidRPr="00FF1D35">
        <w:rPr>
          <w:sz w:val="24"/>
          <w:szCs w:val="24"/>
        </w:rPr>
        <w:t xml:space="preserve"> solidale Onlus” di </w:t>
      </w:r>
      <w:r>
        <w:rPr>
          <w:sz w:val="24"/>
          <w:szCs w:val="24"/>
        </w:rPr>
        <w:t>Genova</w:t>
      </w:r>
      <w:r w:rsidRPr="00FF1D35">
        <w:rPr>
          <w:sz w:val="24"/>
          <w:szCs w:val="24"/>
        </w:rPr>
        <w:t xml:space="preserve"> e si occupa di individuare progetti di vario genere da sostenere in africa e il modo in cui realizzarli. Questo gruppo è una cosa che sta prendendo forma in questi mesi e vorrebbe riunire e coordinare coloro che si occupano di solidarietà. Operativo da anni e con buon successo esiste un gruppo di signore che confezionano lavori fatti a mano che fanno poi un mercatino in vari momenti dell’anno).</w:t>
      </w:r>
    </w:p>
    <w:p w14:paraId="046282E8" w14:textId="7B7DB88F" w:rsidR="00D3474B" w:rsidRPr="00FF1D35" w:rsidRDefault="00FF1D35" w:rsidP="00BC5F69">
      <w:pPr>
        <w:pStyle w:val="Paragrafoelenco"/>
        <w:numPr>
          <w:ilvl w:val="0"/>
          <w:numId w:val="2"/>
        </w:numPr>
        <w:jc w:val="both"/>
        <w:rPr>
          <w:sz w:val="24"/>
          <w:szCs w:val="24"/>
        </w:rPr>
      </w:pPr>
      <w:r w:rsidRPr="00FF1D35">
        <w:rPr>
          <w:sz w:val="24"/>
          <w:szCs w:val="24"/>
        </w:rPr>
        <w:t>Gag – gruppo ad gentes (percorso spirituale e di ricerca proposto in particolare alle persone più giovani che oltre ad approfondire la propria fede vogliono anche interrogarsi su una eventuale partenza – ritrovo mensile)</w:t>
      </w:r>
    </w:p>
    <w:p w14:paraId="39EDD285" w14:textId="2150B9AC" w:rsidR="006E7665" w:rsidRPr="00FF1D35" w:rsidRDefault="00FF1D35" w:rsidP="00BC5F69">
      <w:pPr>
        <w:pStyle w:val="Paragrafoelenco"/>
        <w:numPr>
          <w:ilvl w:val="0"/>
          <w:numId w:val="2"/>
        </w:numPr>
        <w:jc w:val="both"/>
        <w:rPr>
          <w:sz w:val="24"/>
          <w:szCs w:val="24"/>
        </w:rPr>
      </w:pPr>
      <w:r w:rsidRPr="00FF1D35">
        <w:rPr>
          <w:sz w:val="24"/>
          <w:szCs w:val="24"/>
        </w:rPr>
        <w:t>Scuola della parola (percorso annuale di esegesi e approfondimento personale della parola di dio attraverso lo studio, la meditazione e l’attualizzazione – ritrovo mensile)</w:t>
      </w:r>
    </w:p>
    <w:p w14:paraId="5A31AE47" w14:textId="7EEF5B80" w:rsidR="00BC5F69" w:rsidRPr="00FF1D35" w:rsidRDefault="00FF1D35" w:rsidP="00850B64">
      <w:pPr>
        <w:pStyle w:val="Paragrafoelenco"/>
        <w:numPr>
          <w:ilvl w:val="0"/>
          <w:numId w:val="2"/>
        </w:numPr>
        <w:jc w:val="both"/>
        <w:rPr>
          <w:sz w:val="24"/>
          <w:szCs w:val="24"/>
        </w:rPr>
      </w:pPr>
      <w:r w:rsidRPr="00FF1D35">
        <w:rPr>
          <w:sz w:val="24"/>
          <w:szCs w:val="24"/>
        </w:rPr>
        <w:t xml:space="preserve">Festa delle famiglie (si tratta di una commissione che si riunisce per l’organizzazione di questa festa proposta soprattutto alle famiglie giovani con figli. Di norma si fanno due domeniche all’anno, una inserita nella festa della </w:t>
      </w:r>
      <w:r>
        <w:rPr>
          <w:sz w:val="24"/>
          <w:szCs w:val="24"/>
        </w:rPr>
        <w:t>SMA</w:t>
      </w:r>
      <w:r w:rsidRPr="00FF1D35">
        <w:rPr>
          <w:sz w:val="24"/>
          <w:szCs w:val="24"/>
        </w:rPr>
        <w:t xml:space="preserve"> di settembre e l’altra intorno a maggio/giugno. Ha sempre avuto un ottimo riscontro tra le famiglie coinvolte ed è diventata ormai una tradizione).</w:t>
      </w:r>
    </w:p>
    <w:p w14:paraId="4CC372D1" w14:textId="2E3C7F3C" w:rsidR="00122D71" w:rsidRPr="00FF1D35" w:rsidRDefault="00FF1D35" w:rsidP="00E659FE">
      <w:pPr>
        <w:ind w:left="360"/>
        <w:jc w:val="both"/>
        <w:rPr>
          <w:sz w:val="24"/>
          <w:szCs w:val="24"/>
        </w:rPr>
      </w:pPr>
      <w:r w:rsidRPr="00FF1D35">
        <w:rPr>
          <w:sz w:val="24"/>
          <w:szCs w:val="24"/>
        </w:rPr>
        <w:t xml:space="preserve">Ad oggi non esiste un vero e proprio gruppo laici </w:t>
      </w:r>
      <w:r>
        <w:rPr>
          <w:sz w:val="24"/>
          <w:szCs w:val="24"/>
        </w:rPr>
        <w:t>SMA</w:t>
      </w:r>
      <w:r w:rsidRPr="00FF1D35">
        <w:rPr>
          <w:sz w:val="24"/>
          <w:szCs w:val="24"/>
        </w:rPr>
        <w:t xml:space="preserve"> Italia che coordina, promuove e opera unitariamente per tutte le attivit</w:t>
      </w:r>
      <w:r>
        <w:rPr>
          <w:sz w:val="24"/>
          <w:szCs w:val="24"/>
        </w:rPr>
        <w:t>à</w:t>
      </w:r>
      <w:r w:rsidRPr="00FF1D35">
        <w:rPr>
          <w:sz w:val="24"/>
          <w:szCs w:val="24"/>
        </w:rPr>
        <w:t xml:space="preserve"> solo dei laici ma bens</w:t>
      </w:r>
      <w:r>
        <w:rPr>
          <w:sz w:val="24"/>
          <w:szCs w:val="24"/>
        </w:rPr>
        <w:t>ì</w:t>
      </w:r>
      <w:r w:rsidRPr="00FF1D35">
        <w:rPr>
          <w:sz w:val="24"/>
          <w:szCs w:val="24"/>
        </w:rPr>
        <w:t xml:space="preserve"> i laici delle due case ruotano attorno all’istituto singolarmente e sono inseriti in una attivit</w:t>
      </w:r>
      <w:r>
        <w:rPr>
          <w:sz w:val="24"/>
          <w:szCs w:val="24"/>
        </w:rPr>
        <w:t>à</w:t>
      </w:r>
      <w:r w:rsidRPr="00FF1D35">
        <w:rPr>
          <w:sz w:val="24"/>
          <w:szCs w:val="24"/>
        </w:rPr>
        <w:t xml:space="preserve"> o in un’altra a seconda delle proprie capacit</w:t>
      </w:r>
      <w:r>
        <w:rPr>
          <w:sz w:val="24"/>
          <w:szCs w:val="24"/>
        </w:rPr>
        <w:t>à</w:t>
      </w:r>
      <w:r w:rsidRPr="00FF1D35">
        <w:rPr>
          <w:sz w:val="24"/>
          <w:szCs w:val="24"/>
        </w:rPr>
        <w:t>, disponibilit</w:t>
      </w:r>
      <w:r>
        <w:rPr>
          <w:sz w:val="24"/>
          <w:szCs w:val="24"/>
        </w:rPr>
        <w:t>à</w:t>
      </w:r>
      <w:r w:rsidRPr="00FF1D35">
        <w:rPr>
          <w:sz w:val="24"/>
          <w:szCs w:val="24"/>
        </w:rPr>
        <w:t xml:space="preserve"> o perch</w:t>
      </w:r>
      <w:r>
        <w:rPr>
          <w:sz w:val="24"/>
          <w:szCs w:val="24"/>
        </w:rPr>
        <w:t>é</w:t>
      </w:r>
      <w:r w:rsidRPr="00FF1D35">
        <w:rPr>
          <w:sz w:val="24"/>
          <w:szCs w:val="24"/>
        </w:rPr>
        <w:t xml:space="preserve"> gli viene chiesto da un padre o da una suora. (purtroppo lamentiamo una sempre pi</w:t>
      </w:r>
      <w:r>
        <w:rPr>
          <w:sz w:val="24"/>
          <w:szCs w:val="24"/>
        </w:rPr>
        <w:t>ù</w:t>
      </w:r>
      <w:r w:rsidRPr="00FF1D35">
        <w:rPr>
          <w:sz w:val="24"/>
          <w:szCs w:val="24"/>
        </w:rPr>
        <w:t xml:space="preserve"> scarsa partecipazione delle persone, soprattutto dei giovani) </w:t>
      </w:r>
    </w:p>
    <w:p w14:paraId="551BBF59" w14:textId="64114394" w:rsidR="00A6637E" w:rsidRPr="00FF1D35" w:rsidRDefault="00FF1D35" w:rsidP="0068568C">
      <w:pPr>
        <w:jc w:val="both"/>
        <w:rPr>
          <w:sz w:val="24"/>
          <w:szCs w:val="24"/>
        </w:rPr>
      </w:pPr>
      <w:r w:rsidRPr="00FF1D35">
        <w:rPr>
          <w:sz w:val="24"/>
          <w:szCs w:val="24"/>
        </w:rPr>
        <w:t>Nel tempo, purtroppo, abbiamo assistito spesso ad un coinvolgimento anche numeroso di laici ad alcune attivit</w:t>
      </w:r>
      <w:r>
        <w:rPr>
          <w:sz w:val="24"/>
          <w:szCs w:val="24"/>
        </w:rPr>
        <w:t>à</w:t>
      </w:r>
      <w:r w:rsidRPr="00FF1D35">
        <w:rPr>
          <w:sz w:val="24"/>
          <w:szCs w:val="24"/>
        </w:rPr>
        <w:t xml:space="preserve"> o gruppi creati da un padre o da una suora ma, nel momento in cui questi sono ripartiti per la missione o si sono spostati per altri incarichi anche i laici coinvolti un p</w:t>
      </w:r>
      <w:r>
        <w:rPr>
          <w:sz w:val="24"/>
          <w:szCs w:val="24"/>
        </w:rPr>
        <w:t>o’</w:t>
      </w:r>
      <w:r w:rsidRPr="00FF1D35">
        <w:rPr>
          <w:sz w:val="24"/>
          <w:szCs w:val="24"/>
        </w:rPr>
        <w:t xml:space="preserve"> alla volta si sono sciolti e allontanati dalla vita delle case non riuscendo ad inserirsi in altre attivit</w:t>
      </w:r>
      <w:r>
        <w:rPr>
          <w:sz w:val="24"/>
          <w:szCs w:val="24"/>
        </w:rPr>
        <w:t>à</w:t>
      </w:r>
      <w:r w:rsidRPr="00FF1D35">
        <w:rPr>
          <w:sz w:val="24"/>
          <w:szCs w:val="24"/>
        </w:rPr>
        <w:t xml:space="preserve"> o a crearne di nuove.</w:t>
      </w:r>
      <w:r>
        <w:rPr>
          <w:sz w:val="24"/>
          <w:szCs w:val="24"/>
        </w:rPr>
        <w:t xml:space="preserve"> </w:t>
      </w:r>
      <w:r w:rsidRPr="00FF1D35">
        <w:rPr>
          <w:sz w:val="24"/>
          <w:szCs w:val="24"/>
        </w:rPr>
        <w:t>Sembra che a volte senza un leader prete o suora il lavoro che si sta facendo perda di vigore e convinzione.</w:t>
      </w:r>
    </w:p>
    <w:p w14:paraId="39C1D0D3" w14:textId="0306C9D1" w:rsidR="0067384B" w:rsidRPr="00FF1D35" w:rsidRDefault="00FF1D35" w:rsidP="0068568C">
      <w:pPr>
        <w:jc w:val="both"/>
        <w:rPr>
          <w:sz w:val="24"/>
          <w:szCs w:val="24"/>
        </w:rPr>
      </w:pPr>
      <w:r w:rsidRPr="00FF1D35">
        <w:rPr>
          <w:sz w:val="24"/>
          <w:szCs w:val="24"/>
        </w:rPr>
        <w:t>Sicuramente come laici dobbiamo lavorare ancora affinch</w:t>
      </w:r>
      <w:r>
        <w:rPr>
          <w:sz w:val="24"/>
          <w:szCs w:val="24"/>
        </w:rPr>
        <w:t>é</w:t>
      </w:r>
      <w:r w:rsidRPr="00FF1D35">
        <w:rPr>
          <w:sz w:val="24"/>
          <w:szCs w:val="24"/>
        </w:rPr>
        <w:t xml:space="preserve"> il nostro coinvolgimento e adesione alla </w:t>
      </w:r>
      <w:r>
        <w:rPr>
          <w:sz w:val="24"/>
          <w:szCs w:val="24"/>
        </w:rPr>
        <w:t xml:space="preserve">SMA </w:t>
      </w:r>
      <w:r w:rsidRPr="00FF1D35">
        <w:rPr>
          <w:sz w:val="24"/>
          <w:szCs w:val="24"/>
        </w:rPr>
        <w:t>nasca da un</w:t>
      </w:r>
      <w:r>
        <w:rPr>
          <w:sz w:val="24"/>
          <w:szCs w:val="24"/>
        </w:rPr>
        <w:t xml:space="preserve"> </w:t>
      </w:r>
      <w:r w:rsidRPr="00FF1D35">
        <w:rPr>
          <w:sz w:val="24"/>
          <w:szCs w:val="24"/>
        </w:rPr>
        <w:t>legame sempre pi</w:t>
      </w:r>
      <w:r>
        <w:rPr>
          <w:sz w:val="24"/>
          <w:szCs w:val="24"/>
        </w:rPr>
        <w:t>ù</w:t>
      </w:r>
      <w:r w:rsidRPr="00FF1D35">
        <w:rPr>
          <w:sz w:val="24"/>
          <w:szCs w:val="24"/>
        </w:rPr>
        <w:t xml:space="preserve"> stretto con la casa nel suo insieme e per quello che rappresenta a prescindere dalla presenza di un tal padre o di una tale suora.</w:t>
      </w:r>
    </w:p>
    <w:p w14:paraId="112061C7" w14:textId="6E492EF2" w:rsidR="0067384B" w:rsidRPr="00FF1D35" w:rsidRDefault="00FF1D35" w:rsidP="00FB11ED">
      <w:pPr>
        <w:jc w:val="both"/>
        <w:rPr>
          <w:sz w:val="24"/>
          <w:szCs w:val="24"/>
        </w:rPr>
      </w:pPr>
      <w:r w:rsidRPr="00FF1D35">
        <w:rPr>
          <w:sz w:val="24"/>
          <w:szCs w:val="24"/>
        </w:rPr>
        <w:t xml:space="preserve">Sarebbe auspicabile che i laici </w:t>
      </w:r>
      <w:r>
        <w:rPr>
          <w:sz w:val="24"/>
          <w:szCs w:val="24"/>
        </w:rPr>
        <w:t>SMA</w:t>
      </w:r>
      <w:r w:rsidRPr="00FF1D35">
        <w:rPr>
          <w:sz w:val="24"/>
          <w:szCs w:val="24"/>
        </w:rPr>
        <w:t xml:space="preserve"> trovassero una loro identità come tali a prescindere dal compito a cui sono chiamati a svolgere di animazione, pensassero ad un loro specifico cammino di crescita spirituale e di conseguenza di impegno missionario laico convinti come dice </w:t>
      </w:r>
      <w:r>
        <w:rPr>
          <w:sz w:val="24"/>
          <w:szCs w:val="24"/>
        </w:rPr>
        <w:t>P</w:t>
      </w:r>
      <w:r w:rsidRPr="00FF1D35">
        <w:rPr>
          <w:sz w:val="24"/>
          <w:szCs w:val="24"/>
        </w:rPr>
        <w:t>lanque (fondatore NSA) che</w:t>
      </w:r>
    </w:p>
    <w:p w14:paraId="49C6FFFF" w14:textId="02B01E32" w:rsidR="004839B3" w:rsidRPr="00FF1D35" w:rsidRDefault="00FF1D35" w:rsidP="00FB11ED">
      <w:pPr>
        <w:jc w:val="both"/>
        <w:rPr>
          <w:b/>
          <w:color w:val="FF0000"/>
          <w:sz w:val="24"/>
          <w:szCs w:val="24"/>
        </w:rPr>
      </w:pPr>
      <w:r w:rsidRPr="00FF1D35">
        <w:rPr>
          <w:b/>
          <w:color w:val="FF0000"/>
          <w:sz w:val="24"/>
          <w:szCs w:val="24"/>
        </w:rPr>
        <w:t>“tutti facciamo la santa volont</w:t>
      </w:r>
      <w:r>
        <w:rPr>
          <w:b/>
          <w:color w:val="FF0000"/>
          <w:sz w:val="24"/>
          <w:szCs w:val="24"/>
        </w:rPr>
        <w:t>à</w:t>
      </w:r>
      <w:r w:rsidRPr="00FF1D35">
        <w:rPr>
          <w:b/>
          <w:color w:val="FF0000"/>
          <w:sz w:val="24"/>
          <w:szCs w:val="24"/>
        </w:rPr>
        <w:t xml:space="preserve"> di dio nell’opera alla quale lavoriamo insieme”</w:t>
      </w:r>
    </w:p>
    <w:p w14:paraId="6E8ABF3D" w14:textId="3935A834" w:rsidR="004839B3" w:rsidRPr="00FF1D35" w:rsidRDefault="00FF1D35" w:rsidP="00FB11ED">
      <w:pPr>
        <w:jc w:val="both"/>
        <w:rPr>
          <w:sz w:val="24"/>
          <w:szCs w:val="24"/>
        </w:rPr>
      </w:pPr>
      <w:r w:rsidRPr="00FF1D35">
        <w:rPr>
          <w:sz w:val="24"/>
          <w:szCs w:val="24"/>
        </w:rPr>
        <w:lastRenderedPageBreak/>
        <w:t xml:space="preserve">Aver organizzato qui in Italia questo tanto atteso incontro internazionale dei laici </w:t>
      </w:r>
      <w:r>
        <w:rPr>
          <w:sz w:val="24"/>
          <w:szCs w:val="24"/>
        </w:rPr>
        <w:t>SMA</w:t>
      </w:r>
      <w:r w:rsidRPr="00FF1D35">
        <w:rPr>
          <w:sz w:val="24"/>
          <w:szCs w:val="24"/>
        </w:rPr>
        <w:t xml:space="preserve"> siamo sicuri ci servir</w:t>
      </w:r>
      <w:r>
        <w:rPr>
          <w:sz w:val="24"/>
          <w:szCs w:val="24"/>
        </w:rPr>
        <w:t>à</w:t>
      </w:r>
      <w:r w:rsidRPr="00FF1D35">
        <w:rPr>
          <w:sz w:val="24"/>
          <w:szCs w:val="24"/>
        </w:rPr>
        <w:t xml:space="preserve"> anche per capire e trarre aiuto dalle altre realt</w:t>
      </w:r>
      <w:r>
        <w:rPr>
          <w:sz w:val="24"/>
          <w:szCs w:val="24"/>
        </w:rPr>
        <w:t>à</w:t>
      </w:r>
      <w:r w:rsidRPr="00FF1D35">
        <w:rPr>
          <w:sz w:val="24"/>
          <w:szCs w:val="24"/>
        </w:rPr>
        <w:t xml:space="preserve"> laiche </w:t>
      </w:r>
      <w:r>
        <w:rPr>
          <w:sz w:val="24"/>
          <w:szCs w:val="24"/>
        </w:rPr>
        <w:t>SMA</w:t>
      </w:r>
      <w:r w:rsidRPr="00FF1D35">
        <w:rPr>
          <w:sz w:val="24"/>
          <w:szCs w:val="24"/>
        </w:rPr>
        <w:t xml:space="preserve"> di altre province sul cammino da fare. L’esperienza vostra e di tanti amici che hanno incontrato ad un certo punto della loro vita la </w:t>
      </w:r>
      <w:r>
        <w:rPr>
          <w:sz w:val="24"/>
          <w:szCs w:val="24"/>
        </w:rPr>
        <w:t>SMA</w:t>
      </w:r>
      <w:r w:rsidRPr="00FF1D35">
        <w:rPr>
          <w:sz w:val="24"/>
          <w:szCs w:val="24"/>
        </w:rPr>
        <w:t xml:space="preserve"> e se ne sono innamorati sar</w:t>
      </w:r>
      <w:r>
        <w:rPr>
          <w:sz w:val="24"/>
          <w:szCs w:val="24"/>
        </w:rPr>
        <w:t>à</w:t>
      </w:r>
      <w:r w:rsidRPr="00FF1D35">
        <w:rPr>
          <w:sz w:val="24"/>
          <w:szCs w:val="24"/>
        </w:rPr>
        <w:t xml:space="preserve"> per noi un dono prezioso.</w:t>
      </w:r>
    </w:p>
    <w:p w14:paraId="5B42986D" w14:textId="41AE217E" w:rsidR="00641189" w:rsidRDefault="00FF1D35" w:rsidP="006531AF">
      <w:pPr>
        <w:jc w:val="both"/>
        <w:rPr>
          <w:sz w:val="24"/>
          <w:szCs w:val="24"/>
        </w:rPr>
      </w:pPr>
      <w:r w:rsidRPr="00FF1D35">
        <w:rPr>
          <w:sz w:val="24"/>
          <w:szCs w:val="24"/>
        </w:rPr>
        <w:t>Grazie di cuore a tutti per essere qui, vi aspettavamo e con gioia auguriamo ad ognuno dei giorni sereni, proficui e di fraternit</w:t>
      </w:r>
      <w:r>
        <w:rPr>
          <w:sz w:val="24"/>
          <w:szCs w:val="24"/>
        </w:rPr>
        <w:t>à</w:t>
      </w:r>
      <w:r w:rsidRPr="00FF1D35">
        <w:rPr>
          <w:sz w:val="24"/>
          <w:szCs w:val="24"/>
        </w:rPr>
        <w:t xml:space="preserve"> vera tra tutti noi.</w:t>
      </w:r>
      <w:r>
        <w:rPr>
          <w:sz w:val="24"/>
          <w:szCs w:val="24"/>
        </w:rPr>
        <w:t xml:space="preserve"> </w:t>
      </w:r>
    </w:p>
    <w:p w14:paraId="5047A4D5" w14:textId="678B52D9" w:rsidR="00F23264" w:rsidRDefault="00F23264">
      <w:pPr>
        <w:rPr>
          <w:sz w:val="24"/>
          <w:szCs w:val="24"/>
        </w:rPr>
      </w:pPr>
      <w:r>
        <w:rPr>
          <w:sz w:val="24"/>
          <w:szCs w:val="24"/>
        </w:rPr>
        <w:br w:type="page"/>
      </w:r>
    </w:p>
    <w:p w14:paraId="013B1AFB" w14:textId="77777777" w:rsidR="00D7119F" w:rsidRPr="00D7119F" w:rsidRDefault="00D7119F" w:rsidP="00777B9E">
      <w:pPr>
        <w:pStyle w:val="Titolo1"/>
        <w:rPr>
          <w:lang w:val="fr-FR"/>
        </w:rPr>
      </w:pPr>
      <w:bookmarkStart w:id="42" w:name="_Toc476146823"/>
      <w:r w:rsidRPr="00D7119F">
        <w:rPr>
          <w:lang w:val="fr-FR"/>
        </w:rPr>
        <w:lastRenderedPageBreak/>
        <w:t>Documenti Finali</w:t>
      </w:r>
      <w:bookmarkEnd w:id="42"/>
    </w:p>
    <w:p w14:paraId="454663C6" w14:textId="538E2CD4" w:rsidR="00365E7A" w:rsidRPr="005E5F04" w:rsidRDefault="00365E7A" w:rsidP="00777B9E">
      <w:pPr>
        <w:pStyle w:val="Titolo2"/>
        <w:rPr>
          <w:lang w:val="fr-FR"/>
        </w:rPr>
      </w:pPr>
      <w:bookmarkStart w:id="43" w:name="_Toc476146824"/>
      <w:r w:rsidRPr="005E5F04">
        <w:rPr>
          <w:lang w:val="fr-FR"/>
        </w:rPr>
        <w:t>synthèse réponse par Hélène</w:t>
      </w:r>
      <w:bookmarkEnd w:id="43"/>
    </w:p>
    <w:p w14:paraId="386E8444" w14:textId="77777777" w:rsidR="00365E7A" w:rsidRPr="005E5F04" w:rsidRDefault="00365E7A" w:rsidP="003320E4">
      <w:pPr>
        <w:pStyle w:val="TestoDoc"/>
        <w:rPr>
          <w:lang w:val="fr-FR"/>
        </w:rPr>
      </w:pPr>
      <w:r w:rsidRPr="005E5F04">
        <w:rPr>
          <w:lang w:val="fr-FR"/>
        </w:rPr>
        <w:t>Tout d’abord je voudrai au nom de tous les laïcs remercier le conseil général ne nous avoir invité au conseil plénier et également chacun de vous pour votre accueil.</w:t>
      </w:r>
    </w:p>
    <w:p w14:paraId="02D4ED50" w14:textId="77777777" w:rsidR="00365E7A" w:rsidRPr="005E5F04" w:rsidRDefault="00365E7A" w:rsidP="003320E4">
      <w:pPr>
        <w:pStyle w:val="TestoDoc"/>
        <w:rPr>
          <w:lang w:val="fr-FR"/>
        </w:rPr>
      </w:pPr>
      <w:r w:rsidRPr="005E5F04">
        <w:rPr>
          <w:lang w:val="fr-FR"/>
        </w:rPr>
        <w:t>6 questions ont été posées par les membres du conseil.</w:t>
      </w:r>
    </w:p>
    <w:p w14:paraId="3DA0C9EA" w14:textId="77777777" w:rsidR="00365E7A" w:rsidRPr="005E5F04" w:rsidRDefault="00365E7A" w:rsidP="003320E4">
      <w:pPr>
        <w:pStyle w:val="TestoDoc"/>
        <w:rPr>
          <w:lang w:val="fr-FR"/>
        </w:rPr>
      </w:pPr>
      <w:r w:rsidRPr="005E5F04">
        <w:rPr>
          <w:lang w:val="fr-FR"/>
        </w:rPr>
        <w:t>Je les ai transmises aux différents groupes de laïcs dont j’avais les coordonnées.</w:t>
      </w:r>
    </w:p>
    <w:p w14:paraId="5C6EE429" w14:textId="77777777" w:rsidR="00365E7A" w:rsidRPr="005E5F04" w:rsidRDefault="00365E7A" w:rsidP="003320E4">
      <w:pPr>
        <w:pStyle w:val="TestoDoc"/>
        <w:rPr>
          <w:lang w:val="fr-FR"/>
        </w:rPr>
      </w:pPr>
      <w:r w:rsidRPr="005E5F04">
        <w:rPr>
          <w:lang w:val="fr-FR"/>
        </w:rPr>
        <w:t xml:space="preserve">Les réponses sont venues </w:t>
      </w:r>
    </w:p>
    <w:p w14:paraId="2533D4AF" w14:textId="77777777" w:rsidR="00365E7A" w:rsidRPr="005E5F04" w:rsidRDefault="00365E7A" w:rsidP="003320E4">
      <w:pPr>
        <w:pStyle w:val="TestoDoc"/>
        <w:rPr>
          <w:lang w:val="fr-FR"/>
        </w:rPr>
      </w:pPr>
      <w:r w:rsidRPr="005E5F04">
        <w:rPr>
          <w:lang w:val="fr-FR"/>
        </w:rPr>
        <w:t>D’Italie, Gênes et Feriole + une individuelle</w:t>
      </w:r>
    </w:p>
    <w:p w14:paraId="5073049B" w14:textId="77777777" w:rsidR="00365E7A" w:rsidRPr="005E5F04" w:rsidRDefault="00365E7A" w:rsidP="003320E4">
      <w:pPr>
        <w:pStyle w:val="TestoDoc"/>
        <w:rPr>
          <w:lang w:val="fr-FR"/>
        </w:rPr>
      </w:pPr>
      <w:r w:rsidRPr="005E5F04">
        <w:rPr>
          <w:lang w:val="fr-FR"/>
        </w:rPr>
        <w:t>D’Espagne + deux individuelles</w:t>
      </w:r>
    </w:p>
    <w:p w14:paraId="67848FA3" w14:textId="77777777" w:rsidR="00365E7A" w:rsidRPr="005E5F04" w:rsidRDefault="00365E7A" w:rsidP="003320E4">
      <w:pPr>
        <w:pStyle w:val="TestoDoc"/>
        <w:rPr>
          <w:lang w:val="fr-FR"/>
        </w:rPr>
      </w:pPr>
      <w:r w:rsidRPr="005E5F04">
        <w:rPr>
          <w:lang w:val="fr-FR"/>
        </w:rPr>
        <w:t>De Hollande</w:t>
      </w:r>
    </w:p>
    <w:p w14:paraId="63875E8B" w14:textId="77777777" w:rsidR="00365E7A" w:rsidRPr="005E5F04" w:rsidRDefault="00365E7A" w:rsidP="003320E4">
      <w:pPr>
        <w:pStyle w:val="TestoDoc"/>
        <w:rPr>
          <w:lang w:val="fr-FR"/>
        </w:rPr>
      </w:pPr>
      <w:r w:rsidRPr="005E5F04">
        <w:rPr>
          <w:lang w:val="fr-FR"/>
        </w:rPr>
        <w:t xml:space="preserve">De France + une individuelle </w:t>
      </w:r>
    </w:p>
    <w:p w14:paraId="5B42DDC6" w14:textId="77777777" w:rsidR="00365E7A" w:rsidRPr="005E5F04" w:rsidRDefault="00365E7A" w:rsidP="003320E4">
      <w:pPr>
        <w:pStyle w:val="TestoDoc"/>
        <w:rPr>
          <w:lang w:val="fr-FR"/>
        </w:rPr>
      </w:pPr>
      <w:r w:rsidRPr="005E5F04">
        <w:rPr>
          <w:lang w:val="fr-FR"/>
        </w:rPr>
        <w:t>D’Irlande</w:t>
      </w:r>
    </w:p>
    <w:p w14:paraId="34E2E09F" w14:textId="77777777" w:rsidR="00365E7A" w:rsidRPr="005E5F04" w:rsidRDefault="00365E7A" w:rsidP="003320E4">
      <w:pPr>
        <w:pStyle w:val="TestoDoc"/>
        <w:rPr>
          <w:lang w:val="fr-FR"/>
        </w:rPr>
      </w:pPr>
      <w:r w:rsidRPr="005E5F04">
        <w:rPr>
          <w:lang w:val="fr-FR"/>
        </w:rPr>
        <w:t>Des Philippines</w:t>
      </w:r>
    </w:p>
    <w:p w14:paraId="7ED00AD3" w14:textId="77777777" w:rsidR="00365E7A" w:rsidRPr="005E5F04" w:rsidRDefault="00365E7A" w:rsidP="003320E4">
      <w:pPr>
        <w:pStyle w:val="TestoDoc"/>
        <w:rPr>
          <w:lang w:val="fr-FR"/>
        </w:rPr>
      </w:pPr>
      <w:r w:rsidRPr="005E5F04">
        <w:rPr>
          <w:lang w:val="fr-FR"/>
        </w:rPr>
        <w:t>Des Etats Unis + deux individuelles</w:t>
      </w:r>
    </w:p>
    <w:p w14:paraId="2BDC975F" w14:textId="77777777" w:rsidR="00F24BEF" w:rsidRPr="005E5F04" w:rsidRDefault="00365E7A" w:rsidP="003320E4">
      <w:pPr>
        <w:pStyle w:val="TestoDoc"/>
        <w:rPr>
          <w:lang w:val="fr-FR"/>
        </w:rPr>
      </w:pPr>
      <w:r w:rsidRPr="005E5F04">
        <w:rPr>
          <w:lang w:val="fr-FR"/>
        </w:rPr>
        <w:t>Et de l’Argentine, pas des réponses aux questions mais des encouragements et une expression de la joie de ne pas se sentir isolé.</w:t>
      </w:r>
    </w:p>
    <w:p w14:paraId="6B78D72B" w14:textId="77777777" w:rsidR="00F24BEF" w:rsidRPr="005E5F04" w:rsidRDefault="00365E7A" w:rsidP="003320E4">
      <w:pPr>
        <w:pStyle w:val="TestoDoc"/>
        <w:rPr>
          <w:lang w:val="fr-FR"/>
        </w:rPr>
      </w:pPr>
      <w:r w:rsidRPr="005E5F04">
        <w:rPr>
          <w:lang w:val="fr-FR"/>
        </w:rPr>
        <w:t>Dans cette synthèse, il se peut qu’il y ait des redites, car ce qui est fait dans un groupe peut manquer dans un groupe et j’ai souhaité que chacun ait la parole, et cela montre aussi nos diversités.</w:t>
      </w:r>
    </w:p>
    <w:p w14:paraId="7326493D" w14:textId="48A7E13E" w:rsidR="00365E7A" w:rsidRPr="00365E7A" w:rsidRDefault="00365E7A" w:rsidP="00643F14">
      <w:pPr>
        <w:pStyle w:val="Titolo3"/>
        <w:rPr>
          <w:lang w:val="fr-FR"/>
        </w:rPr>
      </w:pPr>
      <w:bookmarkStart w:id="44" w:name="_Toc476146825"/>
      <w:r w:rsidRPr="00365E7A">
        <w:rPr>
          <w:lang w:val="fr-FR"/>
        </w:rPr>
        <w:t>Les questions :</w:t>
      </w:r>
      <w:bookmarkEnd w:id="44"/>
      <w:r w:rsidRPr="00365E7A">
        <w:rPr>
          <w:lang w:val="fr-FR"/>
        </w:rPr>
        <w:t xml:space="preserve"> </w:t>
      </w:r>
    </w:p>
    <w:p w14:paraId="1ED48DF1" w14:textId="77777777" w:rsidR="00365E7A" w:rsidRPr="004025C0" w:rsidRDefault="00365E7A" w:rsidP="003320E4">
      <w:pPr>
        <w:pStyle w:val="Nessunaspaziatura"/>
        <w:ind w:left="426" w:hanging="283"/>
        <w:rPr>
          <w:rFonts w:cs="Arial"/>
          <w:sz w:val="24"/>
          <w:szCs w:val="24"/>
          <w:lang w:val="fr-FR"/>
        </w:rPr>
      </w:pPr>
      <w:r w:rsidRPr="004025C0">
        <w:rPr>
          <w:rFonts w:cs="Arial"/>
          <w:sz w:val="24"/>
          <w:szCs w:val="24"/>
          <w:lang w:val="fr-FR"/>
        </w:rPr>
        <w:t>1. Quelles ont été les joies et les difficultés rencontrées dans votre association avec les pères SMA dans votre mission ?</w:t>
      </w:r>
    </w:p>
    <w:p w14:paraId="5B5615DD" w14:textId="77777777" w:rsidR="00365E7A" w:rsidRPr="004025C0" w:rsidRDefault="00365E7A" w:rsidP="003320E4">
      <w:pPr>
        <w:pStyle w:val="Nessunaspaziatura"/>
        <w:ind w:left="426" w:hanging="283"/>
        <w:rPr>
          <w:rFonts w:cs="Arial"/>
          <w:sz w:val="24"/>
          <w:szCs w:val="24"/>
          <w:lang w:val="fr-FR"/>
        </w:rPr>
      </w:pPr>
      <w:r w:rsidRPr="004025C0">
        <w:rPr>
          <w:rFonts w:cs="Arial"/>
          <w:sz w:val="24"/>
          <w:szCs w:val="24"/>
          <w:lang w:val="fr-FR"/>
        </w:rPr>
        <w:t>2. En tant que laïcs, comment décrivez-vous votre appartenance à une Société cléricale ? Comment décrirez-vous le niveau d’association et de collaboration entre votre groupe et les Pères SMA ?</w:t>
      </w:r>
    </w:p>
    <w:p w14:paraId="1091ABC9" w14:textId="77777777" w:rsidR="00365E7A" w:rsidRPr="004025C0" w:rsidRDefault="00365E7A" w:rsidP="003320E4">
      <w:pPr>
        <w:pStyle w:val="Nessunaspaziatura"/>
        <w:ind w:left="426" w:hanging="283"/>
        <w:rPr>
          <w:rFonts w:cs="Arial"/>
          <w:sz w:val="24"/>
          <w:szCs w:val="24"/>
          <w:lang w:val="fr-FR"/>
        </w:rPr>
      </w:pPr>
      <w:r w:rsidRPr="004025C0">
        <w:rPr>
          <w:rFonts w:cs="Arial"/>
          <w:sz w:val="24"/>
          <w:szCs w:val="24"/>
          <w:lang w:val="fr-FR"/>
        </w:rPr>
        <w:t>3. De quelle manière pensez-vous que la collaboration entre les laïcs associés SMA puisse être améliorée ?</w:t>
      </w:r>
    </w:p>
    <w:p w14:paraId="3F77F218" w14:textId="77777777" w:rsidR="00365E7A" w:rsidRPr="004025C0" w:rsidRDefault="00365E7A" w:rsidP="003320E4">
      <w:pPr>
        <w:pStyle w:val="Nessunaspaziatura"/>
        <w:ind w:left="426" w:hanging="283"/>
        <w:rPr>
          <w:rFonts w:cs="Arial"/>
          <w:sz w:val="24"/>
          <w:szCs w:val="24"/>
          <w:lang w:val="fr-FR"/>
        </w:rPr>
      </w:pPr>
      <w:r w:rsidRPr="004025C0">
        <w:rPr>
          <w:rFonts w:cs="Arial"/>
          <w:sz w:val="24"/>
          <w:szCs w:val="24"/>
          <w:lang w:val="fr-FR"/>
        </w:rPr>
        <w:t>4. Souhaitez-vous une structure plus formelle pour les laïcs associés/collaborateurs dans toute la Société ?</w:t>
      </w:r>
    </w:p>
    <w:p w14:paraId="778F65C5" w14:textId="2377E751" w:rsidR="00365E7A" w:rsidRPr="004025C0" w:rsidRDefault="00365E7A" w:rsidP="003320E4">
      <w:pPr>
        <w:pStyle w:val="Nessunaspaziatura"/>
        <w:ind w:left="426" w:hanging="283"/>
        <w:rPr>
          <w:rFonts w:cs="Arial"/>
          <w:sz w:val="24"/>
          <w:szCs w:val="24"/>
          <w:lang w:val="fr-FR"/>
        </w:rPr>
      </w:pPr>
      <w:r w:rsidRPr="004025C0">
        <w:rPr>
          <w:rFonts w:cs="Arial"/>
          <w:sz w:val="24"/>
          <w:szCs w:val="24"/>
          <w:lang w:val="fr-FR"/>
        </w:rPr>
        <w:t>5.</w:t>
      </w:r>
      <w:r w:rsidR="003320E4">
        <w:rPr>
          <w:rFonts w:cs="Arial"/>
          <w:sz w:val="24"/>
          <w:szCs w:val="24"/>
          <w:lang w:val="fr-FR"/>
        </w:rPr>
        <w:t xml:space="preserve"> </w:t>
      </w:r>
      <w:r w:rsidRPr="004025C0">
        <w:rPr>
          <w:rFonts w:cs="Arial"/>
          <w:sz w:val="24"/>
          <w:szCs w:val="24"/>
          <w:lang w:val="fr-FR"/>
        </w:rPr>
        <w:t>Si oui, pourriez-vous suggérer des idées sur comment cela pourrait être réalisé ?</w:t>
      </w:r>
    </w:p>
    <w:p w14:paraId="27C1A00C" w14:textId="77777777" w:rsidR="00F24BEF" w:rsidRDefault="00365E7A" w:rsidP="003320E4">
      <w:pPr>
        <w:pStyle w:val="Nessunaspaziatura"/>
        <w:ind w:left="426" w:hanging="283"/>
        <w:rPr>
          <w:rFonts w:cs="Arial"/>
          <w:sz w:val="24"/>
          <w:szCs w:val="24"/>
          <w:lang w:val="fr-FR"/>
        </w:rPr>
      </w:pPr>
      <w:r w:rsidRPr="004025C0">
        <w:rPr>
          <w:rFonts w:cs="Arial"/>
          <w:sz w:val="24"/>
          <w:szCs w:val="24"/>
          <w:lang w:val="fr-FR"/>
        </w:rPr>
        <w:t>6. Avez-vous d'autres commentaires ou suggestions que vous jugez nécessaires dans ce domaine de la participation et de la collaboration des laïcs dans la mission SMA.</w:t>
      </w:r>
    </w:p>
    <w:p w14:paraId="4A79D8FE" w14:textId="0EF352F1" w:rsidR="00F24BEF" w:rsidRDefault="00365E7A" w:rsidP="00365E7A">
      <w:pPr>
        <w:pStyle w:val="Nessunaspaziatura"/>
        <w:numPr>
          <w:ilvl w:val="0"/>
          <w:numId w:val="11"/>
        </w:numPr>
        <w:rPr>
          <w:rFonts w:cs="Arial"/>
          <w:sz w:val="24"/>
          <w:szCs w:val="24"/>
          <w:u w:val="single"/>
          <w:lang w:val="fr-FR"/>
        </w:rPr>
      </w:pPr>
      <w:r w:rsidRPr="004025C0">
        <w:rPr>
          <w:rFonts w:cs="Arial"/>
          <w:sz w:val="24"/>
          <w:szCs w:val="24"/>
          <w:u w:val="single"/>
          <w:lang w:val="fr-FR"/>
        </w:rPr>
        <w:t>Quelles ont été les joies et les difficultés rencontrées dans votre association avec les pères SMA dans votre mission ?</w:t>
      </w:r>
    </w:p>
    <w:p w14:paraId="7B4DE98E" w14:textId="04EE7136" w:rsidR="00365E7A" w:rsidRDefault="00365E7A" w:rsidP="00643F14">
      <w:pPr>
        <w:pStyle w:val="Titolo3"/>
        <w:rPr>
          <w:lang w:val="fr-FR"/>
        </w:rPr>
      </w:pPr>
      <w:bookmarkStart w:id="45" w:name="_Toc476146826"/>
      <w:r w:rsidRPr="006752D3">
        <w:rPr>
          <w:lang w:val="fr-FR"/>
        </w:rPr>
        <w:t>Joies</w:t>
      </w:r>
      <w:r w:rsidRPr="002003C5">
        <w:rPr>
          <w:lang w:val="fr-FR"/>
        </w:rPr>
        <w:t> :</w:t>
      </w:r>
      <w:bookmarkEnd w:id="45"/>
    </w:p>
    <w:p w14:paraId="7705ECB6" w14:textId="77777777" w:rsidR="00365E7A" w:rsidRDefault="00365E7A" w:rsidP="00365E7A">
      <w:pPr>
        <w:pStyle w:val="Nessunaspaziatura"/>
        <w:rPr>
          <w:rFonts w:cs="Arial"/>
          <w:sz w:val="24"/>
          <w:szCs w:val="24"/>
          <w:lang w:val="fr-FR"/>
        </w:rPr>
      </w:pPr>
      <w:r>
        <w:rPr>
          <w:rFonts w:cs="Arial"/>
          <w:sz w:val="24"/>
          <w:szCs w:val="24"/>
          <w:lang w:val="fr-FR"/>
        </w:rPr>
        <w:t>Très bon état d’esprit, proximité dans les engagements, simplicité des rapports, fraternité, amitié, accueil, partage.</w:t>
      </w:r>
    </w:p>
    <w:p w14:paraId="3956F356" w14:textId="77777777" w:rsidR="00365E7A" w:rsidRDefault="00365E7A" w:rsidP="00365E7A">
      <w:pPr>
        <w:pStyle w:val="Nessunaspaziatura"/>
        <w:rPr>
          <w:rFonts w:cs="Arial"/>
          <w:sz w:val="24"/>
          <w:szCs w:val="24"/>
          <w:lang w:val="fr-FR"/>
        </w:rPr>
      </w:pPr>
      <w:r>
        <w:rPr>
          <w:rFonts w:cs="Arial"/>
          <w:sz w:val="24"/>
          <w:szCs w:val="24"/>
          <w:lang w:val="fr-FR"/>
        </w:rPr>
        <w:t>Bonne connaissance du terrain qui est d’une grande aide quand on est en mission. Les SMA sont des hommes accrochés à la réalité, « des hommes terre à terre ».</w:t>
      </w:r>
    </w:p>
    <w:p w14:paraId="57C1EF66" w14:textId="77777777" w:rsidR="00365E7A" w:rsidRDefault="00365E7A" w:rsidP="00365E7A">
      <w:pPr>
        <w:pStyle w:val="Nessunaspaziatura"/>
        <w:rPr>
          <w:rFonts w:cs="Arial"/>
          <w:sz w:val="24"/>
          <w:szCs w:val="24"/>
          <w:lang w:val="fr-FR"/>
        </w:rPr>
      </w:pPr>
      <w:r>
        <w:rPr>
          <w:rFonts w:cs="Arial"/>
          <w:sz w:val="24"/>
          <w:szCs w:val="24"/>
          <w:lang w:val="fr-FR"/>
        </w:rPr>
        <w:t>Travail en commun et en collaboration. Notre travail est différent mais complémentaire. On se sent soutenu dans notre travail.</w:t>
      </w:r>
    </w:p>
    <w:p w14:paraId="460A0EFF" w14:textId="77777777" w:rsidR="00365E7A" w:rsidRDefault="00365E7A" w:rsidP="00365E7A">
      <w:pPr>
        <w:pStyle w:val="Nessunaspaziatura"/>
        <w:rPr>
          <w:rFonts w:cs="Arial"/>
          <w:sz w:val="24"/>
          <w:szCs w:val="24"/>
          <w:lang w:val="fr-FR"/>
        </w:rPr>
      </w:pPr>
      <w:r>
        <w:rPr>
          <w:rFonts w:cs="Arial"/>
          <w:sz w:val="24"/>
          <w:szCs w:val="24"/>
          <w:lang w:val="fr-FR"/>
        </w:rPr>
        <w:lastRenderedPageBreak/>
        <w:t>Nous nous sentons en famille. Nous nous sentons toujours attendus et accueillis. Chaque maison SMA est comme nous maison.</w:t>
      </w:r>
    </w:p>
    <w:p w14:paraId="0AEE188B" w14:textId="77777777" w:rsidR="00365E7A" w:rsidRDefault="00365E7A" w:rsidP="00365E7A">
      <w:pPr>
        <w:pStyle w:val="Nessunaspaziatura"/>
        <w:rPr>
          <w:rFonts w:cs="Arial"/>
          <w:sz w:val="24"/>
          <w:szCs w:val="24"/>
          <w:lang w:val="fr-FR"/>
        </w:rPr>
      </w:pPr>
      <w:r>
        <w:rPr>
          <w:rFonts w:cs="Arial"/>
          <w:sz w:val="24"/>
          <w:szCs w:val="24"/>
          <w:lang w:val="fr-FR"/>
        </w:rPr>
        <w:t>La SMA est une communauté où nous pouvons vivre et partager notre vocation de missionnaire.</w:t>
      </w:r>
    </w:p>
    <w:p w14:paraId="6B30400B" w14:textId="77777777" w:rsidR="00365E7A" w:rsidRDefault="00365E7A" w:rsidP="00365E7A">
      <w:pPr>
        <w:pStyle w:val="Nessunaspaziatura"/>
        <w:rPr>
          <w:rFonts w:cs="Arial"/>
          <w:sz w:val="24"/>
          <w:szCs w:val="24"/>
          <w:lang w:val="fr-FR"/>
        </w:rPr>
      </w:pPr>
      <w:r>
        <w:rPr>
          <w:rFonts w:cs="Arial"/>
          <w:sz w:val="24"/>
          <w:szCs w:val="24"/>
          <w:lang w:val="fr-FR"/>
        </w:rPr>
        <w:t>C’est là où on peut donner le meilleur de soi-même. La mission est une réalité. « Avec la SMA, je me sens capable de vivre ma vocation de missionnaire au même niveau qu’un père. »</w:t>
      </w:r>
    </w:p>
    <w:p w14:paraId="3515E500" w14:textId="77777777" w:rsidR="00365E7A" w:rsidRDefault="00365E7A" w:rsidP="00365E7A">
      <w:pPr>
        <w:pStyle w:val="Nessunaspaziatura"/>
        <w:rPr>
          <w:rFonts w:cs="Arial"/>
          <w:sz w:val="24"/>
          <w:szCs w:val="24"/>
          <w:lang w:val="fr-FR"/>
        </w:rPr>
      </w:pPr>
      <w:r>
        <w:rPr>
          <w:rFonts w:cs="Arial"/>
          <w:sz w:val="24"/>
          <w:szCs w:val="24"/>
          <w:lang w:val="fr-FR"/>
        </w:rPr>
        <w:t>Vivre avec la SMA aide à faire grandir notre foi, de la vivre de façon très concrète.</w:t>
      </w:r>
    </w:p>
    <w:p w14:paraId="23FF0658" w14:textId="77777777" w:rsidR="00365E7A" w:rsidRDefault="00365E7A" w:rsidP="00365E7A">
      <w:pPr>
        <w:pStyle w:val="Nessunaspaziatura"/>
        <w:rPr>
          <w:rFonts w:cs="Arial"/>
          <w:sz w:val="24"/>
          <w:szCs w:val="24"/>
          <w:lang w:val="fr-FR"/>
        </w:rPr>
      </w:pPr>
      <w:r>
        <w:rPr>
          <w:rFonts w:cs="Arial"/>
          <w:sz w:val="24"/>
          <w:szCs w:val="24"/>
          <w:lang w:val="fr-FR"/>
        </w:rPr>
        <w:t>Nous apprécions d’être invité à des rencontres officielles, d’être parmi ceux que l’on écoute.</w:t>
      </w:r>
    </w:p>
    <w:p w14:paraId="09A3338A" w14:textId="77777777" w:rsidR="00365E7A" w:rsidRDefault="00365E7A" w:rsidP="00365E7A">
      <w:pPr>
        <w:pStyle w:val="Nessunaspaziatura"/>
        <w:rPr>
          <w:rFonts w:cs="Arial"/>
          <w:sz w:val="24"/>
          <w:szCs w:val="24"/>
          <w:lang w:val="fr-FR"/>
        </w:rPr>
      </w:pPr>
      <w:r>
        <w:rPr>
          <w:rFonts w:cs="Arial"/>
          <w:sz w:val="24"/>
          <w:szCs w:val="24"/>
          <w:lang w:val="fr-FR"/>
        </w:rPr>
        <w:t xml:space="preserve">Nous nous sentons respecté et ainsi nous apprenons le respect. Le respect nous le ressentons dans l’acceptation de nos situations personnelles, du non jugement. </w:t>
      </w:r>
    </w:p>
    <w:p w14:paraId="54FCF93E" w14:textId="77777777" w:rsidR="00365E7A" w:rsidRDefault="00365E7A" w:rsidP="00365E7A">
      <w:pPr>
        <w:pStyle w:val="Nessunaspaziatura"/>
        <w:rPr>
          <w:rFonts w:cs="Arial"/>
          <w:sz w:val="24"/>
          <w:szCs w:val="24"/>
          <w:lang w:val="fr-FR"/>
        </w:rPr>
      </w:pPr>
      <w:r>
        <w:rPr>
          <w:rFonts w:cs="Arial"/>
          <w:sz w:val="24"/>
          <w:szCs w:val="24"/>
          <w:lang w:val="fr-FR"/>
        </w:rPr>
        <w:t>Nous apprenons le vivre ensemble et les joies et difficultés de côtoyer toute sorte de nationalité</w:t>
      </w:r>
    </w:p>
    <w:p w14:paraId="07F29DA3" w14:textId="77777777" w:rsidR="00365E7A" w:rsidRDefault="00365E7A" w:rsidP="00365E7A">
      <w:pPr>
        <w:pStyle w:val="Nessunaspaziatura"/>
        <w:rPr>
          <w:rFonts w:cs="Arial"/>
          <w:sz w:val="24"/>
          <w:szCs w:val="24"/>
          <w:lang w:val="fr-FR"/>
        </w:rPr>
      </w:pPr>
      <w:r>
        <w:rPr>
          <w:rFonts w:cs="Arial"/>
          <w:sz w:val="24"/>
          <w:szCs w:val="24"/>
          <w:lang w:val="fr-FR"/>
        </w:rPr>
        <w:t>Il y a une grande liberté d’expression et de communication.</w:t>
      </w:r>
    </w:p>
    <w:p w14:paraId="01962F17" w14:textId="77777777" w:rsidR="00365E7A" w:rsidRDefault="00365E7A" w:rsidP="00365E7A">
      <w:pPr>
        <w:pStyle w:val="Nessunaspaziatura"/>
        <w:rPr>
          <w:rFonts w:cs="Arial"/>
          <w:sz w:val="24"/>
          <w:szCs w:val="24"/>
          <w:lang w:val="fr-FR"/>
        </w:rPr>
      </w:pPr>
      <w:r>
        <w:rPr>
          <w:rFonts w:cs="Arial"/>
          <w:sz w:val="24"/>
          <w:szCs w:val="24"/>
          <w:lang w:val="fr-FR"/>
        </w:rPr>
        <w:t>Nous apprenons à vivre et approcher la différence</w:t>
      </w:r>
    </w:p>
    <w:p w14:paraId="4F53BA2B" w14:textId="77777777" w:rsidR="00F24BEF" w:rsidRDefault="00365E7A" w:rsidP="00365E7A">
      <w:pPr>
        <w:pStyle w:val="Nessunaspaziatura"/>
        <w:rPr>
          <w:rFonts w:cs="Arial"/>
          <w:sz w:val="24"/>
          <w:szCs w:val="24"/>
          <w:lang w:val="fr-FR"/>
        </w:rPr>
      </w:pPr>
      <w:r>
        <w:rPr>
          <w:rFonts w:cs="Arial"/>
          <w:sz w:val="24"/>
          <w:szCs w:val="24"/>
          <w:lang w:val="fr-FR"/>
        </w:rPr>
        <w:t>Notre connaissance de la SMA et de sa spiritualité, ainsi que de l’engagement des laïcs s’agrandit d’échange en échange.</w:t>
      </w:r>
    </w:p>
    <w:p w14:paraId="4507EE45" w14:textId="245E4397" w:rsidR="00365E7A" w:rsidRDefault="00365E7A" w:rsidP="00643F14">
      <w:pPr>
        <w:pStyle w:val="Titolo3"/>
        <w:rPr>
          <w:lang w:val="fr-FR"/>
        </w:rPr>
      </w:pPr>
      <w:bookmarkStart w:id="46" w:name="_Toc476146827"/>
      <w:r w:rsidRPr="006752D3">
        <w:rPr>
          <w:lang w:val="fr-FR"/>
        </w:rPr>
        <w:t>Difficultés</w:t>
      </w:r>
      <w:r>
        <w:rPr>
          <w:lang w:val="fr-FR"/>
        </w:rPr>
        <w:t> :</w:t>
      </w:r>
      <w:bookmarkEnd w:id="46"/>
    </w:p>
    <w:p w14:paraId="5C4CADB9" w14:textId="77777777" w:rsidR="00365E7A" w:rsidRDefault="00365E7A" w:rsidP="00365E7A">
      <w:pPr>
        <w:pStyle w:val="Nessunaspaziatura"/>
        <w:rPr>
          <w:rFonts w:cs="Arial"/>
          <w:sz w:val="24"/>
          <w:szCs w:val="24"/>
          <w:lang w:val="fr-FR"/>
        </w:rPr>
      </w:pPr>
      <w:r>
        <w:rPr>
          <w:rFonts w:cs="Arial"/>
          <w:sz w:val="24"/>
          <w:szCs w:val="24"/>
          <w:lang w:val="fr-FR"/>
        </w:rPr>
        <w:t>Vieillissements des pères.</w:t>
      </w:r>
    </w:p>
    <w:p w14:paraId="04B17830" w14:textId="77777777" w:rsidR="00365E7A" w:rsidRDefault="00365E7A" w:rsidP="00365E7A">
      <w:pPr>
        <w:pStyle w:val="Nessunaspaziatura"/>
        <w:rPr>
          <w:rFonts w:cs="Arial"/>
          <w:sz w:val="24"/>
          <w:szCs w:val="24"/>
          <w:lang w:val="fr-FR"/>
        </w:rPr>
      </w:pPr>
      <w:r>
        <w:rPr>
          <w:rFonts w:cs="Arial"/>
          <w:sz w:val="24"/>
          <w:szCs w:val="24"/>
          <w:lang w:val="fr-FR"/>
        </w:rPr>
        <w:t>Comment trouver du temps dans les journées qui ne font que 24H</w:t>
      </w:r>
    </w:p>
    <w:p w14:paraId="275C8515" w14:textId="77777777" w:rsidR="00365E7A" w:rsidRDefault="00365E7A" w:rsidP="00365E7A">
      <w:pPr>
        <w:pStyle w:val="Nessunaspaziatura"/>
        <w:rPr>
          <w:rFonts w:cs="Arial"/>
          <w:sz w:val="24"/>
          <w:szCs w:val="24"/>
          <w:lang w:val="fr-FR"/>
        </w:rPr>
      </w:pPr>
      <w:r>
        <w:rPr>
          <w:rFonts w:cs="Arial"/>
          <w:sz w:val="24"/>
          <w:szCs w:val="24"/>
          <w:lang w:val="fr-FR"/>
        </w:rPr>
        <w:t>Mauvaise compréhension par certains pères de ce que l’on souhaite vivre.</w:t>
      </w:r>
    </w:p>
    <w:p w14:paraId="236A4096" w14:textId="77777777" w:rsidR="00365E7A" w:rsidRDefault="00365E7A" w:rsidP="00365E7A">
      <w:pPr>
        <w:pStyle w:val="Nessunaspaziatura"/>
        <w:rPr>
          <w:rFonts w:cs="Arial"/>
          <w:sz w:val="24"/>
          <w:szCs w:val="24"/>
          <w:lang w:val="fr-FR"/>
        </w:rPr>
      </w:pPr>
      <w:r>
        <w:rPr>
          <w:rFonts w:cs="Arial"/>
          <w:sz w:val="24"/>
          <w:szCs w:val="24"/>
          <w:lang w:val="fr-FR"/>
        </w:rPr>
        <w:t>Ce n’est pas toujours facile de s’ajuster, de faire le lien : laïcs par rapport aux pères, nous ne sommes pas toujours sur la même longueur d’onde par rapport aux méthodes, stratégies…</w:t>
      </w:r>
    </w:p>
    <w:p w14:paraId="3E3C78AF" w14:textId="77777777" w:rsidR="00365E7A" w:rsidRDefault="00365E7A" w:rsidP="00365E7A">
      <w:pPr>
        <w:pStyle w:val="Nessunaspaziatura"/>
        <w:rPr>
          <w:rFonts w:cs="Arial"/>
          <w:sz w:val="24"/>
          <w:szCs w:val="24"/>
          <w:lang w:val="fr-FR"/>
        </w:rPr>
      </w:pPr>
      <w:r>
        <w:rPr>
          <w:rFonts w:cs="Arial"/>
          <w:sz w:val="24"/>
          <w:szCs w:val="24"/>
          <w:lang w:val="fr-FR"/>
        </w:rPr>
        <w:t>Tristesse de voir de la tension et des conflits naitre parfois entre pères, sœurs et laïcs.</w:t>
      </w:r>
      <w:r w:rsidRPr="00EE0791">
        <w:rPr>
          <w:rFonts w:cs="Arial"/>
          <w:sz w:val="24"/>
          <w:szCs w:val="24"/>
          <w:lang w:val="fr-FR"/>
        </w:rPr>
        <w:t xml:space="preserve"> </w:t>
      </w:r>
    </w:p>
    <w:p w14:paraId="30EEA246" w14:textId="77777777" w:rsidR="00365E7A" w:rsidRDefault="00365E7A" w:rsidP="00365E7A">
      <w:pPr>
        <w:pStyle w:val="Nessunaspaziatura"/>
        <w:rPr>
          <w:rFonts w:cs="Arial"/>
          <w:sz w:val="24"/>
          <w:szCs w:val="24"/>
          <w:lang w:val="fr-FR"/>
        </w:rPr>
      </w:pPr>
      <w:r>
        <w:rPr>
          <w:rFonts w:cs="Arial"/>
          <w:sz w:val="24"/>
          <w:szCs w:val="24"/>
          <w:lang w:val="fr-FR"/>
        </w:rPr>
        <w:t>La communication est parfois difficile, toutes les nouvelles ne passent pas par tout le monde. Difficultés de connaitre les besoins de la SMA. Les collaborateurs qui auraient les compétences et le temps disponible ne sont pas toujours au courant et pourtant ils seraient heureux de pouvoir rendre service.</w:t>
      </w:r>
    </w:p>
    <w:p w14:paraId="4DD422F5" w14:textId="77777777" w:rsidR="00365E7A" w:rsidRDefault="00365E7A" w:rsidP="00365E7A">
      <w:pPr>
        <w:pStyle w:val="Nessunaspaziatura"/>
        <w:rPr>
          <w:rFonts w:cs="Arial"/>
          <w:sz w:val="24"/>
          <w:szCs w:val="24"/>
          <w:lang w:val="fr-FR"/>
        </w:rPr>
      </w:pPr>
      <w:r>
        <w:rPr>
          <w:rFonts w:cs="Arial"/>
          <w:sz w:val="24"/>
          <w:szCs w:val="24"/>
          <w:lang w:val="fr-FR"/>
        </w:rPr>
        <w:t>Ce manque de connaissance des besoins rend difficile la participation et l’intégration de nouveaux membres.</w:t>
      </w:r>
    </w:p>
    <w:p w14:paraId="5E4DEE70" w14:textId="77777777" w:rsidR="00365E7A" w:rsidRDefault="00365E7A" w:rsidP="00365E7A">
      <w:pPr>
        <w:pStyle w:val="Nessunaspaziatura"/>
        <w:rPr>
          <w:rFonts w:cs="Arial"/>
          <w:sz w:val="24"/>
          <w:szCs w:val="24"/>
          <w:lang w:val="fr-FR"/>
        </w:rPr>
      </w:pPr>
      <w:r>
        <w:rPr>
          <w:rFonts w:cs="Arial"/>
          <w:sz w:val="24"/>
          <w:szCs w:val="24"/>
          <w:lang w:val="fr-FR"/>
        </w:rPr>
        <w:t>Manque de structure de formation</w:t>
      </w:r>
    </w:p>
    <w:p w14:paraId="6EC12BEE" w14:textId="77777777" w:rsidR="00365E7A" w:rsidRDefault="00365E7A" w:rsidP="00365E7A">
      <w:pPr>
        <w:pStyle w:val="Nessunaspaziatura"/>
        <w:rPr>
          <w:rFonts w:cs="Arial"/>
          <w:sz w:val="24"/>
          <w:szCs w:val="24"/>
          <w:lang w:val="fr-FR"/>
        </w:rPr>
      </w:pPr>
      <w:r>
        <w:rPr>
          <w:rFonts w:cs="Arial"/>
          <w:sz w:val="24"/>
          <w:szCs w:val="24"/>
          <w:lang w:val="fr-FR"/>
        </w:rPr>
        <w:t>Nous ne sommes pas que de simples chercheurs de fonds, ni des faire-valoir : « Regardez comme c’est bien chez nous, nous collaborons avec des laïcs, et comme on est très bien, cela vaut la peine de nous financer. »</w:t>
      </w:r>
    </w:p>
    <w:p w14:paraId="03BF4339" w14:textId="77777777" w:rsidR="00365E7A" w:rsidRDefault="00365E7A" w:rsidP="00365E7A">
      <w:pPr>
        <w:pStyle w:val="Nessunaspaziatura"/>
        <w:rPr>
          <w:rFonts w:cs="Arial"/>
          <w:sz w:val="24"/>
          <w:szCs w:val="24"/>
          <w:lang w:val="fr-FR"/>
        </w:rPr>
      </w:pPr>
      <w:r>
        <w:rPr>
          <w:rFonts w:cs="Arial"/>
          <w:sz w:val="24"/>
          <w:szCs w:val="24"/>
          <w:lang w:val="fr-FR"/>
        </w:rPr>
        <w:t>Pas vraiment d’objectifs concrets au niveau des projets missionnaires, nous ne sommes pas des roues de secours que l’on vient chercher quand le besoin s’en fait ressentir, nous aimerions être mieux intégrés.</w:t>
      </w:r>
    </w:p>
    <w:p w14:paraId="213DE668" w14:textId="77777777" w:rsidR="00F24BEF" w:rsidRDefault="00365E7A" w:rsidP="00365E7A">
      <w:pPr>
        <w:pStyle w:val="Nessunaspaziatura"/>
        <w:rPr>
          <w:rFonts w:cs="Arial"/>
          <w:sz w:val="24"/>
          <w:szCs w:val="24"/>
          <w:lang w:val="fr-FR"/>
        </w:rPr>
      </w:pPr>
      <w:r>
        <w:rPr>
          <w:rFonts w:cs="Arial"/>
          <w:sz w:val="24"/>
          <w:szCs w:val="24"/>
          <w:lang w:val="fr-FR"/>
        </w:rPr>
        <w:t>Parfois impossibilité de prendre part aux décisions, de participer aux planifications, d’avoir un échange de point de vue ou d’opinion.</w:t>
      </w:r>
    </w:p>
    <w:p w14:paraId="69A6CEF4" w14:textId="3F8660D7" w:rsidR="00365E7A" w:rsidRDefault="00365E7A" w:rsidP="00643F14">
      <w:pPr>
        <w:pStyle w:val="Titolo3"/>
        <w:rPr>
          <w:lang w:val="fr-FR"/>
        </w:rPr>
      </w:pPr>
      <w:bookmarkStart w:id="47" w:name="_Toc476146828"/>
      <w:r w:rsidRPr="006752D3">
        <w:rPr>
          <w:lang w:val="fr-FR"/>
        </w:rPr>
        <w:t>Des questions</w:t>
      </w:r>
      <w:r>
        <w:rPr>
          <w:lang w:val="fr-FR"/>
        </w:rPr>
        <w:t> :</w:t>
      </w:r>
      <w:bookmarkEnd w:id="47"/>
    </w:p>
    <w:p w14:paraId="3F5E5CCE" w14:textId="77777777" w:rsidR="00365E7A" w:rsidRDefault="00365E7A" w:rsidP="00365E7A">
      <w:pPr>
        <w:pStyle w:val="Nessunaspaziatura"/>
        <w:rPr>
          <w:rFonts w:cs="Arial"/>
          <w:sz w:val="24"/>
          <w:szCs w:val="24"/>
          <w:lang w:val="fr-FR"/>
        </w:rPr>
      </w:pPr>
      <w:r>
        <w:rPr>
          <w:rFonts w:cs="Arial"/>
          <w:sz w:val="24"/>
          <w:szCs w:val="24"/>
          <w:lang w:val="fr-FR"/>
        </w:rPr>
        <w:t>Quelle collaboration pouvons-nous créer avec les pères venant des autres entités ?</w:t>
      </w:r>
      <w:r w:rsidRPr="006752D3">
        <w:rPr>
          <w:rFonts w:cs="Arial"/>
          <w:sz w:val="24"/>
          <w:szCs w:val="24"/>
          <w:lang w:val="fr-FR"/>
        </w:rPr>
        <w:t xml:space="preserve"> </w:t>
      </w:r>
    </w:p>
    <w:p w14:paraId="221B0F79" w14:textId="77777777" w:rsidR="00365E7A" w:rsidRDefault="00365E7A" w:rsidP="00365E7A">
      <w:pPr>
        <w:pStyle w:val="Nessunaspaziatura"/>
        <w:rPr>
          <w:rFonts w:cs="Arial"/>
          <w:sz w:val="24"/>
          <w:szCs w:val="24"/>
          <w:lang w:val="fr-FR"/>
        </w:rPr>
      </w:pPr>
      <w:r>
        <w:rPr>
          <w:rFonts w:cs="Arial"/>
          <w:sz w:val="24"/>
          <w:szCs w:val="24"/>
          <w:lang w:val="fr-FR"/>
        </w:rPr>
        <w:t>Quel sera la place du laïc quand des pères africains, indiens ou philippins arriveront pour la mission dans nos pays ?</w:t>
      </w:r>
    </w:p>
    <w:p w14:paraId="032D571F" w14:textId="77777777" w:rsidR="00365E7A" w:rsidRDefault="00365E7A" w:rsidP="00365E7A">
      <w:pPr>
        <w:pStyle w:val="Nessunaspaziatura"/>
        <w:rPr>
          <w:rFonts w:cs="Arial"/>
          <w:sz w:val="24"/>
          <w:szCs w:val="24"/>
          <w:lang w:val="fr-FR"/>
        </w:rPr>
      </w:pPr>
      <w:r>
        <w:rPr>
          <w:rFonts w:cs="Arial"/>
          <w:sz w:val="24"/>
          <w:szCs w:val="24"/>
          <w:lang w:val="fr-FR"/>
        </w:rPr>
        <w:t>Comment insuffler l’envie d’être missionnaire aux pères qui sont de retour et qui ne sentent pas d’appel missionnaire au niveau local ? Fatigue, peur, inutilité…</w:t>
      </w:r>
    </w:p>
    <w:p w14:paraId="7D7402A5" w14:textId="77777777" w:rsidR="00365E7A" w:rsidRDefault="00365E7A" w:rsidP="00365E7A">
      <w:pPr>
        <w:pStyle w:val="Nessunaspaziatura"/>
        <w:rPr>
          <w:rFonts w:cs="Arial"/>
          <w:sz w:val="24"/>
          <w:szCs w:val="24"/>
          <w:lang w:val="fr-FR"/>
        </w:rPr>
      </w:pPr>
      <w:r>
        <w:rPr>
          <w:rFonts w:cs="Arial"/>
          <w:sz w:val="24"/>
          <w:szCs w:val="24"/>
          <w:lang w:val="fr-FR"/>
        </w:rPr>
        <w:t>Comment collaborer quand une certaine distance se crée : changement de situation travail, familiale ?</w:t>
      </w:r>
    </w:p>
    <w:p w14:paraId="3B18F527" w14:textId="77777777" w:rsidR="00F24BEF" w:rsidRDefault="00365E7A" w:rsidP="00365E7A">
      <w:pPr>
        <w:pStyle w:val="Nessunaspaziatura"/>
        <w:rPr>
          <w:rFonts w:cs="Arial"/>
          <w:sz w:val="24"/>
          <w:szCs w:val="24"/>
          <w:lang w:val="fr-FR"/>
        </w:rPr>
      </w:pPr>
      <w:r>
        <w:rPr>
          <w:rFonts w:cs="Arial"/>
          <w:sz w:val="24"/>
          <w:szCs w:val="24"/>
          <w:lang w:val="fr-FR"/>
        </w:rPr>
        <w:t>Comment maintenir la cohésion du groupe quand celui-ci était dépendant d’un père et qu’il est amené à partir ?</w:t>
      </w:r>
    </w:p>
    <w:p w14:paraId="346876F1" w14:textId="00BF046A" w:rsidR="00365E7A" w:rsidRPr="00235331" w:rsidRDefault="00365E7A" w:rsidP="00365E7A">
      <w:pPr>
        <w:pStyle w:val="Nessunaspaziatura"/>
        <w:numPr>
          <w:ilvl w:val="0"/>
          <w:numId w:val="11"/>
        </w:numPr>
        <w:rPr>
          <w:rFonts w:cs="Arial"/>
          <w:sz w:val="24"/>
          <w:szCs w:val="24"/>
          <w:lang w:val="fr-FR"/>
        </w:rPr>
      </w:pPr>
      <w:r w:rsidRPr="00235331">
        <w:rPr>
          <w:rFonts w:cs="Arial"/>
          <w:sz w:val="24"/>
          <w:szCs w:val="24"/>
          <w:u w:val="single"/>
          <w:lang w:val="fr-FR"/>
        </w:rPr>
        <w:t>En tant que laïcs, comment décrivez-vous votre appartenance à une Société cléricale ? Comment décrirez-vous le niveau d’association et de collaboration entre votre groupe et les Pères SMA ?</w:t>
      </w:r>
    </w:p>
    <w:p w14:paraId="26A7BDDD" w14:textId="77777777" w:rsidR="00365E7A" w:rsidRDefault="00365E7A" w:rsidP="00365E7A">
      <w:pPr>
        <w:pStyle w:val="Nessunaspaziatura"/>
        <w:rPr>
          <w:rFonts w:cs="Arial"/>
          <w:sz w:val="24"/>
          <w:szCs w:val="24"/>
          <w:lang w:val="fr-FR"/>
        </w:rPr>
      </w:pPr>
      <w:r w:rsidRPr="006752D3">
        <w:rPr>
          <w:rFonts w:cs="Arial"/>
          <w:b/>
          <w:sz w:val="24"/>
          <w:szCs w:val="24"/>
          <w:lang w:val="fr-FR"/>
        </w:rPr>
        <w:t>L’appartenance</w:t>
      </w:r>
      <w:r w:rsidRPr="001B3ED3">
        <w:rPr>
          <w:rFonts w:cs="Arial"/>
          <w:sz w:val="24"/>
          <w:szCs w:val="24"/>
          <w:lang w:val="fr-FR"/>
        </w:rPr>
        <w:t xml:space="preserve"> e</w:t>
      </w:r>
      <w:r>
        <w:rPr>
          <w:rFonts w:cs="Arial"/>
          <w:sz w:val="24"/>
          <w:szCs w:val="24"/>
          <w:lang w:val="fr-FR"/>
        </w:rPr>
        <w:t>st difficile à définir, car elle est différente pour chacun des groupes. Certains sont associés en tant que groupe, il y a des associés individuels, des bénévoles, des collaborateurs, des membres honoraires, des amis.</w:t>
      </w:r>
    </w:p>
    <w:p w14:paraId="0C2B979D" w14:textId="77777777" w:rsidR="00365E7A" w:rsidRDefault="00365E7A" w:rsidP="00365E7A">
      <w:pPr>
        <w:pStyle w:val="Nessunaspaziatura"/>
        <w:rPr>
          <w:rFonts w:cs="Arial"/>
          <w:sz w:val="24"/>
          <w:szCs w:val="24"/>
          <w:lang w:val="fr-FR"/>
        </w:rPr>
      </w:pPr>
      <w:r>
        <w:rPr>
          <w:rFonts w:cs="Arial"/>
          <w:sz w:val="24"/>
          <w:szCs w:val="24"/>
          <w:lang w:val="fr-FR"/>
        </w:rPr>
        <w:lastRenderedPageBreak/>
        <w:t>Certains groupes ont eu une dépendance financière et de décision, puis on leur a demandé de prendre leur autonomie, pour maintenant avoir des obligations par rapport au conseil provincial qui a repris la gestion du groupe. C’est une situation difficile, surtout après avoir eu la confiance et l’autonomie.</w:t>
      </w:r>
    </w:p>
    <w:p w14:paraId="57697D97" w14:textId="77777777" w:rsidR="00F24BEF" w:rsidRDefault="00365E7A" w:rsidP="00365E7A">
      <w:pPr>
        <w:pStyle w:val="Nessunaspaziatura"/>
        <w:rPr>
          <w:rFonts w:cs="Arial"/>
          <w:sz w:val="24"/>
          <w:szCs w:val="24"/>
          <w:lang w:val="fr-FR"/>
        </w:rPr>
      </w:pPr>
      <w:r w:rsidRPr="006752D3">
        <w:rPr>
          <w:rFonts w:cs="Arial"/>
          <w:b/>
          <w:sz w:val="24"/>
          <w:szCs w:val="24"/>
          <w:lang w:val="fr-FR"/>
        </w:rPr>
        <w:t>La collaboration</w:t>
      </w:r>
      <w:r>
        <w:rPr>
          <w:rFonts w:cs="Arial"/>
          <w:sz w:val="24"/>
          <w:szCs w:val="24"/>
          <w:lang w:val="fr-FR"/>
        </w:rPr>
        <w:t> : gestion de projets communs en Afrique ou au niveau national, participation à des groupes de réflexions ou de décisions, formation, travail en commun ou complémentaire, prise en</w:t>
      </w:r>
      <w:r w:rsidRPr="000D186E">
        <w:rPr>
          <w:rFonts w:cs="Arial"/>
          <w:sz w:val="24"/>
          <w:szCs w:val="24"/>
          <w:lang w:val="fr-FR"/>
        </w:rPr>
        <w:t xml:space="preserve"> main de certain programme, soutien pour la mission, pour les vocations, collecte de</w:t>
      </w:r>
      <w:r>
        <w:rPr>
          <w:rFonts w:cs="Arial"/>
          <w:sz w:val="24"/>
          <w:szCs w:val="24"/>
          <w:lang w:val="fr-FR"/>
        </w:rPr>
        <w:t xml:space="preserve"> fonds, aide à l’informatique et à la création de site Internet, départ en Afrique, choix préférentiel pour les pauvres et l’homme africain, prière, participation aux fêtes.</w:t>
      </w:r>
    </w:p>
    <w:p w14:paraId="536C979F" w14:textId="4781BE2C" w:rsidR="00365E7A" w:rsidRPr="000D186E" w:rsidRDefault="00365E7A" w:rsidP="00365E7A">
      <w:pPr>
        <w:pStyle w:val="Nessunaspaziatura"/>
        <w:ind w:left="397"/>
        <w:rPr>
          <w:rFonts w:cs="Arial"/>
          <w:sz w:val="24"/>
          <w:szCs w:val="24"/>
          <w:u w:val="single"/>
          <w:lang w:val="fr-FR"/>
        </w:rPr>
      </w:pPr>
      <w:r w:rsidRPr="000D186E">
        <w:rPr>
          <w:rFonts w:cs="Arial"/>
          <w:sz w:val="24"/>
          <w:szCs w:val="24"/>
          <w:u w:val="single"/>
          <w:lang w:val="fr-FR"/>
        </w:rPr>
        <w:t>3. De quelle manière pensez-vous que la collaboration entre les laïcs associés SMA puisse être améliorée ?</w:t>
      </w:r>
    </w:p>
    <w:p w14:paraId="25F2270C" w14:textId="77777777" w:rsidR="00F24BEF" w:rsidRDefault="00365E7A" w:rsidP="00365E7A">
      <w:pPr>
        <w:pStyle w:val="Nessunaspaziatura"/>
        <w:rPr>
          <w:rFonts w:cs="Arial"/>
          <w:sz w:val="24"/>
          <w:szCs w:val="24"/>
          <w:lang w:val="fr-FR"/>
        </w:rPr>
      </w:pPr>
      <w:r>
        <w:rPr>
          <w:rFonts w:cs="Arial"/>
          <w:sz w:val="24"/>
          <w:szCs w:val="24"/>
          <w:lang w:val="fr-FR"/>
        </w:rPr>
        <w:t xml:space="preserve">Avoir un projet missionnaire commun international, avoir une meilleure visibilité, mieux utiliser le blog international, échanger les publications, connaitre les projets missionnaires des autres pays, partager nos expériences, nos ressources, compléter nos connaissances par une mise en commun, avoir des formations au départ en commun, que les laïcs qui sont en mission dans un même pays s’organisent pour avoir des rencontres, chaque laïc doit pouvoir bénéficier d’une formation sur le charisme et la spiritualité SMA, multiplier les occasions de vivre ensemble, avoir une reconnaissance plus formel du groupe des laïcs au niveau international, quand un groupe nait dans un pays qu’il sache qu’il y a d’autres groupes et que les autres groupes puissent communiquer avec lui. </w:t>
      </w:r>
    </w:p>
    <w:p w14:paraId="1798F11B" w14:textId="4A25C48D" w:rsidR="00365E7A" w:rsidRPr="006A6CFE" w:rsidRDefault="00365E7A" w:rsidP="00365E7A">
      <w:pPr>
        <w:pStyle w:val="Nessunaspaziatura"/>
        <w:ind w:left="397"/>
        <w:rPr>
          <w:rFonts w:cs="Arial"/>
          <w:sz w:val="24"/>
          <w:szCs w:val="24"/>
          <w:u w:val="single"/>
          <w:lang w:val="fr-FR"/>
        </w:rPr>
      </w:pPr>
      <w:r w:rsidRPr="006A6CFE">
        <w:rPr>
          <w:rFonts w:cs="Arial"/>
          <w:sz w:val="24"/>
          <w:szCs w:val="24"/>
          <w:u w:val="single"/>
          <w:lang w:val="fr-FR"/>
        </w:rPr>
        <w:t>4. Souhaitez-vous une structure plus formelle pour les laïcs associés/collaborateurs dans toute la Société ?</w:t>
      </w:r>
    </w:p>
    <w:p w14:paraId="61665CEB" w14:textId="77777777" w:rsidR="00365E7A" w:rsidRDefault="00365E7A" w:rsidP="00365E7A">
      <w:pPr>
        <w:pStyle w:val="Nessunaspaziatura"/>
        <w:rPr>
          <w:rFonts w:cs="Arial"/>
          <w:sz w:val="24"/>
          <w:szCs w:val="24"/>
          <w:lang w:val="fr-FR"/>
        </w:rPr>
      </w:pPr>
      <w:r>
        <w:rPr>
          <w:rFonts w:cs="Arial"/>
          <w:sz w:val="24"/>
          <w:szCs w:val="24"/>
          <w:lang w:val="fr-FR"/>
        </w:rPr>
        <w:t>Il y a des oui et quelques abstentions surtout dans les réponses individuelles.</w:t>
      </w:r>
    </w:p>
    <w:p w14:paraId="2F07817B" w14:textId="77777777" w:rsidR="00365E7A" w:rsidRDefault="00365E7A" w:rsidP="00365E7A">
      <w:pPr>
        <w:pStyle w:val="Nessunaspaziatura"/>
        <w:rPr>
          <w:rFonts w:cs="Arial"/>
          <w:sz w:val="24"/>
          <w:szCs w:val="24"/>
          <w:lang w:val="fr-FR"/>
        </w:rPr>
      </w:pPr>
      <w:r>
        <w:rPr>
          <w:rFonts w:cs="Arial"/>
          <w:sz w:val="24"/>
          <w:szCs w:val="24"/>
          <w:lang w:val="fr-FR"/>
        </w:rPr>
        <w:t>Quelques interrogations sur le bien d’une structure.</w:t>
      </w:r>
    </w:p>
    <w:p w14:paraId="4DFF2AEB" w14:textId="77777777" w:rsidR="00365E7A" w:rsidRDefault="00365E7A" w:rsidP="00365E7A">
      <w:pPr>
        <w:pStyle w:val="Nessunaspaziatura"/>
        <w:rPr>
          <w:rFonts w:cs="Arial"/>
          <w:sz w:val="24"/>
          <w:szCs w:val="24"/>
          <w:lang w:val="fr-FR"/>
        </w:rPr>
      </w:pPr>
      <w:r>
        <w:rPr>
          <w:rFonts w:cs="Arial"/>
          <w:sz w:val="24"/>
          <w:szCs w:val="24"/>
          <w:lang w:val="fr-FR"/>
        </w:rPr>
        <w:t>Pourquoi une structure, qu’est-ce qu’elle pourrait apporter ? Serait-elle pour créer quelque chose entre les laïcs ou entre les Laïcs et les pères ?</w:t>
      </w:r>
    </w:p>
    <w:p w14:paraId="511E4E0A" w14:textId="77777777" w:rsidR="00365E7A" w:rsidRDefault="00365E7A" w:rsidP="00365E7A">
      <w:pPr>
        <w:pStyle w:val="Nessunaspaziatura"/>
        <w:rPr>
          <w:rFonts w:cs="Arial"/>
          <w:sz w:val="24"/>
          <w:szCs w:val="24"/>
          <w:lang w:val="fr-FR"/>
        </w:rPr>
      </w:pPr>
      <w:r>
        <w:rPr>
          <w:rFonts w:cs="Arial"/>
          <w:sz w:val="24"/>
          <w:szCs w:val="24"/>
          <w:lang w:val="fr-FR"/>
        </w:rPr>
        <w:t>Un souci de respecter les individualités de chacun des groupes, les réalités locales.</w:t>
      </w:r>
    </w:p>
    <w:p w14:paraId="092AF725" w14:textId="77777777" w:rsidR="00F24BEF" w:rsidRDefault="00365E7A" w:rsidP="00365E7A">
      <w:pPr>
        <w:pStyle w:val="Nessunaspaziatura"/>
        <w:rPr>
          <w:rFonts w:cs="Arial"/>
          <w:sz w:val="24"/>
          <w:szCs w:val="24"/>
          <w:lang w:val="fr-FR"/>
        </w:rPr>
      </w:pPr>
      <w:r>
        <w:rPr>
          <w:rFonts w:cs="Arial"/>
          <w:sz w:val="24"/>
          <w:szCs w:val="24"/>
          <w:lang w:val="fr-FR"/>
        </w:rPr>
        <w:t>Oui, si cette structure peut faciliter les contacts, la collaboration, l’échange des savoirs, donner une réalité aux laïcs, clarifier nos liens.</w:t>
      </w:r>
    </w:p>
    <w:p w14:paraId="56B76DAA" w14:textId="16E5CE60" w:rsidR="00365E7A" w:rsidRPr="00874E5F" w:rsidRDefault="00365E7A" w:rsidP="00365E7A">
      <w:pPr>
        <w:pStyle w:val="Nessunaspaziatura"/>
        <w:ind w:left="397"/>
        <w:rPr>
          <w:rFonts w:cs="Arial"/>
          <w:sz w:val="24"/>
          <w:szCs w:val="24"/>
          <w:u w:val="single"/>
          <w:lang w:val="fr-FR"/>
        </w:rPr>
      </w:pPr>
      <w:r w:rsidRPr="00874E5F">
        <w:rPr>
          <w:rFonts w:cs="Arial"/>
          <w:sz w:val="24"/>
          <w:szCs w:val="24"/>
          <w:u w:val="single"/>
          <w:lang w:val="fr-FR"/>
        </w:rPr>
        <w:t>5.Si oui, pourriez-vous suggérer des idées sur comment cela pourrait être réalisé ?</w:t>
      </w:r>
    </w:p>
    <w:p w14:paraId="55F6EB52" w14:textId="77777777" w:rsidR="00365E7A" w:rsidRPr="00874E5F" w:rsidRDefault="00365E7A" w:rsidP="00365E7A">
      <w:pPr>
        <w:pStyle w:val="Nessunaspaziatura"/>
        <w:rPr>
          <w:rFonts w:cs="Arial"/>
          <w:sz w:val="24"/>
          <w:szCs w:val="24"/>
          <w:lang w:val="fr-FR"/>
        </w:rPr>
      </w:pPr>
      <w:r w:rsidRPr="00874E5F">
        <w:rPr>
          <w:rFonts w:cs="Arial"/>
          <w:sz w:val="24"/>
          <w:szCs w:val="24"/>
          <w:lang w:val="fr-FR"/>
        </w:rPr>
        <w:t>Créer un comité de coordination avec un laïc par continent, par un forum de discussion ou des rendez-vous Skype pour limiter les transports.</w:t>
      </w:r>
    </w:p>
    <w:p w14:paraId="7CAE9D73" w14:textId="77777777" w:rsidR="00365E7A" w:rsidRPr="00874E5F" w:rsidRDefault="00365E7A" w:rsidP="00365E7A">
      <w:pPr>
        <w:pStyle w:val="Nessunaspaziatura"/>
        <w:rPr>
          <w:rFonts w:cs="Arial"/>
          <w:sz w:val="24"/>
          <w:szCs w:val="24"/>
          <w:lang w:val="fr-FR"/>
        </w:rPr>
      </w:pPr>
      <w:r w:rsidRPr="00874E5F">
        <w:rPr>
          <w:rFonts w:cs="Arial"/>
          <w:sz w:val="24"/>
          <w:szCs w:val="24"/>
          <w:lang w:val="fr-FR"/>
        </w:rPr>
        <w:t>Qu’il ait un conseil des laïcs en tandem avec le conseil plénier.</w:t>
      </w:r>
    </w:p>
    <w:p w14:paraId="51DB3DDC" w14:textId="77777777" w:rsidR="00365E7A" w:rsidRPr="00874E5F" w:rsidRDefault="00365E7A" w:rsidP="00365E7A">
      <w:pPr>
        <w:pStyle w:val="Nessunaspaziatura"/>
        <w:rPr>
          <w:rFonts w:cs="Arial"/>
          <w:sz w:val="24"/>
          <w:szCs w:val="24"/>
          <w:lang w:val="fr-FR"/>
        </w:rPr>
      </w:pPr>
      <w:r w:rsidRPr="00874E5F">
        <w:rPr>
          <w:rFonts w:cs="Arial"/>
          <w:sz w:val="24"/>
          <w:szCs w:val="24"/>
          <w:lang w:val="fr-FR"/>
        </w:rPr>
        <w:t>Nomination d’un conseiller spirituel dans chacun de groupes et que ces conseillers aient l’occasion de se rencontrer.</w:t>
      </w:r>
    </w:p>
    <w:p w14:paraId="62E10F24" w14:textId="77777777" w:rsidR="00365E7A" w:rsidRPr="00874E5F" w:rsidRDefault="00365E7A" w:rsidP="00365E7A">
      <w:pPr>
        <w:pStyle w:val="Nessunaspaziatura"/>
        <w:rPr>
          <w:rFonts w:cs="Arial"/>
          <w:sz w:val="24"/>
          <w:szCs w:val="24"/>
          <w:lang w:val="fr-FR"/>
        </w:rPr>
      </w:pPr>
      <w:r w:rsidRPr="00874E5F">
        <w:rPr>
          <w:rFonts w:cs="Arial"/>
          <w:sz w:val="24"/>
          <w:szCs w:val="24"/>
          <w:lang w:val="fr-FR"/>
        </w:rPr>
        <w:t>Créer une banque de savoir pour pouvoir profiter des talents de chacun</w:t>
      </w:r>
    </w:p>
    <w:p w14:paraId="6F0EB955" w14:textId="77777777" w:rsidR="00365E7A" w:rsidRDefault="00365E7A" w:rsidP="00365E7A">
      <w:pPr>
        <w:pStyle w:val="Nessunaspaziatura"/>
        <w:rPr>
          <w:rFonts w:cs="Arial"/>
          <w:sz w:val="24"/>
          <w:szCs w:val="24"/>
          <w:lang w:val="fr-FR"/>
        </w:rPr>
      </w:pPr>
      <w:r w:rsidRPr="00874E5F">
        <w:rPr>
          <w:rFonts w:cs="Arial"/>
          <w:sz w:val="24"/>
          <w:szCs w:val="24"/>
          <w:lang w:val="fr-FR"/>
        </w:rPr>
        <w:t>Mettre par écrit notre rôle propre par rapport à l’engagement missionnaire</w:t>
      </w:r>
      <w:r>
        <w:rPr>
          <w:rFonts w:cs="Arial"/>
          <w:sz w:val="24"/>
          <w:szCs w:val="24"/>
          <w:lang w:val="fr-FR"/>
        </w:rPr>
        <w:t>, la formation, ce que le laïc peut partager et réaliser, en accord avec les lois er constitution et, document assez souple où chacun pourrait se retrouver et qui pourrait servir de guide pour ceux qui aimerait approcher la SMA. Document qui serait réaliser par un groupe mixe SMA//laïcs.</w:t>
      </w:r>
    </w:p>
    <w:p w14:paraId="433C0E23" w14:textId="77777777" w:rsidR="00F24BEF" w:rsidRDefault="00365E7A" w:rsidP="00365E7A">
      <w:pPr>
        <w:pStyle w:val="Nessunaspaziatura"/>
        <w:rPr>
          <w:rFonts w:cs="Arial"/>
          <w:sz w:val="24"/>
          <w:szCs w:val="24"/>
          <w:u w:val="single"/>
          <w:lang w:val="fr-FR"/>
        </w:rPr>
      </w:pPr>
      <w:r w:rsidRPr="005A09F3">
        <w:rPr>
          <w:rFonts w:cs="Arial"/>
          <w:sz w:val="24"/>
          <w:szCs w:val="24"/>
          <w:lang w:val="fr-FR"/>
        </w:rPr>
        <w:t>Formation laïque commune</w:t>
      </w:r>
    </w:p>
    <w:p w14:paraId="554BB6BD" w14:textId="55D0B852" w:rsidR="00365E7A" w:rsidRPr="00874E5F" w:rsidRDefault="00365E7A" w:rsidP="00365E7A">
      <w:pPr>
        <w:pStyle w:val="Nessunaspaziatura"/>
        <w:ind w:left="397"/>
        <w:rPr>
          <w:rFonts w:cs="Arial"/>
          <w:sz w:val="24"/>
          <w:szCs w:val="24"/>
          <w:u w:val="single"/>
          <w:lang w:val="fr-FR"/>
        </w:rPr>
      </w:pPr>
      <w:r w:rsidRPr="00892CFD">
        <w:rPr>
          <w:rFonts w:cs="Arial"/>
          <w:sz w:val="24"/>
          <w:szCs w:val="24"/>
          <w:u w:val="single"/>
          <w:lang w:val="fr-FR"/>
        </w:rPr>
        <w:t xml:space="preserve"> 6. Avez-vous d'autres commentaires ou suggestions que vous jugez nécessaires dans ce </w:t>
      </w:r>
      <w:r w:rsidRPr="00874E5F">
        <w:rPr>
          <w:rFonts w:cs="Arial"/>
          <w:sz w:val="24"/>
          <w:szCs w:val="24"/>
          <w:u w:val="single"/>
          <w:lang w:val="fr-FR"/>
        </w:rPr>
        <w:t>domaine de la participation et de la collaboration des laïcs dans la mission SMA.</w:t>
      </w:r>
    </w:p>
    <w:p w14:paraId="54AE4973" w14:textId="77777777" w:rsidR="00365E7A" w:rsidRDefault="00365E7A" w:rsidP="00365E7A">
      <w:pPr>
        <w:pStyle w:val="Nessunaspaziatura"/>
        <w:rPr>
          <w:rFonts w:cs="Arial"/>
          <w:sz w:val="24"/>
          <w:szCs w:val="24"/>
          <w:lang w:val="fr-FR"/>
        </w:rPr>
      </w:pPr>
      <w:r w:rsidRPr="00874E5F">
        <w:rPr>
          <w:rFonts w:cs="Arial"/>
          <w:sz w:val="24"/>
          <w:szCs w:val="24"/>
          <w:lang w:val="fr-FR"/>
        </w:rPr>
        <w:t>Qu’il y ait au cours de l’année spirituelle à Calavi, un temps de formation sur la place du laïc, leur rôle et les possibilités de collaboration avec des exemples, des invités…</w:t>
      </w:r>
    </w:p>
    <w:p w14:paraId="3D44A3FC" w14:textId="77777777" w:rsidR="00365E7A" w:rsidRDefault="00365E7A" w:rsidP="00365E7A">
      <w:pPr>
        <w:pStyle w:val="Nessunaspaziatura"/>
        <w:rPr>
          <w:rFonts w:cs="Arial"/>
          <w:sz w:val="24"/>
          <w:szCs w:val="24"/>
          <w:lang w:val="fr-FR"/>
        </w:rPr>
      </w:pPr>
      <w:r>
        <w:rPr>
          <w:rFonts w:cs="Arial"/>
          <w:sz w:val="24"/>
          <w:szCs w:val="24"/>
          <w:lang w:val="fr-FR"/>
        </w:rPr>
        <w:t>Il ne faut pas qu’il y ait une peur ou une méconnaissance de nos qualités, car nous ne venons pas prendre la place des pères.</w:t>
      </w:r>
    </w:p>
    <w:p w14:paraId="0D53C0E8" w14:textId="77777777" w:rsidR="00365E7A" w:rsidRDefault="00365E7A" w:rsidP="00365E7A">
      <w:pPr>
        <w:pStyle w:val="Nessunaspaziatura"/>
        <w:rPr>
          <w:rFonts w:cs="Arial"/>
          <w:sz w:val="24"/>
          <w:szCs w:val="24"/>
          <w:lang w:val="fr-FR"/>
        </w:rPr>
      </w:pPr>
      <w:r w:rsidRPr="005A09F3">
        <w:rPr>
          <w:rFonts w:cs="Arial"/>
          <w:sz w:val="24"/>
          <w:szCs w:val="24"/>
          <w:lang w:val="fr-FR"/>
        </w:rPr>
        <w:t>Créer un espace laïc sur le site international avec un lien avec le blog.</w:t>
      </w:r>
    </w:p>
    <w:p w14:paraId="611C4D42" w14:textId="77777777" w:rsidR="00365E7A" w:rsidRDefault="00365E7A" w:rsidP="00365E7A">
      <w:pPr>
        <w:pStyle w:val="Nessunaspaziatura"/>
        <w:rPr>
          <w:rFonts w:cs="Arial"/>
          <w:sz w:val="24"/>
          <w:szCs w:val="24"/>
          <w:lang w:val="fr-FR"/>
        </w:rPr>
      </w:pPr>
      <w:r>
        <w:rPr>
          <w:rFonts w:cs="Arial"/>
          <w:sz w:val="24"/>
          <w:szCs w:val="24"/>
          <w:lang w:val="fr-FR"/>
        </w:rPr>
        <w:t>Nous donner des responsabilités, ne pas attendre et profiter de nos valeurs, cela à tous les niveaux. Nous sommes très heureux de la nomination de Steve au Conseil Général comme secrétaire.</w:t>
      </w:r>
    </w:p>
    <w:p w14:paraId="15CCDA09" w14:textId="77777777" w:rsidR="00365E7A" w:rsidRDefault="00365E7A" w:rsidP="00365E7A">
      <w:pPr>
        <w:pStyle w:val="Nessunaspaziatura"/>
        <w:rPr>
          <w:rFonts w:cs="Arial"/>
          <w:sz w:val="24"/>
          <w:szCs w:val="24"/>
          <w:lang w:val="fr-FR"/>
        </w:rPr>
      </w:pPr>
      <w:r>
        <w:rPr>
          <w:rFonts w:cs="Arial"/>
          <w:sz w:val="24"/>
          <w:szCs w:val="24"/>
          <w:lang w:val="fr-FR"/>
        </w:rPr>
        <w:t>Impliquer les laïcs dans les prises de décisions qui les concernent. Merci de la participation d’Anysie et d’Hélène au Conseil plénier, cela devrait se renouveler beaucoup plus souvent.</w:t>
      </w:r>
    </w:p>
    <w:p w14:paraId="6ED544D0" w14:textId="77777777" w:rsidR="00365E7A" w:rsidRDefault="00365E7A" w:rsidP="00365E7A">
      <w:pPr>
        <w:pStyle w:val="Nessunaspaziatura"/>
        <w:rPr>
          <w:rFonts w:cs="Arial"/>
          <w:sz w:val="24"/>
          <w:szCs w:val="24"/>
          <w:lang w:val="fr-FR"/>
        </w:rPr>
      </w:pPr>
      <w:r>
        <w:rPr>
          <w:rFonts w:cs="Arial"/>
          <w:sz w:val="24"/>
          <w:szCs w:val="24"/>
          <w:lang w:val="fr-FR"/>
        </w:rPr>
        <w:t>Améliorer la communication, les échanges, les formations, faire passer les informations…</w:t>
      </w:r>
    </w:p>
    <w:p w14:paraId="3FB2B118" w14:textId="77777777" w:rsidR="00F24BEF" w:rsidRDefault="00365E7A" w:rsidP="00365E7A">
      <w:pPr>
        <w:pStyle w:val="Nessunaspaziatura"/>
        <w:rPr>
          <w:rFonts w:cs="Arial"/>
          <w:sz w:val="24"/>
          <w:szCs w:val="24"/>
          <w:lang w:val="fr-FR"/>
        </w:rPr>
      </w:pPr>
      <w:r>
        <w:rPr>
          <w:rFonts w:cs="Arial"/>
          <w:sz w:val="24"/>
          <w:szCs w:val="24"/>
          <w:lang w:val="fr-FR"/>
        </w:rPr>
        <w:lastRenderedPageBreak/>
        <w:t>Être attentif lors du changement de nomination d’un père afin de ne pas perdre ce qui aura été fait par celui qui était en place avant lui.</w:t>
      </w:r>
    </w:p>
    <w:p w14:paraId="0F35F06A" w14:textId="785A6A73" w:rsidR="00365E7A" w:rsidRPr="009B49E7" w:rsidRDefault="00365E7A" w:rsidP="00365E7A">
      <w:pPr>
        <w:pStyle w:val="Nessunaspaziatura"/>
        <w:rPr>
          <w:rFonts w:cs="Arial"/>
          <w:sz w:val="24"/>
          <w:szCs w:val="24"/>
          <w:u w:val="single"/>
          <w:lang w:val="fr-FR"/>
        </w:rPr>
      </w:pPr>
      <w:r w:rsidRPr="009B49E7">
        <w:rPr>
          <w:rFonts w:cs="Arial"/>
          <w:sz w:val="24"/>
          <w:szCs w:val="24"/>
          <w:u w:val="single"/>
          <w:lang w:val="fr-FR"/>
        </w:rPr>
        <w:t>Rencontres internationale :</w:t>
      </w:r>
    </w:p>
    <w:p w14:paraId="2354CB75" w14:textId="77777777" w:rsidR="00365E7A" w:rsidRDefault="00365E7A" w:rsidP="00365E7A">
      <w:pPr>
        <w:pStyle w:val="Nessunaspaziatura"/>
        <w:rPr>
          <w:rFonts w:cs="Arial"/>
          <w:sz w:val="24"/>
          <w:szCs w:val="24"/>
          <w:lang w:val="fr-FR"/>
        </w:rPr>
      </w:pPr>
      <w:r>
        <w:rPr>
          <w:rFonts w:cs="Arial"/>
          <w:sz w:val="24"/>
          <w:szCs w:val="24"/>
          <w:lang w:val="fr-FR"/>
        </w:rPr>
        <w:t>La première a eu lieu en aout 2007 à Chaponost, France, pour fêter l’anniversaire de la FLM</w:t>
      </w:r>
    </w:p>
    <w:p w14:paraId="070DFCC8" w14:textId="77777777" w:rsidR="00365E7A" w:rsidRDefault="00365E7A" w:rsidP="00365E7A">
      <w:pPr>
        <w:pStyle w:val="Nessunaspaziatura"/>
        <w:rPr>
          <w:rFonts w:cs="Arial"/>
          <w:sz w:val="24"/>
          <w:szCs w:val="24"/>
          <w:lang w:val="fr-FR"/>
        </w:rPr>
      </w:pPr>
      <w:r>
        <w:rPr>
          <w:rFonts w:cs="Arial"/>
          <w:sz w:val="24"/>
          <w:szCs w:val="24"/>
          <w:lang w:val="fr-FR"/>
        </w:rPr>
        <w:t>La deuxième en Hollande en avril 2010</w:t>
      </w:r>
    </w:p>
    <w:p w14:paraId="30C22647" w14:textId="77777777" w:rsidR="00F24BEF" w:rsidRDefault="00365E7A" w:rsidP="00365E7A">
      <w:pPr>
        <w:pStyle w:val="Nessunaspaziatura"/>
        <w:rPr>
          <w:rFonts w:cs="Arial"/>
          <w:sz w:val="24"/>
          <w:szCs w:val="24"/>
          <w:lang w:val="fr-FR"/>
        </w:rPr>
      </w:pPr>
      <w:r>
        <w:rPr>
          <w:rFonts w:cs="Arial"/>
          <w:sz w:val="24"/>
          <w:szCs w:val="24"/>
          <w:lang w:val="fr-FR"/>
        </w:rPr>
        <w:t>La Prochaine sera en Italie en décembre de cette année</w:t>
      </w:r>
    </w:p>
    <w:p w14:paraId="2A757E77" w14:textId="71F72137" w:rsidR="00365E7A" w:rsidRPr="009B49E7" w:rsidRDefault="00365E7A" w:rsidP="00365E7A">
      <w:pPr>
        <w:pStyle w:val="Nessunaspaziatura"/>
        <w:rPr>
          <w:rFonts w:cs="Arial"/>
          <w:sz w:val="24"/>
          <w:szCs w:val="24"/>
          <w:u w:val="single"/>
          <w:lang w:val="fr-FR"/>
        </w:rPr>
      </w:pPr>
      <w:r w:rsidRPr="009B49E7">
        <w:rPr>
          <w:rFonts w:cs="Arial"/>
          <w:sz w:val="24"/>
          <w:szCs w:val="24"/>
          <w:u w:val="single"/>
          <w:lang w:val="fr-FR"/>
        </w:rPr>
        <w:t>Le Blog :</w:t>
      </w:r>
    </w:p>
    <w:p w14:paraId="5FCD025A" w14:textId="77777777" w:rsidR="00F24BEF" w:rsidRDefault="00365E7A" w:rsidP="00365E7A">
      <w:pPr>
        <w:pStyle w:val="Nessunaspaziatura"/>
        <w:rPr>
          <w:rStyle w:val="Collegamentoipertestuale"/>
          <w:rFonts w:cs="Arial"/>
          <w:sz w:val="24"/>
          <w:szCs w:val="24"/>
          <w:lang w:val="fr-FR"/>
        </w:rPr>
      </w:pPr>
      <w:r>
        <w:rPr>
          <w:rFonts w:cs="Arial"/>
          <w:sz w:val="24"/>
          <w:szCs w:val="24"/>
          <w:lang w:val="fr-FR"/>
        </w:rPr>
        <w:t>Il a été créé à la suite de la rencontre de Chaponost car chacun des participants avait envie de garder un contact et de pouvoir échanger des nouvelles. Maintenant il est très peu utilisé. Quand j’ai des nouvelles je peux les mettre, mais si je n’ai rien, le blog est muet.</w:t>
      </w:r>
      <w:r w:rsidRPr="00365E7A">
        <w:rPr>
          <w:lang w:val="fr-FR"/>
        </w:rPr>
        <w:t xml:space="preserve"> </w:t>
      </w:r>
      <w:hyperlink r:id="rId67" w:history="1">
        <w:r w:rsidRPr="009D76E1">
          <w:rPr>
            <w:rStyle w:val="Collegamentoipertestuale"/>
            <w:rFonts w:cs="Arial"/>
            <w:sz w:val="24"/>
            <w:szCs w:val="24"/>
            <w:lang w:val="fr-FR"/>
          </w:rPr>
          <w:t>http://smalmi.blogspot.fr/</w:t>
        </w:r>
      </w:hyperlink>
    </w:p>
    <w:p w14:paraId="2576B4CE" w14:textId="49F89084" w:rsidR="00365E7A" w:rsidRDefault="00365E7A" w:rsidP="00365E7A">
      <w:pPr>
        <w:pStyle w:val="Nessunaspaziatura"/>
        <w:rPr>
          <w:rFonts w:cs="Arial"/>
          <w:sz w:val="24"/>
          <w:szCs w:val="24"/>
          <w:lang w:val="fr-FR"/>
        </w:rPr>
      </w:pPr>
      <w:r>
        <w:rPr>
          <w:rFonts w:cs="Arial"/>
          <w:sz w:val="24"/>
          <w:szCs w:val="24"/>
          <w:lang w:val="fr-FR"/>
        </w:rPr>
        <w:tab/>
      </w:r>
    </w:p>
    <w:p w14:paraId="56031422" w14:textId="77777777" w:rsidR="00365E7A" w:rsidRPr="00A76B42" w:rsidRDefault="00365E7A" w:rsidP="00365E7A">
      <w:pPr>
        <w:pStyle w:val="Nessunaspaziatura"/>
        <w:tabs>
          <w:tab w:val="left" w:pos="2790"/>
        </w:tabs>
        <w:rPr>
          <w:rFonts w:cs="Arial"/>
          <w:sz w:val="24"/>
          <w:szCs w:val="24"/>
          <w:u w:val="single"/>
          <w:lang w:val="fr-FR"/>
        </w:rPr>
      </w:pPr>
      <w:r w:rsidRPr="00A76B42">
        <w:rPr>
          <w:rFonts w:cs="Arial"/>
          <w:sz w:val="24"/>
          <w:szCs w:val="24"/>
          <w:u w:val="single"/>
          <w:lang w:val="fr-FR"/>
        </w:rPr>
        <w:t>Notes :</w:t>
      </w:r>
    </w:p>
    <w:p w14:paraId="4F283943" w14:textId="77777777" w:rsidR="00365E7A" w:rsidRDefault="00365E7A" w:rsidP="00365E7A">
      <w:pPr>
        <w:pStyle w:val="Nessunaspaziatura"/>
        <w:tabs>
          <w:tab w:val="left" w:pos="2790"/>
          <w:tab w:val="left" w:pos="7545"/>
        </w:tabs>
        <w:rPr>
          <w:rFonts w:cs="Arial"/>
          <w:sz w:val="24"/>
          <w:szCs w:val="24"/>
          <w:lang w:val="fr-FR"/>
        </w:rPr>
      </w:pPr>
      <w:r>
        <w:rPr>
          <w:rFonts w:cs="Arial"/>
          <w:sz w:val="24"/>
          <w:szCs w:val="24"/>
          <w:lang w:val="fr-FR"/>
        </w:rPr>
        <w:t>Nous n’avons pas forcément envie de tous partir en mission à l’extérieur, nous avons envie de participer à la mission là où nous trouvons ;</w:t>
      </w:r>
    </w:p>
    <w:p w14:paraId="5529A22B" w14:textId="77777777" w:rsidR="00365E7A" w:rsidRDefault="00365E7A" w:rsidP="00365E7A">
      <w:pPr>
        <w:pStyle w:val="Nessunaspaziatura"/>
        <w:tabs>
          <w:tab w:val="left" w:pos="2790"/>
          <w:tab w:val="left" w:pos="7545"/>
        </w:tabs>
        <w:rPr>
          <w:rFonts w:cs="Arial"/>
          <w:sz w:val="24"/>
          <w:szCs w:val="24"/>
          <w:lang w:val="fr-FR"/>
        </w:rPr>
      </w:pPr>
      <w:r>
        <w:rPr>
          <w:rFonts w:cs="Arial"/>
          <w:sz w:val="24"/>
          <w:szCs w:val="24"/>
          <w:lang w:val="fr-FR"/>
        </w:rPr>
        <w:t xml:space="preserve">Il est vrai qu’une expérience nous aide dans l’écoute et la compréhension </w:t>
      </w:r>
    </w:p>
    <w:p w14:paraId="393F3BDD" w14:textId="77777777" w:rsidR="00365E7A" w:rsidRDefault="00365E7A" w:rsidP="00365E7A">
      <w:pPr>
        <w:pStyle w:val="Nessunaspaziatura"/>
        <w:tabs>
          <w:tab w:val="left" w:pos="2790"/>
          <w:tab w:val="left" w:pos="7545"/>
        </w:tabs>
        <w:rPr>
          <w:rFonts w:cs="Arial"/>
          <w:sz w:val="24"/>
          <w:szCs w:val="24"/>
          <w:lang w:val="fr-FR"/>
        </w:rPr>
      </w:pPr>
      <w:r>
        <w:rPr>
          <w:rFonts w:cs="Arial"/>
          <w:sz w:val="24"/>
          <w:szCs w:val="24"/>
          <w:lang w:val="fr-FR"/>
        </w:rPr>
        <w:t>Famille charismatique</w:t>
      </w:r>
    </w:p>
    <w:p w14:paraId="49E86ADF" w14:textId="77777777" w:rsidR="00365E7A" w:rsidRDefault="00365E7A" w:rsidP="00365E7A">
      <w:pPr>
        <w:pStyle w:val="Nessunaspaziatura"/>
        <w:tabs>
          <w:tab w:val="left" w:pos="2790"/>
          <w:tab w:val="left" w:pos="7545"/>
        </w:tabs>
        <w:rPr>
          <w:rFonts w:cs="Arial"/>
          <w:sz w:val="24"/>
          <w:szCs w:val="24"/>
          <w:lang w:val="fr-FR"/>
        </w:rPr>
      </w:pPr>
      <w:r>
        <w:rPr>
          <w:rFonts w:cs="Arial"/>
          <w:sz w:val="24"/>
          <w:szCs w:val="24"/>
          <w:lang w:val="fr-FR"/>
        </w:rPr>
        <w:t>Eglise bi-prophétique</w:t>
      </w:r>
    </w:p>
    <w:p w14:paraId="7458C1D4" w14:textId="77777777" w:rsidR="00365E7A" w:rsidRPr="00F24BEF" w:rsidRDefault="00365E7A" w:rsidP="00365E7A">
      <w:pPr>
        <w:pStyle w:val="Nessunaspaziatura"/>
        <w:tabs>
          <w:tab w:val="left" w:pos="2790"/>
          <w:tab w:val="left" w:pos="7545"/>
        </w:tabs>
        <w:rPr>
          <w:rFonts w:cs="Arial"/>
          <w:sz w:val="24"/>
          <w:szCs w:val="24"/>
        </w:rPr>
      </w:pPr>
      <w:r>
        <w:rPr>
          <w:rFonts w:cs="Arial"/>
          <w:sz w:val="24"/>
          <w:szCs w:val="24"/>
          <w:lang w:val="fr-FR"/>
        </w:rPr>
        <w:t xml:space="preserve">Mauvaise date pour la rencontre int. </w:t>
      </w:r>
      <w:r w:rsidRPr="00F24BEF">
        <w:rPr>
          <w:rFonts w:cs="Arial"/>
          <w:sz w:val="24"/>
          <w:szCs w:val="24"/>
        </w:rPr>
        <w:t>Pour la Hollande.</w:t>
      </w:r>
    </w:p>
    <w:p w14:paraId="027107D7" w14:textId="77777777" w:rsidR="00365E7A" w:rsidRDefault="00365E7A">
      <w:pPr>
        <w:rPr>
          <w:b/>
        </w:rPr>
      </w:pPr>
      <w:r>
        <w:rPr>
          <w:b/>
        </w:rPr>
        <w:br w:type="page"/>
      </w:r>
    </w:p>
    <w:p w14:paraId="15C10437" w14:textId="4B3D45A2" w:rsidR="00365E7A" w:rsidRPr="00777B9E" w:rsidRDefault="00643F14" w:rsidP="00777B9E">
      <w:pPr>
        <w:pStyle w:val="Titolo2"/>
        <w:rPr>
          <w:lang w:val="it-IT"/>
        </w:rPr>
      </w:pPr>
      <w:bookmarkStart w:id="48" w:name="_Toc476146829"/>
      <w:r w:rsidRPr="00777B9E">
        <w:rPr>
          <w:lang w:val="it-IT"/>
        </w:rPr>
        <w:lastRenderedPageBreak/>
        <w:t>Sintesi di Helene per il consiglio plenario in Ghana</w:t>
      </w:r>
      <w:bookmarkEnd w:id="48"/>
    </w:p>
    <w:p w14:paraId="28CB733F" w14:textId="77777777" w:rsidR="00365E7A" w:rsidRPr="006B0DA0" w:rsidRDefault="00365E7A" w:rsidP="00365E7A">
      <w:pPr>
        <w:jc w:val="both"/>
      </w:pPr>
      <w:r w:rsidRPr="006B0DA0">
        <w:t>Prima di tutto, a nome di tutti i laici, vorrei ringraziare il consiglio generale per averci invitato al Consiglio plenario e ciascuno di voi per la vostra accoglienza.</w:t>
      </w:r>
    </w:p>
    <w:p w14:paraId="2010F362" w14:textId="77777777" w:rsidR="00365E7A" w:rsidRPr="006B0DA0" w:rsidRDefault="00365E7A" w:rsidP="00365E7A">
      <w:pPr>
        <w:pStyle w:val="Nessunaspaziatura"/>
      </w:pPr>
      <w:r>
        <w:t>Sei</w:t>
      </w:r>
      <w:r w:rsidRPr="006B0DA0">
        <w:t xml:space="preserve"> domande s</w:t>
      </w:r>
      <w:r>
        <w:t>ono state poste dai membri del C</w:t>
      </w:r>
      <w:r w:rsidRPr="006B0DA0">
        <w:t>onsiglio. Le ho trasmesse a diversi gruppi di laici di cui avevo i contatti.</w:t>
      </w:r>
    </w:p>
    <w:p w14:paraId="4555B29E" w14:textId="77777777" w:rsidR="00365E7A" w:rsidRPr="006B0DA0" w:rsidRDefault="00365E7A" w:rsidP="00365E7A">
      <w:pPr>
        <w:pStyle w:val="Nessunaspaziatura"/>
      </w:pPr>
      <w:r w:rsidRPr="006B0DA0">
        <w:t>Le risposte sono arrivate da:</w:t>
      </w:r>
    </w:p>
    <w:p w14:paraId="03B24433" w14:textId="77777777" w:rsidR="00365E7A" w:rsidRPr="006B0DA0" w:rsidRDefault="00365E7A" w:rsidP="00365E7A">
      <w:pPr>
        <w:pStyle w:val="Nessunaspaziatura"/>
      </w:pPr>
      <w:r w:rsidRPr="006B0DA0">
        <w:t>Italia, Genova e Feriole + una individuale</w:t>
      </w:r>
    </w:p>
    <w:p w14:paraId="68EF021C" w14:textId="77777777" w:rsidR="00365E7A" w:rsidRPr="006B0DA0" w:rsidRDefault="00365E7A" w:rsidP="00365E7A">
      <w:pPr>
        <w:pStyle w:val="Nessunaspaziatura"/>
      </w:pPr>
      <w:r w:rsidRPr="006B0DA0">
        <w:t>Spagna + 2 individuali</w:t>
      </w:r>
    </w:p>
    <w:p w14:paraId="3430E51B" w14:textId="77777777" w:rsidR="00365E7A" w:rsidRPr="006B0DA0" w:rsidRDefault="00365E7A" w:rsidP="00365E7A">
      <w:pPr>
        <w:pStyle w:val="Nessunaspaziatura"/>
      </w:pPr>
      <w:r w:rsidRPr="006B0DA0">
        <w:t>Olanda</w:t>
      </w:r>
    </w:p>
    <w:p w14:paraId="52D21D17" w14:textId="77777777" w:rsidR="00365E7A" w:rsidRPr="006B0DA0" w:rsidRDefault="00365E7A" w:rsidP="00365E7A">
      <w:pPr>
        <w:pStyle w:val="Nessunaspaziatura"/>
      </w:pPr>
      <w:r w:rsidRPr="006B0DA0">
        <w:t>Francia + una individuale</w:t>
      </w:r>
    </w:p>
    <w:p w14:paraId="61B2E4DA" w14:textId="77777777" w:rsidR="00365E7A" w:rsidRPr="006B0DA0" w:rsidRDefault="00365E7A" w:rsidP="00365E7A">
      <w:pPr>
        <w:pStyle w:val="Nessunaspaziatura"/>
      </w:pPr>
      <w:r w:rsidRPr="006B0DA0">
        <w:t>Irlanda</w:t>
      </w:r>
    </w:p>
    <w:p w14:paraId="270275CF" w14:textId="77777777" w:rsidR="00365E7A" w:rsidRPr="006B0DA0" w:rsidRDefault="00365E7A" w:rsidP="00365E7A">
      <w:pPr>
        <w:pStyle w:val="Nessunaspaziatura"/>
      </w:pPr>
      <w:r w:rsidRPr="006B0DA0">
        <w:t>Filippine</w:t>
      </w:r>
    </w:p>
    <w:p w14:paraId="246E4E48" w14:textId="77777777" w:rsidR="00365E7A" w:rsidRPr="006B0DA0" w:rsidRDefault="00365E7A" w:rsidP="00365E7A">
      <w:pPr>
        <w:pStyle w:val="Nessunaspaziatura"/>
      </w:pPr>
      <w:r w:rsidRPr="006B0DA0">
        <w:t>Stati Uniti + due individuali</w:t>
      </w:r>
    </w:p>
    <w:p w14:paraId="19CE4F7C" w14:textId="77777777" w:rsidR="00F24BEF" w:rsidRDefault="00365E7A" w:rsidP="00365E7A">
      <w:pPr>
        <w:pStyle w:val="Nessunaspaziatura"/>
      </w:pPr>
      <w:r w:rsidRPr="006B0DA0">
        <w:t>Argentina, non risposte alle domande ma incoraggiamenti e un sentimento di gioia nel non sentirsi isolati.</w:t>
      </w:r>
    </w:p>
    <w:p w14:paraId="22A78560" w14:textId="77777777" w:rsidR="00F24BEF" w:rsidRDefault="00365E7A" w:rsidP="00365E7A">
      <w:pPr>
        <w:pStyle w:val="Nessunaspaziatura"/>
      </w:pPr>
      <w:r w:rsidRPr="006B0DA0">
        <w:t>In questa sintesi, che mostra anche le nostre diversità, può essere che ci siano delle ripetizioni, perché ho voluto dare parola un po’ a tutti.</w:t>
      </w:r>
    </w:p>
    <w:p w14:paraId="7032456F" w14:textId="1ACC1753" w:rsidR="00365E7A" w:rsidRPr="006B0DA0" w:rsidRDefault="00365E7A" w:rsidP="00643F14">
      <w:pPr>
        <w:pStyle w:val="Titolo3"/>
      </w:pPr>
      <w:bookmarkStart w:id="49" w:name="_Toc476146830"/>
      <w:r w:rsidRPr="006B0DA0">
        <w:t>Le domande :</w:t>
      </w:r>
      <w:bookmarkEnd w:id="49"/>
    </w:p>
    <w:p w14:paraId="539EA49D" w14:textId="77777777" w:rsidR="00365E7A" w:rsidRPr="00D92B5B" w:rsidRDefault="00365E7A" w:rsidP="00365E7A">
      <w:pPr>
        <w:pStyle w:val="Paragrafoelenco"/>
        <w:numPr>
          <w:ilvl w:val="0"/>
          <w:numId w:val="12"/>
        </w:numPr>
        <w:jc w:val="both"/>
        <w:rPr>
          <w:rFonts w:cs="Arial"/>
          <w:bCs/>
        </w:rPr>
      </w:pPr>
      <w:r w:rsidRPr="006B0DA0">
        <w:rPr>
          <w:rFonts w:cs="Arial"/>
          <w:bCs/>
        </w:rPr>
        <w:t xml:space="preserve">Quali sono state </w:t>
      </w:r>
      <w:r w:rsidRPr="00D92B5B">
        <w:rPr>
          <w:rFonts w:cs="Arial"/>
          <w:bCs/>
        </w:rPr>
        <w:t>le gioie e le difficoltà incontrate nel vostro essere associati con i padri SMA nella vostra attività missionaria?</w:t>
      </w:r>
    </w:p>
    <w:p w14:paraId="17B41072" w14:textId="77777777" w:rsidR="00F24BEF" w:rsidRDefault="00365E7A" w:rsidP="00365E7A">
      <w:pPr>
        <w:pStyle w:val="Nessunaspaziatura"/>
        <w:numPr>
          <w:ilvl w:val="0"/>
          <w:numId w:val="12"/>
        </w:numPr>
        <w:jc w:val="both"/>
        <w:rPr>
          <w:rFonts w:cs="Arial"/>
          <w:bCs/>
        </w:rPr>
      </w:pPr>
      <w:r w:rsidRPr="00D92B5B">
        <w:rPr>
          <w:rFonts w:cs="Arial"/>
          <w:bCs/>
        </w:rPr>
        <w:t>In quanto laici, come descrivereste la vostra appartenenza ad una Società clericale? Come descrivereste il livello di associazione e collaborazione tra il vostro gruppo ed i padri SMA?</w:t>
      </w:r>
    </w:p>
    <w:p w14:paraId="60312E59" w14:textId="77777777" w:rsidR="00F24BEF" w:rsidRDefault="00365E7A" w:rsidP="00365E7A">
      <w:pPr>
        <w:pStyle w:val="Nessunaspaziatura"/>
        <w:numPr>
          <w:ilvl w:val="0"/>
          <w:numId w:val="12"/>
        </w:numPr>
        <w:jc w:val="both"/>
        <w:rPr>
          <w:rFonts w:cs="Arial"/>
          <w:bCs/>
        </w:rPr>
      </w:pPr>
      <w:r w:rsidRPr="00D92B5B">
        <w:rPr>
          <w:rFonts w:cs="Arial"/>
          <w:bCs/>
        </w:rPr>
        <w:t>In quale modo pensate che possa essere migliorata la collaborazione tra i laici associati SMA?</w:t>
      </w:r>
    </w:p>
    <w:p w14:paraId="0004A3BF" w14:textId="77777777" w:rsidR="00F24BEF" w:rsidRDefault="00365E7A" w:rsidP="00365E7A">
      <w:pPr>
        <w:pStyle w:val="Nessunaspaziatura"/>
        <w:numPr>
          <w:ilvl w:val="0"/>
          <w:numId w:val="12"/>
        </w:numPr>
        <w:jc w:val="both"/>
        <w:rPr>
          <w:rFonts w:cs="Arial"/>
          <w:bCs/>
        </w:rPr>
      </w:pPr>
      <w:r w:rsidRPr="00D92B5B">
        <w:rPr>
          <w:rFonts w:cs="Arial"/>
          <w:bCs/>
        </w:rPr>
        <w:t>Vi auspicate una struttura più formale per i laici associati/collaboratori all’interno di tutta la Società?</w:t>
      </w:r>
    </w:p>
    <w:p w14:paraId="252759B0" w14:textId="77777777" w:rsidR="00F24BEF" w:rsidRDefault="00365E7A" w:rsidP="00365E7A">
      <w:pPr>
        <w:pStyle w:val="Nessunaspaziatura"/>
        <w:numPr>
          <w:ilvl w:val="0"/>
          <w:numId w:val="12"/>
        </w:numPr>
        <w:jc w:val="both"/>
        <w:rPr>
          <w:rFonts w:cs="Arial"/>
          <w:bCs/>
        </w:rPr>
      </w:pPr>
      <w:r w:rsidRPr="00D92B5B">
        <w:rPr>
          <w:rFonts w:cs="Arial"/>
          <w:bCs/>
        </w:rPr>
        <w:t>Se sì, potreste suggerire delle idee su come potrebbe essere realizzata?</w:t>
      </w:r>
    </w:p>
    <w:p w14:paraId="6C7FAE18" w14:textId="77777777" w:rsidR="00F24BEF" w:rsidRDefault="00365E7A" w:rsidP="00365E7A">
      <w:pPr>
        <w:pStyle w:val="Nessunaspaziatura"/>
        <w:numPr>
          <w:ilvl w:val="0"/>
          <w:numId w:val="12"/>
        </w:numPr>
        <w:jc w:val="both"/>
        <w:rPr>
          <w:rFonts w:cs="Arial"/>
        </w:rPr>
      </w:pPr>
      <w:r w:rsidRPr="00D92B5B">
        <w:rPr>
          <w:rFonts w:cs="Arial"/>
          <w:bCs/>
        </w:rPr>
        <w:t>Avete altri commenti o suggerimenti che voi ritenete necessari a riguardo della partecipazione e della collaborazione dei laici nella missione SMA?</w:t>
      </w:r>
    </w:p>
    <w:p w14:paraId="4F487E8E" w14:textId="56E00DD6" w:rsidR="00F24BEF" w:rsidRDefault="00365E7A" w:rsidP="00365E7A">
      <w:pPr>
        <w:pStyle w:val="Nessunaspaziatura"/>
        <w:numPr>
          <w:ilvl w:val="0"/>
          <w:numId w:val="13"/>
        </w:numPr>
        <w:jc w:val="both"/>
        <w:rPr>
          <w:rFonts w:cs="Arial"/>
          <w:b/>
          <w:u w:val="single"/>
        </w:rPr>
      </w:pPr>
      <w:r w:rsidRPr="006B0DA0">
        <w:rPr>
          <w:rFonts w:cs="Arial"/>
          <w:b/>
          <w:bCs/>
        </w:rPr>
        <w:t>Quali sono state le gioie e le difficoltà incontrate nel vostro essere associati con i padri SMA nella vostra attività missionaria?</w:t>
      </w:r>
    </w:p>
    <w:p w14:paraId="69D1F99F" w14:textId="7BFA602C" w:rsidR="00365E7A" w:rsidRPr="006B0DA0" w:rsidRDefault="00365E7A" w:rsidP="00643F14">
      <w:pPr>
        <w:pStyle w:val="Titolo3"/>
      </w:pPr>
      <w:bookmarkStart w:id="50" w:name="_Toc476146831"/>
      <w:r w:rsidRPr="006B0DA0">
        <w:t>Gioie :</w:t>
      </w:r>
      <w:bookmarkEnd w:id="50"/>
    </w:p>
    <w:p w14:paraId="37622DC4" w14:textId="77777777" w:rsidR="00365E7A" w:rsidRPr="006B0DA0" w:rsidRDefault="00365E7A" w:rsidP="00365E7A">
      <w:pPr>
        <w:pStyle w:val="Nessunaspaziatura"/>
        <w:jc w:val="both"/>
        <w:rPr>
          <w:rFonts w:cs="Arial"/>
        </w:rPr>
      </w:pPr>
      <w:r w:rsidRPr="006B0DA0">
        <w:rPr>
          <w:rFonts w:cs="Arial"/>
        </w:rPr>
        <w:t>Stato d’animo molto buono, vicinanza negli impegni, semplicità dei rapporti, fraternità, amicizia, accoglienza e condivisione.</w:t>
      </w:r>
    </w:p>
    <w:p w14:paraId="4C828C59" w14:textId="77777777" w:rsidR="00365E7A" w:rsidRPr="006B0DA0" w:rsidRDefault="00365E7A" w:rsidP="00365E7A">
      <w:pPr>
        <w:pStyle w:val="Nessunaspaziatura"/>
        <w:jc w:val="both"/>
        <w:rPr>
          <w:rFonts w:cs="Arial"/>
        </w:rPr>
      </w:pPr>
      <w:r w:rsidRPr="006B0DA0">
        <w:rPr>
          <w:rFonts w:cs="Arial"/>
        </w:rPr>
        <w:t>Buona conoscenza della realtà e del territorio, che è di grande aiuto quando si è in missione. Gli SMA sono degli uomini ancorati alla realtà, uomini “terra terra”.</w:t>
      </w:r>
    </w:p>
    <w:p w14:paraId="474F0B7F" w14:textId="77777777" w:rsidR="00365E7A" w:rsidRPr="006B0DA0" w:rsidRDefault="00365E7A" w:rsidP="00365E7A">
      <w:pPr>
        <w:pStyle w:val="Nessunaspaziatura"/>
        <w:jc w:val="both"/>
        <w:rPr>
          <w:rFonts w:cs="Arial"/>
        </w:rPr>
      </w:pPr>
      <w:r w:rsidRPr="006B0DA0">
        <w:rPr>
          <w:rFonts w:cs="Arial"/>
        </w:rPr>
        <w:t>Lavoro in comune in collaborazione. Il nostro lavoro è diverso ma complementare. Ci sentiamo sostenuti nel nostro lavoro.</w:t>
      </w:r>
    </w:p>
    <w:p w14:paraId="3E78E6D2" w14:textId="77777777" w:rsidR="00365E7A" w:rsidRPr="006B0DA0" w:rsidRDefault="00365E7A" w:rsidP="00365E7A">
      <w:pPr>
        <w:pStyle w:val="Nessunaspaziatura"/>
        <w:jc w:val="both"/>
        <w:rPr>
          <w:rFonts w:cs="Arial"/>
        </w:rPr>
      </w:pPr>
      <w:r w:rsidRPr="006B0DA0">
        <w:rPr>
          <w:rFonts w:cs="Arial"/>
        </w:rPr>
        <w:t>Ci sentiamo in famiglia. Ci sentiamo sempre attesi e accolti. Ogni casa SMA è un po’ come casa nostra.</w:t>
      </w:r>
    </w:p>
    <w:p w14:paraId="3F3BDE68" w14:textId="77777777" w:rsidR="00365E7A" w:rsidRPr="006B0DA0" w:rsidRDefault="00365E7A" w:rsidP="00365E7A">
      <w:pPr>
        <w:pStyle w:val="Nessunaspaziatura"/>
        <w:jc w:val="both"/>
        <w:rPr>
          <w:rFonts w:cs="Arial"/>
        </w:rPr>
      </w:pPr>
      <w:r w:rsidRPr="006B0DA0">
        <w:rPr>
          <w:rFonts w:cs="Arial"/>
        </w:rPr>
        <w:t>La SMA è una comunità dove possiamo vivere e condividere la nostra vocazione missionaria. E’ il luogo dove possiamo dare il meglio di noi. La missione è una realtà. “Con la SMA mi sento capace di vivere la mia vocazione missionaria allo stesso livello di un padre.”</w:t>
      </w:r>
    </w:p>
    <w:p w14:paraId="76D006A2" w14:textId="77777777" w:rsidR="00365E7A" w:rsidRPr="006B0DA0" w:rsidRDefault="00365E7A" w:rsidP="00365E7A">
      <w:pPr>
        <w:pStyle w:val="Nessunaspaziatura"/>
        <w:jc w:val="both"/>
        <w:rPr>
          <w:rFonts w:cs="Arial"/>
        </w:rPr>
      </w:pPr>
      <w:r w:rsidRPr="006B0DA0">
        <w:rPr>
          <w:rFonts w:cs="Arial"/>
        </w:rPr>
        <w:t>Vivere con la SMA aiuta a far crescere la nostra fede, a viverla in maniera concreta.</w:t>
      </w:r>
    </w:p>
    <w:p w14:paraId="259B604D" w14:textId="77777777" w:rsidR="00365E7A" w:rsidRPr="006B0DA0" w:rsidRDefault="00365E7A" w:rsidP="00365E7A">
      <w:pPr>
        <w:pStyle w:val="Nessunaspaziatura"/>
        <w:jc w:val="both"/>
        <w:rPr>
          <w:rFonts w:cs="Arial"/>
        </w:rPr>
      </w:pPr>
      <w:r w:rsidRPr="006B0DA0">
        <w:rPr>
          <w:rFonts w:cs="Arial"/>
        </w:rPr>
        <w:t>Apprezziamo il fatto di essere invitati agli incontri ufficiali, di essere ascoltati.</w:t>
      </w:r>
    </w:p>
    <w:p w14:paraId="54CA2FBB" w14:textId="77777777" w:rsidR="00365E7A" w:rsidRPr="006B0DA0" w:rsidRDefault="00365E7A" w:rsidP="00365E7A">
      <w:pPr>
        <w:pStyle w:val="Nessunaspaziatura"/>
        <w:jc w:val="both"/>
        <w:rPr>
          <w:rFonts w:cs="Arial"/>
        </w:rPr>
      </w:pPr>
      <w:r w:rsidRPr="006B0DA0">
        <w:rPr>
          <w:rFonts w:cs="Arial"/>
        </w:rPr>
        <w:t>Ci sentiamo rispettati e anche noi apprendiamo il rispetto. Il rispetto lo sentiamo nell’accettazione delle nostre situazioni personali, senza essere giudicati.</w:t>
      </w:r>
    </w:p>
    <w:p w14:paraId="6B95F6E4" w14:textId="77777777" w:rsidR="00365E7A" w:rsidRPr="006B0DA0" w:rsidRDefault="00365E7A" w:rsidP="00365E7A">
      <w:pPr>
        <w:pStyle w:val="Nessunaspaziatura"/>
        <w:jc w:val="both"/>
        <w:rPr>
          <w:rFonts w:cs="Arial"/>
        </w:rPr>
      </w:pPr>
      <w:r w:rsidRPr="006B0DA0">
        <w:rPr>
          <w:rFonts w:cs="Arial"/>
        </w:rPr>
        <w:t>Impariamo il vivere insieme e le gioie e difficoltà di essere a contatto con ogni sorta di nazionalità.</w:t>
      </w:r>
    </w:p>
    <w:p w14:paraId="732D807C" w14:textId="77777777" w:rsidR="00365E7A" w:rsidRPr="006B0DA0" w:rsidRDefault="00365E7A" w:rsidP="00365E7A">
      <w:pPr>
        <w:pStyle w:val="Nessunaspaziatura"/>
        <w:jc w:val="both"/>
        <w:rPr>
          <w:rFonts w:cs="Arial"/>
        </w:rPr>
      </w:pPr>
      <w:r w:rsidRPr="006B0DA0">
        <w:rPr>
          <w:rFonts w:cs="Arial"/>
        </w:rPr>
        <w:t>C’è una grande libertà di espressione e di comunicazione.</w:t>
      </w:r>
    </w:p>
    <w:p w14:paraId="33A71866" w14:textId="77777777" w:rsidR="00365E7A" w:rsidRPr="006B0DA0" w:rsidRDefault="00365E7A" w:rsidP="00365E7A">
      <w:pPr>
        <w:pStyle w:val="Nessunaspaziatura"/>
        <w:jc w:val="both"/>
        <w:rPr>
          <w:rFonts w:cs="Arial"/>
        </w:rPr>
      </w:pPr>
      <w:r w:rsidRPr="006B0DA0">
        <w:rPr>
          <w:rFonts w:cs="Arial"/>
        </w:rPr>
        <w:t>Impariamo a vivere e ad avvicinarsi alle differenze.</w:t>
      </w:r>
    </w:p>
    <w:p w14:paraId="4FA78344" w14:textId="77777777" w:rsidR="00F24BEF" w:rsidRDefault="00365E7A" w:rsidP="00365E7A">
      <w:pPr>
        <w:pStyle w:val="Nessunaspaziatura"/>
        <w:jc w:val="both"/>
        <w:rPr>
          <w:rFonts w:cs="Arial"/>
        </w:rPr>
      </w:pPr>
      <w:r w:rsidRPr="006B0DA0">
        <w:rPr>
          <w:rFonts w:cs="Arial"/>
        </w:rPr>
        <w:lastRenderedPageBreak/>
        <w:t>La nostra conoscenza della SMA e della sua spiritualità, così come l’impegno dei laici, cresce attraverso ogni condivisione e scambio.</w:t>
      </w:r>
    </w:p>
    <w:p w14:paraId="5D963841" w14:textId="2B2BF01E" w:rsidR="00365E7A" w:rsidRPr="006B0DA0" w:rsidRDefault="00365E7A" w:rsidP="00643F14">
      <w:pPr>
        <w:pStyle w:val="Titolo3"/>
      </w:pPr>
      <w:bookmarkStart w:id="51" w:name="_Toc476146832"/>
      <w:r w:rsidRPr="006B0DA0">
        <w:t>Difficoltà :</w:t>
      </w:r>
      <w:bookmarkEnd w:id="51"/>
    </w:p>
    <w:p w14:paraId="66F90DB9" w14:textId="77777777" w:rsidR="00365E7A" w:rsidRPr="006B0DA0" w:rsidRDefault="00365E7A" w:rsidP="00365E7A">
      <w:pPr>
        <w:pStyle w:val="Nessunaspaziatura"/>
        <w:jc w:val="both"/>
        <w:rPr>
          <w:rFonts w:cs="Arial"/>
        </w:rPr>
      </w:pPr>
      <w:r w:rsidRPr="006B0DA0">
        <w:rPr>
          <w:rFonts w:cs="Arial"/>
        </w:rPr>
        <w:t>Invecchiamento dei padri.</w:t>
      </w:r>
    </w:p>
    <w:p w14:paraId="7B905290" w14:textId="77777777" w:rsidR="00365E7A" w:rsidRPr="006B0DA0" w:rsidRDefault="00365E7A" w:rsidP="00365E7A">
      <w:pPr>
        <w:pStyle w:val="Nessunaspaziatura"/>
        <w:jc w:val="both"/>
        <w:rPr>
          <w:rFonts w:cs="Arial"/>
        </w:rPr>
      </w:pPr>
      <w:r w:rsidRPr="006B0DA0">
        <w:rPr>
          <w:rFonts w:cs="Arial"/>
        </w:rPr>
        <w:t>Trovare del tempo in giornate che hanno solo 24 ore.</w:t>
      </w:r>
    </w:p>
    <w:p w14:paraId="6ABC4EC7" w14:textId="77777777" w:rsidR="00365E7A" w:rsidRPr="006B0DA0" w:rsidRDefault="00365E7A" w:rsidP="00365E7A">
      <w:pPr>
        <w:pStyle w:val="Nessunaspaziatura"/>
        <w:jc w:val="both"/>
        <w:rPr>
          <w:rFonts w:cs="Arial"/>
        </w:rPr>
      </w:pPr>
      <w:r w:rsidRPr="006B0DA0">
        <w:rPr>
          <w:rFonts w:cs="Arial"/>
        </w:rPr>
        <w:t>Poca comprensione da parte di certi padri di ciò che noi desideriamo vivere.</w:t>
      </w:r>
    </w:p>
    <w:p w14:paraId="55271ADB" w14:textId="77777777" w:rsidR="00365E7A" w:rsidRPr="006B0DA0" w:rsidRDefault="00365E7A" w:rsidP="00365E7A">
      <w:pPr>
        <w:pStyle w:val="Nessunaspaziatura"/>
        <w:jc w:val="both"/>
        <w:rPr>
          <w:rFonts w:cs="Arial"/>
        </w:rPr>
      </w:pPr>
      <w:r w:rsidRPr="006B0DA0">
        <w:rPr>
          <w:rFonts w:cs="Arial"/>
        </w:rPr>
        <w:t>Non è sempre facile adattarsi, creare legami: laici rispetto i padri, non siamo sempre sulla stessa lunghezza d’onda rispetto metodi, strategie,….</w:t>
      </w:r>
    </w:p>
    <w:p w14:paraId="583E3958" w14:textId="77777777" w:rsidR="00365E7A" w:rsidRPr="006B0DA0" w:rsidRDefault="00365E7A" w:rsidP="00365E7A">
      <w:pPr>
        <w:pStyle w:val="Nessunaspaziatura"/>
        <w:jc w:val="both"/>
        <w:rPr>
          <w:rFonts w:cs="Arial"/>
        </w:rPr>
      </w:pPr>
      <w:r w:rsidRPr="006B0DA0">
        <w:rPr>
          <w:rFonts w:cs="Arial"/>
        </w:rPr>
        <w:t>Tristezza di vedere nascere a volte tensioni e conflitti tra padri, suore e laici.</w:t>
      </w:r>
    </w:p>
    <w:p w14:paraId="662AD37C" w14:textId="77777777" w:rsidR="00365E7A" w:rsidRPr="006B0DA0" w:rsidRDefault="00365E7A" w:rsidP="00365E7A">
      <w:pPr>
        <w:pStyle w:val="Nessunaspaziatura"/>
        <w:jc w:val="both"/>
        <w:rPr>
          <w:rFonts w:cs="Arial"/>
        </w:rPr>
      </w:pPr>
      <w:r w:rsidRPr="006B0DA0">
        <w:rPr>
          <w:rFonts w:cs="Arial"/>
        </w:rPr>
        <w:t>La comunicazione è talvolta difficile, non tutte le notizie arrivano a tutti.</w:t>
      </w:r>
    </w:p>
    <w:p w14:paraId="1400392E" w14:textId="77777777" w:rsidR="00365E7A" w:rsidRPr="006B0DA0" w:rsidRDefault="00365E7A" w:rsidP="00365E7A">
      <w:pPr>
        <w:pStyle w:val="Nessunaspaziatura"/>
        <w:jc w:val="both"/>
        <w:rPr>
          <w:rFonts w:cs="Arial"/>
        </w:rPr>
      </w:pPr>
      <w:r w:rsidRPr="006B0DA0">
        <w:rPr>
          <w:rFonts w:cs="Arial"/>
        </w:rPr>
        <w:t>Difficoltà di conoscere i bisogni della SMA. I collaboratori che avrebbero le competenze e il tempo disponibile non sono sempre al corrente di essi, anche se sarebbero felici di poter rendere il loro servizio.</w:t>
      </w:r>
    </w:p>
    <w:p w14:paraId="679E5A39" w14:textId="77777777" w:rsidR="00365E7A" w:rsidRPr="006B0DA0" w:rsidRDefault="00365E7A" w:rsidP="00365E7A">
      <w:pPr>
        <w:pStyle w:val="Nessunaspaziatura"/>
        <w:jc w:val="both"/>
        <w:rPr>
          <w:rFonts w:cs="Arial"/>
        </w:rPr>
      </w:pPr>
      <w:r w:rsidRPr="006B0DA0">
        <w:rPr>
          <w:rFonts w:cs="Arial"/>
        </w:rPr>
        <w:t>Questa mancanza di conoscenza dei bisogni della SMA rende difficile la partecipazione e l’integrazione di nuovi membri.</w:t>
      </w:r>
    </w:p>
    <w:p w14:paraId="40F8259B" w14:textId="77777777" w:rsidR="00365E7A" w:rsidRPr="006B0DA0" w:rsidRDefault="00365E7A" w:rsidP="00365E7A">
      <w:pPr>
        <w:pStyle w:val="Nessunaspaziatura"/>
        <w:jc w:val="both"/>
        <w:rPr>
          <w:rFonts w:cs="Arial"/>
        </w:rPr>
      </w:pPr>
      <w:r w:rsidRPr="006B0DA0">
        <w:rPr>
          <w:rFonts w:cs="Arial"/>
        </w:rPr>
        <w:t>Mancanza di formazione strutturata.</w:t>
      </w:r>
    </w:p>
    <w:p w14:paraId="0AC7908A" w14:textId="77777777" w:rsidR="00365E7A" w:rsidRPr="006B0DA0" w:rsidRDefault="00365E7A" w:rsidP="00365E7A">
      <w:pPr>
        <w:pStyle w:val="Nessunaspaziatura"/>
        <w:jc w:val="both"/>
        <w:rPr>
          <w:rFonts w:cs="Arial"/>
        </w:rPr>
      </w:pPr>
      <w:r w:rsidRPr="006B0DA0">
        <w:rPr>
          <w:rFonts w:cs="Arial"/>
        </w:rPr>
        <w:t>Non siamo dei semplici cercatori di fondi, né dei “servi”: “guardate come si sta bene da noi, noi collaboriamo con dei laici e, siccome si sta bene, vale la pena finanziarci.”</w:t>
      </w:r>
    </w:p>
    <w:p w14:paraId="2500C0D2" w14:textId="77777777" w:rsidR="00365E7A" w:rsidRPr="006B0DA0" w:rsidRDefault="00365E7A" w:rsidP="00365E7A">
      <w:pPr>
        <w:pStyle w:val="Nessunaspaziatura"/>
        <w:jc w:val="both"/>
        <w:rPr>
          <w:rFonts w:cs="Arial"/>
        </w:rPr>
      </w:pPr>
      <w:r w:rsidRPr="006B0DA0">
        <w:rPr>
          <w:rFonts w:cs="Arial"/>
        </w:rPr>
        <w:t>Non veri obiettivi concreti a livello di progetti missionari, non siamo delle ruote di scorta che si cercano quando il bisogno si fa sentire, vorremo essere meglio integrati.</w:t>
      </w:r>
    </w:p>
    <w:p w14:paraId="54414040" w14:textId="77777777" w:rsidR="00F24BEF" w:rsidRDefault="00365E7A" w:rsidP="00365E7A">
      <w:pPr>
        <w:pStyle w:val="Nessunaspaziatura"/>
        <w:jc w:val="both"/>
        <w:rPr>
          <w:rFonts w:cs="Arial"/>
        </w:rPr>
      </w:pPr>
      <w:r w:rsidRPr="006B0DA0">
        <w:rPr>
          <w:rFonts w:cs="Arial"/>
        </w:rPr>
        <w:t>Talvolta impossibilità di prendere parte al tavolo delle decisioni, di partecipare alle pianificazioni, di avere uno scambio di punti di vista e opinioni.</w:t>
      </w:r>
    </w:p>
    <w:p w14:paraId="6B0A2CCE" w14:textId="6863B5C5" w:rsidR="00365E7A" w:rsidRPr="006B0DA0" w:rsidRDefault="00365E7A" w:rsidP="004626F0">
      <w:pPr>
        <w:pStyle w:val="Titolo3"/>
      </w:pPr>
      <w:bookmarkStart w:id="52" w:name="_Toc476146833"/>
      <w:r w:rsidRPr="006B0DA0">
        <w:t>Interrogativi :</w:t>
      </w:r>
      <w:bookmarkEnd w:id="52"/>
    </w:p>
    <w:p w14:paraId="0065DAF8" w14:textId="77777777" w:rsidR="00365E7A" w:rsidRPr="006B0DA0" w:rsidRDefault="00365E7A" w:rsidP="00365E7A">
      <w:pPr>
        <w:pStyle w:val="Nessunaspaziatura"/>
        <w:jc w:val="both"/>
        <w:rPr>
          <w:rFonts w:cs="Arial"/>
        </w:rPr>
      </w:pPr>
      <w:r w:rsidRPr="006B0DA0">
        <w:rPr>
          <w:rFonts w:cs="Arial"/>
        </w:rPr>
        <w:t>Quale collaborazione possiamo creare con i padri che vengono da altre entità?</w:t>
      </w:r>
    </w:p>
    <w:p w14:paraId="5E8E0095" w14:textId="77777777" w:rsidR="00365E7A" w:rsidRPr="006B0DA0" w:rsidRDefault="00365E7A" w:rsidP="00365E7A">
      <w:pPr>
        <w:pStyle w:val="Nessunaspaziatura"/>
        <w:jc w:val="both"/>
        <w:rPr>
          <w:rFonts w:cs="Arial"/>
        </w:rPr>
      </w:pPr>
      <w:r w:rsidRPr="006B0DA0">
        <w:rPr>
          <w:rFonts w:cs="Arial"/>
        </w:rPr>
        <w:t>Quale sarà il ruolo del laico quando padri africani, indiani o filippini arriveranno in missione nel nostro paese?</w:t>
      </w:r>
    </w:p>
    <w:p w14:paraId="08B93F95" w14:textId="77777777" w:rsidR="00365E7A" w:rsidRPr="006B0DA0" w:rsidRDefault="00365E7A" w:rsidP="00365E7A">
      <w:pPr>
        <w:pStyle w:val="Nessunaspaziatura"/>
        <w:jc w:val="both"/>
        <w:rPr>
          <w:rFonts w:cs="Arial"/>
        </w:rPr>
      </w:pPr>
      <w:r w:rsidRPr="006B0DA0">
        <w:rPr>
          <w:rFonts w:cs="Arial"/>
        </w:rPr>
        <w:t>Come instillare la voglia di essere missionari ai padri che sono di ritorno e che non sentono la chiamata missionaria a livello locale? Fatica, paura, inutilità…</w:t>
      </w:r>
    </w:p>
    <w:p w14:paraId="45C8E4C3" w14:textId="77777777" w:rsidR="00365E7A" w:rsidRPr="006B0DA0" w:rsidRDefault="00365E7A" w:rsidP="00365E7A">
      <w:pPr>
        <w:pStyle w:val="Nessunaspaziatura"/>
        <w:jc w:val="both"/>
        <w:rPr>
          <w:rFonts w:cs="Arial"/>
        </w:rPr>
      </w:pPr>
      <w:r w:rsidRPr="006B0DA0">
        <w:rPr>
          <w:rFonts w:cs="Arial"/>
        </w:rPr>
        <w:t>Come collaborare quando si crea una certa distanza: cambiamento di situazione lavorativa, famigliare?</w:t>
      </w:r>
    </w:p>
    <w:p w14:paraId="2BA84F0E" w14:textId="77777777" w:rsidR="00F24BEF" w:rsidRDefault="00365E7A" w:rsidP="00365E7A">
      <w:pPr>
        <w:pStyle w:val="Nessunaspaziatura"/>
        <w:jc w:val="both"/>
        <w:rPr>
          <w:rFonts w:cs="Arial"/>
        </w:rPr>
      </w:pPr>
      <w:r w:rsidRPr="006B0DA0">
        <w:rPr>
          <w:rFonts w:cs="Arial"/>
        </w:rPr>
        <w:t>Come mantenere la coesione del gruppo quando questo dipende da un padre che deve partire?</w:t>
      </w:r>
    </w:p>
    <w:p w14:paraId="1F8F276E" w14:textId="7946C960" w:rsidR="00F24BEF" w:rsidRDefault="00365E7A" w:rsidP="00365E7A">
      <w:pPr>
        <w:pStyle w:val="Nessunaspaziatura"/>
        <w:numPr>
          <w:ilvl w:val="0"/>
          <w:numId w:val="13"/>
        </w:numPr>
        <w:jc w:val="both"/>
        <w:rPr>
          <w:rFonts w:cs="Arial"/>
          <w:b/>
          <w:bCs/>
        </w:rPr>
      </w:pPr>
      <w:r w:rsidRPr="006B0DA0">
        <w:rPr>
          <w:rFonts w:cs="Arial"/>
          <w:b/>
          <w:bCs/>
        </w:rPr>
        <w:t>In quanto laici, come descrivereste la vostra appartenenza ad una Società clericale? Come descrivereste il livello di associazione e collaborazione tra il vostro gruppo ed i padri SMA?</w:t>
      </w:r>
    </w:p>
    <w:p w14:paraId="7DD1291D" w14:textId="6C2D43CE" w:rsidR="00365E7A" w:rsidRPr="006B0DA0" w:rsidRDefault="00365E7A" w:rsidP="00365E7A">
      <w:pPr>
        <w:pStyle w:val="Nessunaspaziatura"/>
        <w:jc w:val="both"/>
        <w:rPr>
          <w:rFonts w:cs="Arial"/>
        </w:rPr>
      </w:pPr>
      <w:r w:rsidRPr="006B0DA0">
        <w:rPr>
          <w:rFonts w:cs="Arial"/>
        </w:rPr>
        <w:t>L’appartenenza è difficile da definire perchè diversa per ogni gruppo. Alcuni sono associati in quanto gruppo, ci sono associati individuali, volontari, collaboratori, membri onorari, amici.</w:t>
      </w:r>
    </w:p>
    <w:p w14:paraId="5C233186" w14:textId="77777777" w:rsidR="00365E7A" w:rsidRPr="006B0DA0" w:rsidRDefault="00365E7A" w:rsidP="00365E7A">
      <w:pPr>
        <w:pStyle w:val="Nessunaspaziatura"/>
        <w:jc w:val="both"/>
        <w:rPr>
          <w:rFonts w:cs="Arial"/>
        </w:rPr>
      </w:pPr>
      <w:r w:rsidRPr="006B0DA0">
        <w:rPr>
          <w:rFonts w:cs="Arial"/>
        </w:rPr>
        <w:t>Certi gruppi hanno avuto prima una dipendenza finanziaria e decisionale, poi è stato chiesto loro di rendersi autonomi, per avere ora degli obblighi nei confronti del consiglio provinciale che ha ripreso la gestione del gruppo. E’ una situazione difficile, soprattutto dopo avere avuto fiducia e autonomia.</w:t>
      </w:r>
    </w:p>
    <w:p w14:paraId="1CF5C0F8" w14:textId="77777777" w:rsidR="00F24BEF" w:rsidRDefault="00365E7A" w:rsidP="00365E7A">
      <w:pPr>
        <w:pStyle w:val="Nessunaspaziatura"/>
        <w:jc w:val="both"/>
        <w:rPr>
          <w:rFonts w:cs="Arial"/>
        </w:rPr>
      </w:pPr>
      <w:r w:rsidRPr="006B0DA0">
        <w:rPr>
          <w:rFonts w:cs="Arial"/>
        </w:rPr>
        <w:t>La collaborazione: gestione di progetti comuni in Africa o a livello nazionale, partecipazione a gruppi di riflessione o decisione, formazione, lavoro in comune o complementare, conduzione di certi programmi, sostegno per la missione, per le vocazioni, raccolta di fondi, aiuto informatico e creazione del sito internet, partenze in Africa, scelta preferenziale per i poveri e l’africano, preghiera, partecipazione alle feste.</w:t>
      </w:r>
    </w:p>
    <w:p w14:paraId="2CB965E9" w14:textId="72ED8434" w:rsidR="00F24BEF" w:rsidRDefault="00365E7A" w:rsidP="00365E7A">
      <w:pPr>
        <w:pStyle w:val="Nessunaspaziatura"/>
        <w:numPr>
          <w:ilvl w:val="0"/>
          <w:numId w:val="13"/>
        </w:numPr>
        <w:jc w:val="both"/>
        <w:rPr>
          <w:b/>
        </w:rPr>
      </w:pPr>
      <w:r w:rsidRPr="006B0DA0">
        <w:rPr>
          <w:b/>
        </w:rPr>
        <w:t>In quale modo pensate che possa essere migliorata la collaborazione tra i laici associati SMA?</w:t>
      </w:r>
    </w:p>
    <w:p w14:paraId="50A4A5FC" w14:textId="77777777" w:rsidR="00F24BEF" w:rsidRDefault="00365E7A" w:rsidP="00365E7A">
      <w:pPr>
        <w:pStyle w:val="Nessunaspaziatura"/>
        <w:jc w:val="both"/>
        <w:rPr>
          <w:rFonts w:cs="Arial"/>
        </w:rPr>
      </w:pPr>
      <w:r w:rsidRPr="006B0DA0">
        <w:rPr>
          <w:rFonts w:cs="Arial"/>
        </w:rPr>
        <w:t xml:space="preserve">Avere un progetto missionario internazionale comune, avere una migliore visibilità, utilizzare meglio il blog internazionale, scambiarsi le pubblicazioni, conoscere i progetti missionari degli altri paesi, condividere le nostre esperienze, le nostre risorse, completare le nostre conoscenze attraverso una condivisione, avere una formazione di partenza in comune, che i laici in missione nello stesso paese si organizzino per incontrarsi, che ogni laico possa beneficiare di una formazione sul carisma e la spiritualità SMA, moltiplicare le occasioni di vivere insieme, avere un riconoscimento del gruppo dei laici a livello internazionale, che quando nasce un gruppo in un paese che esso sappia che esistono altri gruppi e che gli altri gruppi possano comunicare con lui. </w:t>
      </w:r>
    </w:p>
    <w:p w14:paraId="0D6B2624" w14:textId="1AF8AA29" w:rsidR="00F24BEF" w:rsidRDefault="00365E7A" w:rsidP="00365E7A">
      <w:pPr>
        <w:pStyle w:val="Nessunaspaziatura"/>
        <w:numPr>
          <w:ilvl w:val="0"/>
          <w:numId w:val="13"/>
        </w:numPr>
        <w:jc w:val="both"/>
        <w:rPr>
          <w:b/>
        </w:rPr>
      </w:pPr>
      <w:r w:rsidRPr="006B0DA0">
        <w:rPr>
          <w:b/>
        </w:rPr>
        <w:t>Vi auspicate una struttura più formale per i laici associati/collaboratori all’interno di tutta la Società?</w:t>
      </w:r>
    </w:p>
    <w:p w14:paraId="54A54FD2" w14:textId="146BFA39" w:rsidR="00365E7A" w:rsidRPr="006B0DA0" w:rsidRDefault="00365E7A" w:rsidP="00365E7A">
      <w:pPr>
        <w:pStyle w:val="Nessunaspaziatura"/>
        <w:jc w:val="both"/>
        <w:rPr>
          <w:rFonts w:cs="Arial"/>
        </w:rPr>
      </w:pPr>
      <w:r w:rsidRPr="006B0DA0">
        <w:rPr>
          <w:rFonts w:cs="Arial"/>
        </w:rPr>
        <w:t>Ci sono dei sì e alcune astensioni soprattutto nelle risposte individuali.</w:t>
      </w:r>
    </w:p>
    <w:p w14:paraId="64F41FA7" w14:textId="77777777" w:rsidR="00365E7A" w:rsidRPr="006B0DA0" w:rsidRDefault="00365E7A" w:rsidP="00365E7A">
      <w:pPr>
        <w:pStyle w:val="Nessunaspaziatura"/>
        <w:jc w:val="both"/>
        <w:rPr>
          <w:rFonts w:cs="Arial"/>
        </w:rPr>
      </w:pPr>
      <w:r w:rsidRPr="006B0DA0">
        <w:rPr>
          <w:rFonts w:cs="Arial"/>
        </w:rPr>
        <w:t>Alcuni interrogativi sul bene di una struttura.</w:t>
      </w:r>
    </w:p>
    <w:p w14:paraId="046F26E2" w14:textId="77777777" w:rsidR="00365E7A" w:rsidRPr="006B0DA0" w:rsidRDefault="00365E7A" w:rsidP="00365E7A">
      <w:pPr>
        <w:pStyle w:val="Nessunaspaziatura"/>
        <w:jc w:val="both"/>
        <w:rPr>
          <w:rFonts w:cs="Arial"/>
        </w:rPr>
      </w:pPr>
      <w:r w:rsidRPr="006B0DA0">
        <w:rPr>
          <w:rFonts w:cs="Arial"/>
        </w:rPr>
        <w:t>Perché una struttura, che cosa potrebbe apportare? Servirebbe per creare qualcosa tra i laici o tra i laici e i padri?</w:t>
      </w:r>
    </w:p>
    <w:p w14:paraId="37335E14" w14:textId="77777777" w:rsidR="00365E7A" w:rsidRPr="006B0DA0" w:rsidRDefault="00365E7A" w:rsidP="00365E7A">
      <w:pPr>
        <w:pStyle w:val="Nessunaspaziatura"/>
        <w:jc w:val="both"/>
        <w:rPr>
          <w:rFonts w:cs="Arial"/>
        </w:rPr>
      </w:pPr>
      <w:r w:rsidRPr="006B0DA0">
        <w:rPr>
          <w:rFonts w:cs="Arial"/>
        </w:rPr>
        <w:t>Attenzione al rispetto delle individualità di ogni gruppo, delle realtà locali.</w:t>
      </w:r>
    </w:p>
    <w:p w14:paraId="798D0183" w14:textId="77777777" w:rsidR="00F24BEF" w:rsidRDefault="00365E7A" w:rsidP="00365E7A">
      <w:pPr>
        <w:pStyle w:val="Nessunaspaziatura"/>
        <w:jc w:val="both"/>
        <w:rPr>
          <w:rFonts w:cs="Arial"/>
        </w:rPr>
      </w:pPr>
      <w:r w:rsidRPr="006B0DA0">
        <w:rPr>
          <w:rFonts w:cs="Arial"/>
        </w:rPr>
        <w:lastRenderedPageBreak/>
        <w:t>Si, se questa struttura può facilitare i contatti, la collaborazione, lo scambio dei saperi, dare una realtà ai laici, chiarire i nostri legami.</w:t>
      </w:r>
    </w:p>
    <w:p w14:paraId="43B5ED2F" w14:textId="57808C23" w:rsidR="00F24BEF" w:rsidRDefault="00365E7A" w:rsidP="00365E7A">
      <w:pPr>
        <w:pStyle w:val="Nessunaspaziatura"/>
        <w:numPr>
          <w:ilvl w:val="0"/>
          <w:numId w:val="13"/>
        </w:numPr>
        <w:jc w:val="both"/>
        <w:rPr>
          <w:b/>
        </w:rPr>
      </w:pPr>
      <w:r w:rsidRPr="006B0DA0">
        <w:rPr>
          <w:b/>
        </w:rPr>
        <w:t>Se sì, potreste suggerire delle idee su come potrebbe essere realizzata?</w:t>
      </w:r>
    </w:p>
    <w:p w14:paraId="47C4B1B0" w14:textId="0EFE0FEF" w:rsidR="00365E7A" w:rsidRPr="006B0DA0" w:rsidRDefault="00365E7A" w:rsidP="00365E7A">
      <w:pPr>
        <w:pStyle w:val="Nessunaspaziatura"/>
        <w:jc w:val="both"/>
        <w:rPr>
          <w:rFonts w:cs="Arial"/>
        </w:rPr>
      </w:pPr>
      <w:r w:rsidRPr="006B0DA0">
        <w:rPr>
          <w:rFonts w:cs="Arial"/>
        </w:rPr>
        <w:t>Creare un comitato di coordinamento con un laico per continente, attraverso un forum di discussione o degli appuntamenti Skype per limitare i viaggi.</w:t>
      </w:r>
    </w:p>
    <w:p w14:paraId="5FE18640" w14:textId="77777777" w:rsidR="00365E7A" w:rsidRPr="006B0DA0" w:rsidRDefault="00365E7A" w:rsidP="00365E7A">
      <w:pPr>
        <w:pStyle w:val="Nessunaspaziatura"/>
        <w:jc w:val="both"/>
        <w:rPr>
          <w:rFonts w:cs="Arial"/>
        </w:rPr>
      </w:pPr>
      <w:r w:rsidRPr="006B0DA0">
        <w:rPr>
          <w:rFonts w:cs="Arial"/>
        </w:rPr>
        <w:t>Che ci sia un consiglio dei laici in concomitanza al consiglio plenario.</w:t>
      </w:r>
    </w:p>
    <w:p w14:paraId="69E832DE" w14:textId="77777777" w:rsidR="00365E7A" w:rsidRPr="006B0DA0" w:rsidRDefault="00365E7A" w:rsidP="00365E7A">
      <w:pPr>
        <w:pStyle w:val="Nessunaspaziatura"/>
        <w:jc w:val="both"/>
        <w:rPr>
          <w:rFonts w:cs="Arial"/>
        </w:rPr>
      </w:pPr>
      <w:r w:rsidRPr="006B0DA0">
        <w:rPr>
          <w:rFonts w:cs="Arial"/>
        </w:rPr>
        <w:t xml:space="preserve">Nomina di un consigliere spirituale in ciascuno dei gruppi e che questi consiglieri abbiano l’occasione di incontrarsi. </w:t>
      </w:r>
    </w:p>
    <w:p w14:paraId="0BF464E4" w14:textId="77777777" w:rsidR="00365E7A" w:rsidRPr="006B0DA0" w:rsidRDefault="00365E7A" w:rsidP="00365E7A">
      <w:pPr>
        <w:pStyle w:val="Nessunaspaziatura"/>
        <w:jc w:val="both"/>
        <w:rPr>
          <w:rFonts w:cs="Arial"/>
        </w:rPr>
      </w:pPr>
      <w:r w:rsidRPr="006B0DA0">
        <w:rPr>
          <w:rFonts w:cs="Arial"/>
        </w:rPr>
        <w:t>Creare una “banca dei saperi” per poter approfittare dei talenti di ognuno.</w:t>
      </w:r>
    </w:p>
    <w:p w14:paraId="39CF2411" w14:textId="77777777" w:rsidR="00365E7A" w:rsidRPr="006B0DA0" w:rsidRDefault="00365E7A" w:rsidP="00365E7A">
      <w:pPr>
        <w:pStyle w:val="Nessunaspaziatura"/>
        <w:jc w:val="both"/>
        <w:rPr>
          <w:rFonts w:cs="Arial"/>
        </w:rPr>
      </w:pPr>
      <w:r w:rsidRPr="006B0DA0">
        <w:rPr>
          <w:rFonts w:cs="Arial"/>
        </w:rPr>
        <w:t>Mettere per iscritto il nostro ruolo rispetto all’impegno missionario, la formazione, ciò che il laico può condividere e realizzare, in accordo con le leggi e le costituzioni, creare un documento abbastanza generale dove ciascuno può ritrovarsi e che possa servire da guida per chi vorrebbe avvicinarsi alla SMA. Documento che sarebbe realizzato da un gruppo misto padri SMA/laici.</w:t>
      </w:r>
    </w:p>
    <w:p w14:paraId="1794F587" w14:textId="77777777" w:rsidR="00F24BEF" w:rsidRDefault="00365E7A" w:rsidP="00365E7A">
      <w:pPr>
        <w:pStyle w:val="Nessunaspaziatura"/>
        <w:jc w:val="both"/>
        <w:rPr>
          <w:rFonts w:cs="Arial"/>
        </w:rPr>
      </w:pPr>
      <w:r w:rsidRPr="006B0DA0">
        <w:rPr>
          <w:rFonts w:cs="Arial"/>
        </w:rPr>
        <w:t>Formazione dei laici in comune.</w:t>
      </w:r>
    </w:p>
    <w:p w14:paraId="67B19CBF" w14:textId="318006E3" w:rsidR="00F24BEF" w:rsidRDefault="00365E7A" w:rsidP="00365E7A">
      <w:pPr>
        <w:pStyle w:val="Nessunaspaziatura"/>
        <w:numPr>
          <w:ilvl w:val="0"/>
          <w:numId w:val="13"/>
        </w:numPr>
        <w:jc w:val="both"/>
        <w:rPr>
          <w:b/>
        </w:rPr>
      </w:pPr>
      <w:r w:rsidRPr="006B0DA0">
        <w:rPr>
          <w:b/>
        </w:rPr>
        <w:t>Avete altri commenti o suggerimenti che voi ritenete necessari a riguardo della partecipazione e della collaborazione dei laici nella missione SMA?</w:t>
      </w:r>
    </w:p>
    <w:p w14:paraId="1B0DCB83" w14:textId="0527ECBC" w:rsidR="00365E7A" w:rsidRPr="006B0DA0" w:rsidRDefault="00365E7A" w:rsidP="00365E7A">
      <w:pPr>
        <w:pStyle w:val="Nessunaspaziatura"/>
        <w:jc w:val="both"/>
        <w:rPr>
          <w:rFonts w:cs="Arial"/>
        </w:rPr>
      </w:pPr>
      <w:r w:rsidRPr="006B0DA0">
        <w:rPr>
          <w:rFonts w:cs="Arial"/>
        </w:rPr>
        <w:t>Che ci sia nel corso dell’anno spirituale a Calavi, un tempo di formazione sul ruolo dei laici e le possibilità di collaborazione con esempi, invitati….</w:t>
      </w:r>
    </w:p>
    <w:p w14:paraId="7B4524B2" w14:textId="77777777" w:rsidR="00365E7A" w:rsidRPr="006B0DA0" w:rsidRDefault="00365E7A" w:rsidP="00365E7A">
      <w:pPr>
        <w:pStyle w:val="Nessunaspaziatura"/>
        <w:jc w:val="both"/>
        <w:rPr>
          <w:rFonts w:cs="Arial"/>
        </w:rPr>
      </w:pPr>
      <w:r w:rsidRPr="006B0DA0">
        <w:rPr>
          <w:rFonts w:cs="Arial"/>
        </w:rPr>
        <w:t>Non c’è bisogno che ci sia paura o una non conoscenza delle nostre qualità, perché non veniamo a prendere il posto dei padri.</w:t>
      </w:r>
    </w:p>
    <w:p w14:paraId="269DC524" w14:textId="77777777" w:rsidR="00365E7A" w:rsidRPr="006B0DA0" w:rsidRDefault="00365E7A" w:rsidP="00365E7A">
      <w:pPr>
        <w:pStyle w:val="Nessunaspaziatura"/>
        <w:jc w:val="both"/>
        <w:rPr>
          <w:rFonts w:cs="Arial"/>
        </w:rPr>
      </w:pPr>
      <w:r w:rsidRPr="006B0DA0">
        <w:rPr>
          <w:rFonts w:cs="Arial"/>
        </w:rPr>
        <w:t>Creare un spazio virtuale per il laici sul sito internazionale con un link al Blog.</w:t>
      </w:r>
    </w:p>
    <w:p w14:paraId="0DA0AEF4" w14:textId="77777777" w:rsidR="00365E7A" w:rsidRPr="006B0DA0" w:rsidRDefault="00365E7A" w:rsidP="00365E7A">
      <w:pPr>
        <w:pStyle w:val="Nessunaspaziatura"/>
        <w:jc w:val="both"/>
        <w:rPr>
          <w:rFonts w:cs="Arial"/>
        </w:rPr>
      </w:pPr>
      <w:r w:rsidRPr="006B0DA0">
        <w:rPr>
          <w:rFonts w:cs="Arial"/>
        </w:rPr>
        <w:t>Darci delle responsabilità, non aspettare e approfittare dei nostri valori, questo a tutti i livelli. Siamo felicissimi della nomina di Steve al consiglio generale come segretario.</w:t>
      </w:r>
    </w:p>
    <w:p w14:paraId="686474F2" w14:textId="77777777" w:rsidR="00365E7A" w:rsidRPr="006B0DA0" w:rsidRDefault="00365E7A" w:rsidP="00365E7A">
      <w:pPr>
        <w:pStyle w:val="Nessunaspaziatura"/>
        <w:jc w:val="both"/>
        <w:rPr>
          <w:rFonts w:cs="Arial"/>
        </w:rPr>
      </w:pPr>
      <w:r w:rsidRPr="006B0DA0">
        <w:rPr>
          <w:rFonts w:cs="Arial"/>
        </w:rPr>
        <w:t>Coinvolgere i laici nelle prese di decisione che li riguardano. Grazie della partecipazione di Anysie e di Hélène al consiglio plenario, questo dovrebbe ripetersi molto più spesso.</w:t>
      </w:r>
    </w:p>
    <w:p w14:paraId="70E74B7E" w14:textId="77777777" w:rsidR="00365E7A" w:rsidRPr="006B0DA0" w:rsidRDefault="00365E7A" w:rsidP="00365E7A">
      <w:pPr>
        <w:pStyle w:val="Nessunaspaziatura"/>
        <w:jc w:val="both"/>
        <w:rPr>
          <w:rFonts w:cs="Arial"/>
        </w:rPr>
      </w:pPr>
      <w:r w:rsidRPr="006B0DA0">
        <w:rPr>
          <w:rFonts w:cs="Arial"/>
        </w:rPr>
        <w:t>Migliorare la comunicazione, gli scambi, le formazioni, il passaggio di informazioni….</w:t>
      </w:r>
    </w:p>
    <w:p w14:paraId="24850D5B" w14:textId="77777777" w:rsidR="00F24BEF" w:rsidRDefault="00365E7A" w:rsidP="00365E7A">
      <w:pPr>
        <w:pStyle w:val="Nessunaspaziatura"/>
        <w:jc w:val="both"/>
        <w:rPr>
          <w:rFonts w:cs="Arial"/>
        </w:rPr>
      </w:pPr>
      <w:r w:rsidRPr="006B0DA0">
        <w:rPr>
          <w:rFonts w:cs="Arial"/>
        </w:rPr>
        <w:t>Prestare attenzione quando vi è un cambio di padre, per non perdere ciò che è stato fatto da colui che lo precedeva.</w:t>
      </w:r>
    </w:p>
    <w:p w14:paraId="66E5E21A" w14:textId="489C0553" w:rsidR="00365E7A" w:rsidRPr="006B0DA0" w:rsidRDefault="00365E7A" w:rsidP="00365E7A">
      <w:pPr>
        <w:pStyle w:val="Nessunaspaziatura"/>
        <w:rPr>
          <w:rFonts w:cs="Arial"/>
        </w:rPr>
      </w:pPr>
      <w:r w:rsidRPr="006B0DA0">
        <w:rPr>
          <w:rFonts w:cs="Arial"/>
          <w:u w:val="single"/>
        </w:rPr>
        <w:t>Incontri Internazionali</w:t>
      </w:r>
      <w:r w:rsidRPr="006B0DA0">
        <w:rPr>
          <w:rFonts w:cs="Arial"/>
        </w:rPr>
        <w:t> :</w:t>
      </w:r>
    </w:p>
    <w:p w14:paraId="1C1FF469" w14:textId="77777777" w:rsidR="00365E7A" w:rsidRPr="006B0DA0" w:rsidRDefault="00365E7A" w:rsidP="00365E7A">
      <w:pPr>
        <w:pStyle w:val="Nessunaspaziatura"/>
        <w:jc w:val="both"/>
        <w:rPr>
          <w:rFonts w:cs="Arial"/>
        </w:rPr>
      </w:pPr>
      <w:r w:rsidRPr="006B0DA0">
        <w:rPr>
          <w:rFonts w:cs="Arial"/>
        </w:rPr>
        <w:t>Il primo ha avuto luogo in agosto 2007 a Chaponost, Francia, per festeggiare l’anniversario della FLM.</w:t>
      </w:r>
    </w:p>
    <w:p w14:paraId="10F02861" w14:textId="77777777" w:rsidR="00365E7A" w:rsidRPr="006B0DA0" w:rsidRDefault="00365E7A" w:rsidP="00365E7A">
      <w:pPr>
        <w:pStyle w:val="Nessunaspaziatura"/>
        <w:jc w:val="both"/>
        <w:rPr>
          <w:rFonts w:cs="Arial"/>
        </w:rPr>
      </w:pPr>
      <w:r w:rsidRPr="006B0DA0">
        <w:rPr>
          <w:rFonts w:cs="Arial"/>
        </w:rPr>
        <w:t>Il secondo in Olanda in aprile 2010.</w:t>
      </w:r>
    </w:p>
    <w:p w14:paraId="7FEC1524" w14:textId="77777777" w:rsidR="00F24BEF" w:rsidRDefault="00365E7A" w:rsidP="00365E7A">
      <w:pPr>
        <w:pStyle w:val="Nessunaspaziatura"/>
        <w:jc w:val="both"/>
        <w:rPr>
          <w:rFonts w:cs="Arial"/>
        </w:rPr>
      </w:pPr>
      <w:r w:rsidRPr="006B0DA0">
        <w:rPr>
          <w:rFonts w:cs="Arial"/>
        </w:rPr>
        <w:t>Il prossimo sarà in Italia in dicembre di quest’anno.</w:t>
      </w:r>
    </w:p>
    <w:p w14:paraId="6BD19DDF" w14:textId="756A091A" w:rsidR="00365E7A" w:rsidRPr="006B0DA0" w:rsidRDefault="00365E7A" w:rsidP="00365E7A">
      <w:pPr>
        <w:pStyle w:val="Nessunaspaziatura"/>
        <w:jc w:val="both"/>
        <w:rPr>
          <w:rFonts w:cs="Arial"/>
          <w:u w:val="single"/>
        </w:rPr>
      </w:pPr>
      <w:r w:rsidRPr="006B0DA0">
        <w:rPr>
          <w:rFonts w:cs="Arial"/>
          <w:u w:val="single"/>
        </w:rPr>
        <w:t>Il Blog :</w:t>
      </w:r>
    </w:p>
    <w:p w14:paraId="63A255CB" w14:textId="77777777" w:rsidR="00365E7A" w:rsidRPr="006B0DA0" w:rsidRDefault="00365E7A" w:rsidP="00365E7A">
      <w:pPr>
        <w:pStyle w:val="Nessunaspaziatura"/>
        <w:jc w:val="both"/>
        <w:rPr>
          <w:rFonts w:cs="Arial"/>
        </w:rPr>
      </w:pPr>
      <w:r w:rsidRPr="006B0DA0">
        <w:rPr>
          <w:rFonts w:cs="Arial"/>
        </w:rPr>
        <w:t>E’ stato creato successivamente all’incontro di Chaponost perchè ciascuno dei partecipanti voleva mantenere un contatto dove poter scambiarsi delle notizie. Ora è molto poco utilizzato.</w:t>
      </w:r>
    </w:p>
    <w:p w14:paraId="65C2283B" w14:textId="77777777" w:rsidR="00365E7A" w:rsidRPr="006B0DA0" w:rsidRDefault="00365E7A" w:rsidP="00365E7A">
      <w:pPr>
        <w:pStyle w:val="Nessunaspaziatura"/>
        <w:jc w:val="both"/>
        <w:rPr>
          <w:rFonts w:cs="Arial"/>
        </w:rPr>
      </w:pPr>
      <w:r w:rsidRPr="006B0DA0">
        <w:rPr>
          <w:rFonts w:cs="Arial"/>
        </w:rPr>
        <w:t>Quando ho delle notizie posso metterle, ma se non ne ho il blog resta “muto”.</w:t>
      </w:r>
    </w:p>
    <w:p w14:paraId="648E5751" w14:textId="77777777" w:rsidR="00365E7A" w:rsidRPr="006B0DA0" w:rsidRDefault="00365E7A" w:rsidP="00365E7A">
      <w:pPr>
        <w:pStyle w:val="Nessunaspaziatura"/>
        <w:rPr>
          <w:rFonts w:cs="Arial"/>
        </w:rPr>
      </w:pPr>
      <w:hyperlink r:id="rId68" w:history="1">
        <w:r w:rsidRPr="00365E7A">
          <w:rPr>
            <w:rStyle w:val="Collegamentoipertestuale"/>
          </w:rPr>
          <w:t>http://smalmi.blogspot.fr/</w:t>
        </w:r>
      </w:hyperlink>
    </w:p>
    <w:p w14:paraId="43B8B03E" w14:textId="77777777" w:rsidR="00365E7A" w:rsidRPr="006B0DA0" w:rsidRDefault="00365E7A" w:rsidP="00365E7A">
      <w:pPr>
        <w:pStyle w:val="Nessunaspaziatura"/>
        <w:rPr>
          <w:rFonts w:cs="Arial"/>
        </w:rPr>
      </w:pPr>
      <w:r w:rsidRPr="006B0DA0">
        <w:rPr>
          <w:rFonts w:cs="Arial"/>
        </w:rPr>
        <w:tab/>
      </w:r>
    </w:p>
    <w:p w14:paraId="1F4E10FE" w14:textId="77777777" w:rsidR="00365E7A" w:rsidRPr="006B0DA0" w:rsidRDefault="00365E7A" w:rsidP="00365E7A">
      <w:pPr>
        <w:jc w:val="both"/>
        <w:rPr>
          <w:u w:val="single"/>
        </w:rPr>
      </w:pPr>
      <w:r w:rsidRPr="006B0DA0">
        <w:rPr>
          <w:u w:val="single"/>
        </w:rPr>
        <w:t>Note :</w:t>
      </w:r>
    </w:p>
    <w:p w14:paraId="10EEAB48" w14:textId="77777777" w:rsidR="00365E7A" w:rsidRPr="006B0DA0" w:rsidRDefault="00365E7A" w:rsidP="00365E7A">
      <w:pPr>
        <w:jc w:val="both"/>
      </w:pPr>
      <w:r w:rsidRPr="006B0DA0">
        <w:t>Noi non dobbiamo per forza partire tutti in missione all’estero, desideriamo partecipare alla missione là dove viviamo;</w:t>
      </w:r>
    </w:p>
    <w:p w14:paraId="2F2D95D1" w14:textId="77777777" w:rsidR="00365E7A" w:rsidRPr="006B0DA0" w:rsidRDefault="00365E7A" w:rsidP="00365E7A">
      <w:pPr>
        <w:jc w:val="both"/>
      </w:pPr>
      <w:r w:rsidRPr="006B0DA0">
        <w:t>E’ vero che una esperienza ci aiuta nell’ascolto e comprensione;</w:t>
      </w:r>
    </w:p>
    <w:p w14:paraId="02D9304C" w14:textId="77777777" w:rsidR="00365E7A" w:rsidRPr="006B0DA0" w:rsidRDefault="00365E7A" w:rsidP="00365E7A">
      <w:pPr>
        <w:jc w:val="both"/>
      </w:pPr>
      <w:r w:rsidRPr="006B0DA0">
        <w:t>Famiglia carismatica;</w:t>
      </w:r>
    </w:p>
    <w:p w14:paraId="611E7E04" w14:textId="77777777" w:rsidR="00365E7A" w:rsidRPr="006B0DA0" w:rsidRDefault="00365E7A" w:rsidP="00365E7A">
      <w:pPr>
        <w:jc w:val="both"/>
      </w:pPr>
      <w:r w:rsidRPr="006B0DA0">
        <w:t>Chiesa “bi-profetica”;</w:t>
      </w:r>
    </w:p>
    <w:p w14:paraId="69D55850" w14:textId="77777777" w:rsidR="00365E7A" w:rsidRPr="006B0DA0" w:rsidRDefault="00365E7A" w:rsidP="00365E7A">
      <w:pPr>
        <w:jc w:val="both"/>
      </w:pPr>
      <w:r w:rsidRPr="006B0DA0">
        <w:t>Date non buone dell’incontro internazionale per i laici olandesi.</w:t>
      </w:r>
    </w:p>
    <w:p w14:paraId="10A7E0AB" w14:textId="77777777" w:rsidR="00F24BEF" w:rsidRDefault="00365E7A">
      <w:r>
        <w:br w:type="page"/>
      </w:r>
    </w:p>
    <w:p w14:paraId="0E82C924" w14:textId="308585DC" w:rsidR="00F23264" w:rsidRPr="005835D4" w:rsidRDefault="00F23264" w:rsidP="00777B9E">
      <w:pPr>
        <w:pStyle w:val="Titolo1"/>
        <w:rPr>
          <w:lang w:val="en-US"/>
        </w:rPr>
      </w:pPr>
      <w:bookmarkStart w:id="53" w:name="_Toc476146834"/>
      <w:r>
        <w:rPr>
          <w:lang w:val="en-US"/>
        </w:rPr>
        <w:lastRenderedPageBreak/>
        <w:t xml:space="preserve">Final </w:t>
      </w:r>
      <w:r w:rsidRPr="005835D4">
        <w:rPr>
          <w:lang w:val="en-US"/>
        </w:rPr>
        <w:t>Resolutions and proposals</w:t>
      </w:r>
      <w:bookmarkEnd w:id="53"/>
    </w:p>
    <w:p w14:paraId="4A6B1875" w14:textId="77777777" w:rsidR="00F23264" w:rsidRPr="00F23264" w:rsidRDefault="00F23264" w:rsidP="00643F14">
      <w:pPr>
        <w:pStyle w:val="Titolo3"/>
        <w:rPr>
          <w:lang w:val="en-US"/>
        </w:rPr>
      </w:pPr>
      <w:bookmarkStart w:id="54" w:name="_Toc476146835"/>
      <w:r w:rsidRPr="00F23264">
        <w:rPr>
          <w:lang w:val="en-US"/>
        </w:rPr>
        <w:t>Referring to the General Council</w:t>
      </w:r>
      <w:bookmarkEnd w:id="54"/>
    </w:p>
    <w:p w14:paraId="60FE76CD" w14:textId="77777777" w:rsidR="00F23264" w:rsidRPr="005835D4" w:rsidRDefault="00F23264" w:rsidP="00F23264">
      <w:pPr>
        <w:jc w:val="both"/>
        <w:rPr>
          <w:lang w:val="en-US"/>
        </w:rPr>
      </w:pPr>
      <w:r>
        <w:rPr>
          <w:lang w:val="en-US"/>
        </w:rPr>
        <w:t>We ask the General Council:</w:t>
      </w:r>
    </w:p>
    <w:p w14:paraId="1D207197" w14:textId="77777777" w:rsidR="00F23264" w:rsidRDefault="00F23264" w:rsidP="00F23264">
      <w:pPr>
        <w:numPr>
          <w:ilvl w:val="0"/>
          <w:numId w:val="4"/>
        </w:numPr>
        <w:spacing w:after="0" w:line="240" w:lineRule="auto"/>
        <w:jc w:val="both"/>
        <w:rPr>
          <w:lang w:val="en-US"/>
        </w:rPr>
      </w:pPr>
      <w:r>
        <w:rPr>
          <w:lang w:val="en-US"/>
        </w:rPr>
        <w:t>T</w:t>
      </w:r>
      <w:r w:rsidRPr="005835D4">
        <w:rPr>
          <w:lang w:val="en-US"/>
        </w:rPr>
        <w:t>o continue to support the path of lay missionaries, in the charismatic family, continuing</w:t>
      </w:r>
      <w:r>
        <w:rPr>
          <w:lang w:val="en-US"/>
        </w:rPr>
        <w:t xml:space="preserve"> the</w:t>
      </w:r>
      <w:r w:rsidRPr="005835D4">
        <w:rPr>
          <w:lang w:val="en-US"/>
        </w:rPr>
        <w:t xml:space="preserve"> reflection and becoming a means of communion between the different </w:t>
      </w:r>
      <w:r>
        <w:rPr>
          <w:lang w:val="en-US"/>
        </w:rPr>
        <w:t>entities and groups</w:t>
      </w:r>
      <w:r w:rsidRPr="005835D4">
        <w:rPr>
          <w:lang w:val="en-US"/>
        </w:rPr>
        <w:t xml:space="preserve">. </w:t>
      </w:r>
    </w:p>
    <w:p w14:paraId="00B25C8A" w14:textId="77777777" w:rsidR="00F23264" w:rsidRPr="00CB5446" w:rsidRDefault="00F23264" w:rsidP="00F23264">
      <w:pPr>
        <w:numPr>
          <w:ilvl w:val="0"/>
          <w:numId w:val="4"/>
        </w:numPr>
        <w:spacing w:after="0" w:line="240" w:lineRule="auto"/>
        <w:jc w:val="both"/>
        <w:rPr>
          <w:lang w:val="en-US"/>
        </w:rPr>
      </w:pPr>
      <w:r w:rsidRPr="00063E37">
        <w:rPr>
          <w:lang w:val="en-US"/>
        </w:rPr>
        <w:t>To invite some representatives of the laity to each meeting of the entities (general, provincial, regional, district assemblies, plenary councils, extraordinary councils</w:t>
      </w:r>
      <w:r>
        <w:rPr>
          <w:lang w:val="en-US"/>
        </w:rPr>
        <w:t>…)</w:t>
      </w:r>
      <w:r w:rsidRPr="00063E37">
        <w:rPr>
          <w:lang w:val="en-US"/>
        </w:rPr>
        <w:t xml:space="preserve"> in</w:t>
      </w:r>
      <w:r>
        <w:rPr>
          <w:lang w:val="en-US"/>
        </w:rPr>
        <w:t xml:space="preserve"> which questions, projects and initiatives related to laity are treated. T</w:t>
      </w:r>
      <w:r w:rsidRPr="00CB5446">
        <w:rPr>
          <w:lang w:val="en-US"/>
        </w:rPr>
        <w:t xml:space="preserve">he invited lay people must be chosen from the reference group of lay missionaries and not co-opted by the fathers. </w:t>
      </w:r>
    </w:p>
    <w:p w14:paraId="5594D3D4" w14:textId="77777777" w:rsidR="00F23264" w:rsidRPr="00E12CAE" w:rsidRDefault="00F23264" w:rsidP="00F23264">
      <w:pPr>
        <w:numPr>
          <w:ilvl w:val="0"/>
          <w:numId w:val="4"/>
        </w:numPr>
        <w:spacing w:after="0" w:line="240" w:lineRule="auto"/>
        <w:jc w:val="both"/>
        <w:rPr>
          <w:lang w:val="en-US"/>
        </w:rPr>
      </w:pPr>
      <w:r w:rsidRPr="00AE025E">
        <w:rPr>
          <w:lang w:val="en-US"/>
        </w:rPr>
        <w:t xml:space="preserve">That initial and continuing forming about the laity role and mission should be taken into consideration. </w:t>
      </w:r>
      <w:r w:rsidRPr="00E12CAE">
        <w:rPr>
          <w:lang w:val="en-US"/>
        </w:rPr>
        <w:t>In particular, seminari</w:t>
      </w:r>
      <w:r>
        <w:rPr>
          <w:lang w:val="en-US"/>
        </w:rPr>
        <w:t>ans</w:t>
      </w:r>
      <w:r w:rsidRPr="00E12CAE">
        <w:rPr>
          <w:lang w:val="en-US"/>
        </w:rPr>
        <w:t xml:space="preserve"> should be helped to overcome clericalism and to consider the dignity of lay missionary vocation. This forming could take place during the year of spirituality.  </w:t>
      </w:r>
    </w:p>
    <w:p w14:paraId="498F409C" w14:textId="77777777" w:rsidR="00F23264" w:rsidRPr="00E12CAE" w:rsidRDefault="00F23264" w:rsidP="00F23264">
      <w:pPr>
        <w:numPr>
          <w:ilvl w:val="0"/>
          <w:numId w:val="4"/>
        </w:numPr>
        <w:spacing w:after="0" w:line="240" w:lineRule="auto"/>
        <w:jc w:val="both"/>
        <w:rPr>
          <w:lang w:val="en-US"/>
        </w:rPr>
      </w:pPr>
      <w:r w:rsidRPr="00E12CAE">
        <w:rPr>
          <w:lang w:val="en-US"/>
        </w:rPr>
        <w:t xml:space="preserve">To </w:t>
      </w:r>
      <w:r>
        <w:rPr>
          <w:lang w:val="en-US"/>
        </w:rPr>
        <w:t>e</w:t>
      </w:r>
      <w:r w:rsidRPr="00E12CAE">
        <w:rPr>
          <w:lang w:val="en-US"/>
        </w:rPr>
        <w:t xml:space="preserve">ncourage common experiences between seminarians </w:t>
      </w:r>
      <w:r>
        <w:rPr>
          <w:lang w:val="en-US"/>
        </w:rPr>
        <w:t>and lay missio</w:t>
      </w:r>
      <w:r w:rsidRPr="00E12CAE">
        <w:rPr>
          <w:lang w:val="en-US"/>
        </w:rPr>
        <w:t xml:space="preserve">naries for mutual knowledge and in order to grow in a style of collaboration and mutual respect. </w:t>
      </w:r>
    </w:p>
    <w:p w14:paraId="17AE88C0" w14:textId="77777777" w:rsidR="00F23264" w:rsidRPr="00865E9F" w:rsidRDefault="00F23264" w:rsidP="00F23264">
      <w:pPr>
        <w:numPr>
          <w:ilvl w:val="0"/>
          <w:numId w:val="4"/>
        </w:numPr>
        <w:spacing w:after="0" w:line="240" w:lineRule="auto"/>
        <w:jc w:val="both"/>
        <w:rPr>
          <w:lang w:val="en-US"/>
        </w:rPr>
      </w:pPr>
      <w:r w:rsidRPr="00865E9F">
        <w:rPr>
          <w:lang w:val="en-US"/>
        </w:rPr>
        <w:t>To remind to each entity the resolutions previously carried with reference to spiritual guide for each group of laity (</w:t>
      </w:r>
      <w:r>
        <w:rPr>
          <w:lang w:val="en-US"/>
        </w:rPr>
        <w:t>see plenary C</w:t>
      </w:r>
      <w:r w:rsidRPr="00865E9F">
        <w:rPr>
          <w:lang w:val="en-US"/>
        </w:rPr>
        <w:t>ouncil 2016)</w:t>
      </w:r>
      <w:r>
        <w:rPr>
          <w:lang w:val="en-US"/>
        </w:rPr>
        <w:t>.</w:t>
      </w:r>
    </w:p>
    <w:p w14:paraId="1DC0ECB1" w14:textId="77777777" w:rsidR="00F23264" w:rsidRPr="00865E9F" w:rsidRDefault="00F23264" w:rsidP="00F23264">
      <w:pPr>
        <w:numPr>
          <w:ilvl w:val="0"/>
          <w:numId w:val="4"/>
        </w:numPr>
        <w:spacing w:after="0" w:line="240" w:lineRule="auto"/>
        <w:jc w:val="both"/>
        <w:rPr>
          <w:lang w:val="en-US"/>
        </w:rPr>
      </w:pPr>
      <w:r w:rsidRPr="00865E9F">
        <w:rPr>
          <w:lang w:val="en-US"/>
        </w:rPr>
        <w:t xml:space="preserve">To ask each entity to insert a link to the laity blog into their websites </w:t>
      </w:r>
    </w:p>
    <w:p w14:paraId="4D00E136" w14:textId="77777777" w:rsidR="00F24BEF" w:rsidRDefault="00F23264" w:rsidP="00F23264">
      <w:pPr>
        <w:numPr>
          <w:ilvl w:val="0"/>
          <w:numId w:val="4"/>
        </w:numPr>
        <w:spacing w:after="0" w:line="240" w:lineRule="auto"/>
        <w:jc w:val="both"/>
        <w:rPr>
          <w:lang w:val="en-US"/>
        </w:rPr>
      </w:pPr>
      <w:r w:rsidRPr="00A007D8">
        <w:rPr>
          <w:lang w:val="en-US"/>
        </w:rPr>
        <w:t>To create a page given up to laypeople inside the international SMA website</w:t>
      </w:r>
    </w:p>
    <w:p w14:paraId="6E50E0C1" w14:textId="1362B686" w:rsidR="00F23264" w:rsidRPr="0033283A" w:rsidRDefault="00F23264" w:rsidP="00F23264">
      <w:pPr>
        <w:pStyle w:val="Titolo3"/>
        <w:jc w:val="both"/>
        <w:rPr>
          <w:rFonts w:ascii="Times New Roman" w:hAnsi="Times New Roman" w:cs="Times New Roman"/>
          <w:lang w:val="en-US"/>
        </w:rPr>
      </w:pPr>
      <w:bookmarkStart w:id="55" w:name="_Toc476146836"/>
      <w:r w:rsidRPr="0033283A">
        <w:rPr>
          <w:rFonts w:ascii="Times New Roman" w:hAnsi="Times New Roman" w:cs="Times New Roman"/>
          <w:lang w:val="en-US"/>
        </w:rPr>
        <w:t>Resolutions for a path of communion</w:t>
      </w:r>
      <w:bookmarkEnd w:id="55"/>
    </w:p>
    <w:p w14:paraId="07257D80" w14:textId="77777777" w:rsidR="00F24BEF" w:rsidRDefault="00F23264" w:rsidP="00F23264">
      <w:pPr>
        <w:jc w:val="both"/>
        <w:rPr>
          <w:lang w:val="en-US"/>
        </w:rPr>
      </w:pPr>
      <w:r w:rsidRPr="0093507B">
        <w:rPr>
          <w:lang w:val="en-US"/>
        </w:rPr>
        <w:t xml:space="preserve">It is planned to continue the experience of international meetings. For the next meeting we welcome the proposal of the Polish laity </w:t>
      </w:r>
      <w:r>
        <w:rPr>
          <w:lang w:val="en-US"/>
        </w:rPr>
        <w:t>and fix the meeting in Poland for the summer</w:t>
      </w:r>
      <w:r w:rsidRPr="0093507B">
        <w:rPr>
          <w:lang w:val="en-US"/>
        </w:rPr>
        <w:t xml:space="preserve"> 2018</w:t>
      </w:r>
      <w:r>
        <w:rPr>
          <w:lang w:val="en-US"/>
        </w:rPr>
        <w:t xml:space="preserve"> (July/</w:t>
      </w:r>
      <w:r w:rsidRPr="0093507B">
        <w:rPr>
          <w:lang w:val="en-US"/>
        </w:rPr>
        <w:t>August</w:t>
      </w:r>
      <w:r>
        <w:rPr>
          <w:lang w:val="en-US"/>
        </w:rPr>
        <w:t>)</w:t>
      </w:r>
      <w:r w:rsidRPr="0093507B">
        <w:rPr>
          <w:lang w:val="en-US"/>
        </w:rPr>
        <w:t>.</w:t>
      </w:r>
    </w:p>
    <w:p w14:paraId="3E32C700" w14:textId="77777777" w:rsidR="00F24BEF" w:rsidRDefault="00F23264" w:rsidP="00F23264">
      <w:pPr>
        <w:jc w:val="both"/>
        <w:rPr>
          <w:lang w:val="en-US"/>
        </w:rPr>
      </w:pPr>
      <w:r w:rsidRPr="0093507B">
        <w:rPr>
          <w:lang w:val="en-US"/>
        </w:rPr>
        <w:t>We propose to form an international council of lay missionaries, who can foster communion among the different groups and a common path. This council will consist of one member from each country</w:t>
      </w:r>
      <w:r>
        <w:rPr>
          <w:lang w:val="en-US"/>
        </w:rPr>
        <w:t>/entity of reference</w:t>
      </w:r>
      <w:r w:rsidRPr="0093507B">
        <w:rPr>
          <w:lang w:val="en-US"/>
        </w:rPr>
        <w:t xml:space="preserve">. </w:t>
      </w:r>
    </w:p>
    <w:p w14:paraId="235877F6" w14:textId="77777777" w:rsidR="00F24BEF" w:rsidRDefault="00F23264" w:rsidP="00F23264">
      <w:pPr>
        <w:jc w:val="both"/>
        <w:rPr>
          <w:lang w:val="en-US"/>
        </w:rPr>
      </w:pPr>
      <w:r w:rsidRPr="0093507B">
        <w:rPr>
          <w:lang w:val="en-US"/>
        </w:rPr>
        <w:t>To achieve the formation of the international council of the laity, to reflect on its status, its mission, we propose to create a temporary committee.</w:t>
      </w:r>
    </w:p>
    <w:p w14:paraId="44A9EB91" w14:textId="3D092836" w:rsidR="00F23264" w:rsidRDefault="00F23264" w:rsidP="00F23264">
      <w:pPr>
        <w:jc w:val="both"/>
        <w:rPr>
          <w:lang w:val="en-US"/>
        </w:rPr>
      </w:pPr>
      <w:r w:rsidRPr="0093507B">
        <w:rPr>
          <w:lang w:val="en-US"/>
        </w:rPr>
        <w:t>This temporary committee will be compose</w:t>
      </w:r>
      <w:r>
        <w:rPr>
          <w:lang w:val="en-US"/>
        </w:rPr>
        <w:t>d of the following persons, who took part in this international meeting and</w:t>
      </w:r>
      <w:r w:rsidRPr="0093507B">
        <w:rPr>
          <w:lang w:val="en-US"/>
        </w:rPr>
        <w:t xml:space="preserve"> made themselves available for this service:</w:t>
      </w:r>
    </w:p>
    <w:p w14:paraId="31C204ED" w14:textId="77777777" w:rsidR="00F24BEF" w:rsidRDefault="00F23264" w:rsidP="00F23264">
      <w:pPr>
        <w:jc w:val="both"/>
        <w:rPr>
          <w:lang w:val="en-US"/>
        </w:rPr>
      </w:pPr>
      <w:r w:rsidRPr="0093507B">
        <w:rPr>
          <w:lang w:val="en-US"/>
        </w:rPr>
        <w:t>Liesbeth and Wim (from Netherland), Bozena and Agnieszka (from Poland), Katherine (FLM of Franc</w:t>
      </w:r>
      <w:r>
        <w:rPr>
          <w:lang w:val="en-US"/>
        </w:rPr>
        <w:t>e</w:t>
      </w:r>
      <w:r w:rsidRPr="0093507B">
        <w:rPr>
          <w:lang w:val="en-US"/>
        </w:rPr>
        <w:t>), Maria-Luisa Ortiz (</w:t>
      </w:r>
      <w:r>
        <w:rPr>
          <w:lang w:val="en-US"/>
        </w:rPr>
        <w:t xml:space="preserve">from </w:t>
      </w:r>
      <w:r w:rsidRPr="0093507B">
        <w:rPr>
          <w:lang w:val="en-US"/>
        </w:rPr>
        <w:t>Arg</w:t>
      </w:r>
      <w:r>
        <w:rPr>
          <w:lang w:val="en-US"/>
        </w:rPr>
        <w:t xml:space="preserve">entina), an Irish </w:t>
      </w:r>
      <w:r w:rsidRPr="0093507B">
        <w:rPr>
          <w:lang w:val="en-US"/>
        </w:rPr>
        <w:t>la</w:t>
      </w:r>
      <w:r>
        <w:rPr>
          <w:lang w:val="en-US"/>
        </w:rPr>
        <w:t>y who will be suggested by f</w:t>
      </w:r>
      <w:r w:rsidRPr="0093507B">
        <w:rPr>
          <w:lang w:val="en-US"/>
        </w:rPr>
        <w:t>. Maurice Henry.</w:t>
      </w:r>
    </w:p>
    <w:p w14:paraId="38C427EA" w14:textId="13FED1C4" w:rsidR="00F23264" w:rsidRPr="00D01486" w:rsidRDefault="00F23264" w:rsidP="00F23264">
      <w:pPr>
        <w:jc w:val="both"/>
        <w:rPr>
          <w:lang w:val="en-US"/>
        </w:rPr>
      </w:pPr>
      <w:r w:rsidRPr="00D01486">
        <w:rPr>
          <w:lang w:val="en-US"/>
        </w:rPr>
        <w:t>Tasks of the temporary committee:</w:t>
      </w:r>
    </w:p>
    <w:p w14:paraId="583C1EC3" w14:textId="77777777" w:rsidR="00F23264" w:rsidRPr="00E170BE" w:rsidRDefault="00F23264" w:rsidP="00F23264">
      <w:pPr>
        <w:numPr>
          <w:ilvl w:val="0"/>
          <w:numId w:val="4"/>
        </w:numPr>
        <w:spacing w:after="0" w:line="240" w:lineRule="auto"/>
        <w:jc w:val="both"/>
        <w:rPr>
          <w:lang w:val="en-US"/>
        </w:rPr>
      </w:pPr>
      <w:r w:rsidRPr="00D01486">
        <w:rPr>
          <w:lang w:val="en-US"/>
        </w:rPr>
        <w:t>collect</w:t>
      </w:r>
      <w:r>
        <w:rPr>
          <w:lang w:val="en-US"/>
        </w:rPr>
        <w:t>ing</w:t>
      </w:r>
      <w:r w:rsidRPr="00D01486">
        <w:rPr>
          <w:lang w:val="en-US"/>
        </w:rPr>
        <w:t xml:space="preserve"> the names of </w:t>
      </w:r>
      <w:r w:rsidRPr="00E170BE">
        <w:rPr>
          <w:lang w:val="en-US"/>
        </w:rPr>
        <w:t>the "referents-responsibles" of each country</w:t>
      </w:r>
      <w:r>
        <w:rPr>
          <w:lang w:val="en-US"/>
        </w:rPr>
        <w:t xml:space="preserve"> or entity of reference</w:t>
      </w:r>
      <w:r w:rsidRPr="00E170BE">
        <w:rPr>
          <w:lang w:val="en-US"/>
        </w:rPr>
        <w:t xml:space="preserve"> (each entity will arrange to provide the names as soon as possible)</w:t>
      </w:r>
    </w:p>
    <w:p w14:paraId="1575081E" w14:textId="77777777" w:rsidR="00F23264" w:rsidRDefault="00F23264" w:rsidP="00F23264">
      <w:pPr>
        <w:numPr>
          <w:ilvl w:val="0"/>
          <w:numId w:val="4"/>
        </w:numPr>
        <w:spacing w:after="0" w:line="240" w:lineRule="auto"/>
        <w:jc w:val="both"/>
        <w:rPr>
          <w:lang w:val="en-US"/>
        </w:rPr>
      </w:pPr>
      <w:r w:rsidRPr="00E170BE">
        <w:rPr>
          <w:lang w:val="en-US"/>
        </w:rPr>
        <w:t>collecting addresses of the laity with the help of the "referents-responsibles” of ea</w:t>
      </w:r>
      <w:r w:rsidRPr="00D01486">
        <w:rPr>
          <w:lang w:val="en-US"/>
        </w:rPr>
        <w:t>ch country</w:t>
      </w:r>
      <w:r>
        <w:rPr>
          <w:lang w:val="en-US"/>
        </w:rPr>
        <w:t xml:space="preserve"> or entity</w:t>
      </w:r>
    </w:p>
    <w:p w14:paraId="45C5223E" w14:textId="77777777" w:rsidR="00F23264" w:rsidRDefault="00F23264" w:rsidP="00F23264">
      <w:pPr>
        <w:numPr>
          <w:ilvl w:val="0"/>
          <w:numId w:val="4"/>
        </w:numPr>
        <w:spacing w:after="0" w:line="240" w:lineRule="auto"/>
        <w:jc w:val="both"/>
        <w:rPr>
          <w:lang w:val="en-US"/>
        </w:rPr>
      </w:pPr>
      <w:r w:rsidRPr="00D01486">
        <w:rPr>
          <w:lang w:val="en-US"/>
        </w:rPr>
        <w:t>gather</w:t>
      </w:r>
      <w:r>
        <w:rPr>
          <w:lang w:val="en-US"/>
        </w:rPr>
        <w:t>ing</w:t>
      </w:r>
      <w:r w:rsidRPr="00D01486">
        <w:rPr>
          <w:lang w:val="en-US"/>
        </w:rPr>
        <w:t xml:space="preserve"> and spread</w:t>
      </w:r>
      <w:r>
        <w:rPr>
          <w:lang w:val="en-US"/>
        </w:rPr>
        <w:t>ing</w:t>
      </w:r>
      <w:r w:rsidRPr="00D01486">
        <w:rPr>
          <w:lang w:val="en-US"/>
        </w:rPr>
        <w:t xml:space="preserve"> the various educational projects of the different groups</w:t>
      </w:r>
    </w:p>
    <w:p w14:paraId="36BF78F8" w14:textId="77777777" w:rsidR="00F23264" w:rsidRPr="00D01486" w:rsidRDefault="00F23264" w:rsidP="00F23264">
      <w:pPr>
        <w:numPr>
          <w:ilvl w:val="0"/>
          <w:numId w:val="4"/>
        </w:numPr>
        <w:spacing w:after="0" w:line="240" w:lineRule="auto"/>
        <w:jc w:val="both"/>
        <w:rPr>
          <w:lang w:val="en-US"/>
        </w:rPr>
      </w:pPr>
      <w:r w:rsidRPr="00D01486">
        <w:rPr>
          <w:lang w:val="en-US"/>
        </w:rPr>
        <w:t>maintaining relations and dialogue with the the Generalate</w:t>
      </w:r>
    </w:p>
    <w:p w14:paraId="6A9090C4" w14:textId="77777777" w:rsidR="00F23264" w:rsidRDefault="00F23264" w:rsidP="00F23264">
      <w:pPr>
        <w:numPr>
          <w:ilvl w:val="0"/>
          <w:numId w:val="4"/>
        </w:numPr>
        <w:spacing w:after="0" w:line="240" w:lineRule="auto"/>
        <w:jc w:val="both"/>
        <w:rPr>
          <w:lang w:val="en-US"/>
        </w:rPr>
      </w:pPr>
      <w:r>
        <w:rPr>
          <w:lang w:val="en-US"/>
        </w:rPr>
        <w:t>Once</w:t>
      </w:r>
      <w:r w:rsidRPr="00EB6487">
        <w:rPr>
          <w:lang w:val="en-US"/>
        </w:rPr>
        <w:t xml:space="preserve"> the names of contact persons</w:t>
      </w:r>
      <w:r>
        <w:rPr>
          <w:lang w:val="en-US"/>
        </w:rPr>
        <w:t xml:space="preserve"> are</w:t>
      </w:r>
      <w:r w:rsidRPr="00EB6487">
        <w:rPr>
          <w:lang w:val="en-US"/>
        </w:rPr>
        <w:t xml:space="preserve"> collected, involving them to organize the next SMA international meeting of lay missionaries (2018)</w:t>
      </w:r>
    </w:p>
    <w:p w14:paraId="470EA4C4" w14:textId="77777777" w:rsidR="00F23264" w:rsidRPr="00EB6487" w:rsidRDefault="00F23264" w:rsidP="00F23264">
      <w:pPr>
        <w:numPr>
          <w:ilvl w:val="0"/>
          <w:numId w:val="4"/>
        </w:numPr>
        <w:spacing w:after="0" w:line="240" w:lineRule="auto"/>
        <w:jc w:val="both"/>
        <w:rPr>
          <w:lang w:val="en-US"/>
        </w:rPr>
      </w:pPr>
      <w:r w:rsidRPr="00EB6487">
        <w:rPr>
          <w:lang w:val="en-US"/>
        </w:rPr>
        <w:t>creating a database containing  resources and knowledge</w:t>
      </w:r>
    </w:p>
    <w:p w14:paraId="17D3CCD2" w14:textId="77777777" w:rsidR="00F23264" w:rsidRPr="00EB6487" w:rsidRDefault="00F23264" w:rsidP="00F23264">
      <w:pPr>
        <w:numPr>
          <w:ilvl w:val="0"/>
          <w:numId w:val="4"/>
        </w:numPr>
        <w:spacing w:after="0" w:line="240" w:lineRule="auto"/>
        <w:jc w:val="both"/>
        <w:rPr>
          <w:lang w:val="en-US"/>
        </w:rPr>
      </w:pPr>
      <w:r w:rsidRPr="00EB6487">
        <w:rPr>
          <w:lang w:val="en-US"/>
        </w:rPr>
        <w:t>creating and updating an archive with all the add</w:t>
      </w:r>
      <w:r>
        <w:rPr>
          <w:lang w:val="en-US"/>
        </w:rPr>
        <w:t>resses of lay missionaries and</w:t>
      </w:r>
      <w:r w:rsidRPr="00EB6487">
        <w:rPr>
          <w:lang w:val="en-US"/>
        </w:rPr>
        <w:t xml:space="preserve"> the different groups </w:t>
      </w:r>
    </w:p>
    <w:p w14:paraId="3365510F" w14:textId="77777777" w:rsidR="00F23264" w:rsidRPr="00EB6487" w:rsidRDefault="00F23264" w:rsidP="00643F14">
      <w:pPr>
        <w:pStyle w:val="Titolo3"/>
        <w:rPr>
          <w:lang w:val="en-US"/>
        </w:rPr>
      </w:pPr>
      <w:bookmarkStart w:id="56" w:name="_Toc476146837"/>
      <w:r>
        <w:rPr>
          <w:lang w:val="en-US"/>
        </w:rPr>
        <w:t xml:space="preserve">A </w:t>
      </w:r>
      <w:r w:rsidRPr="00181189">
        <w:rPr>
          <w:lang w:val="en-US"/>
        </w:rPr>
        <w:t>consideration</w:t>
      </w:r>
      <w:r>
        <w:rPr>
          <w:lang w:val="en-US"/>
        </w:rPr>
        <w:t xml:space="preserve"> for the future</w:t>
      </w:r>
      <w:bookmarkEnd w:id="56"/>
    </w:p>
    <w:p w14:paraId="70FCB6D6" w14:textId="77777777" w:rsidR="00F24BEF" w:rsidRDefault="00F23264" w:rsidP="00F23264">
      <w:pPr>
        <w:jc w:val="both"/>
        <w:rPr>
          <w:lang w:val="en-US"/>
        </w:rPr>
      </w:pPr>
      <w:r w:rsidRPr="00274B2D">
        <w:rPr>
          <w:lang w:val="en-US"/>
        </w:rPr>
        <w:t>In the path of communion and organization</w:t>
      </w:r>
      <w:r>
        <w:rPr>
          <w:lang w:val="en-US"/>
        </w:rPr>
        <w:t xml:space="preserve"> of</w:t>
      </w:r>
      <w:r w:rsidRPr="00274B2D">
        <w:rPr>
          <w:lang w:val="en-US"/>
        </w:rPr>
        <w:t xml:space="preserve"> missionary laity the issue of the African laity should be taken </w:t>
      </w:r>
      <w:r>
        <w:rPr>
          <w:lang w:val="en-US"/>
        </w:rPr>
        <w:t>in</w:t>
      </w:r>
      <w:r w:rsidRPr="00274B2D">
        <w:rPr>
          <w:lang w:val="en-US"/>
        </w:rPr>
        <w:t>to consider</w:t>
      </w:r>
      <w:r>
        <w:rPr>
          <w:lang w:val="en-US"/>
        </w:rPr>
        <w:t>ation</w:t>
      </w:r>
      <w:r w:rsidRPr="00274B2D">
        <w:rPr>
          <w:lang w:val="en-US"/>
        </w:rPr>
        <w:t xml:space="preserve"> as soon as possible. </w:t>
      </w:r>
      <w:r>
        <w:rPr>
          <w:lang w:val="en-US"/>
        </w:rPr>
        <w:t>What line</w:t>
      </w:r>
      <w:r w:rsidRPr="00C27B6B">
        <w:rPr>
          <w:lang w:val="en-US"/>
        </w:rPr>
        <w:t xml:space="preserve"> of development? What prospects? How to propose the lay missionary vocation?</w:t>
      </w:r>
      <w:r>
        <w:rPr>
          <w:lang w:val="en-US"/>
        </w:rPr>
        <w:t xml:space="preserve"> </w:t>
      </w:r>
      <w:r w:rsidRPr="00C27B6B">
        <w:rPr>
          <w:lang w:val="en-US"/>
        </w:rPr>
        <w:t>Is it possible to settle an African lay meeting for the future?</w:t>
      </w:r>
    </w:p>
    <w:p w14:paraId="66BB9B92" w14:textId="7B43BED4" w:rsidR="00F23264" w:rsidRPr="00C27B6B" w:rsidRDefault="00F23264" w:rsidP="00643F14">
      <w:pPr>
        <w:pStyle w:val="Titolo3"/>
        <w:rPr>
          <w:lang w:val="en-US"/>
        </w:rPr>
      </w:pPr>
      <w:bookmarkStart w:id="57" w:name="_Toc476146838"/>
      <w:r w:rsidRPr="00181189">
        <w:rPr>
          <w:lang w:val="en-US"/>
        </w:rPr>
        <w:t>Commitment</w:t>
      </w:r>
      <w:r w:rsidRPr="00C27B6B">
        <w:rPr>
          <w:lang w:val="en-US"/>
        </w:rPr>
        <w:t xml:space="preserve"> of each group</w:t>
      </w:r>
      <w:bookmarkEnd w:id="57"/>
    </w:p>
    <w:p w14:paraId="464C1378" w14:textId="77777777" w:rsidR="00F23264" w:rsidRPr="00C27B6B" w:rsidRDefault="00F23264" w:rsidP="00F23264">
      <w:pPr>
        <w:jc w:val="both"/>
        <w:rPr>
          <w:lang w:val="en-US"/>
        </w:rPr>
      </w:pPr>
      <w:r w:rsidRPr="00C27B6B">
        <w:rPr>
          <w:lang w:val="en-US"/>
        </w:rPr>
        <w:t xml:space="preserve">Each group of lay missionaries is committed to: </w:t>
      </w:r>
    </w:p>
    <w:p w14:paraId="6F93BDDB" w14:textId="77777777" w:rsidR="00F23264" w:rsidRPr="008124E6" w:rsidRDefault="00F23264" w:rsidP="00F23264">
      <w:pPr>
        <w:numPr>
          <w:ilvl w:val="0"/>
          <w:numId w:val="4"/>
        </w:numPr>
        <w:spacing w:after="0" w:line="240" w:lineRule="auto"/>
        <w:jc w:val="both"/>
        <w:rPr>
          <w:lang w:val="en-US"/>
        </w:rPr>
      </w:pPr>
      <w:r w:rsidRPr="008124E6">
        <w:rPr>
          <w:lang w:val="en-US"/>
        </w:rPr>
        <w:lastRenderedPageBreak/>
        <w:t xml:space="preserve">Sharing/informing the other groups about its own formation path, at the beginning of the year </w:t>
      </w:r>
    </w:p>
    <w:p w14:paraId="11E75D8B" w14:textId="77777777" w:rsidR="00F23264" w:rsidRDefault="00F23264" w:rsidP="00F23264">
      <w:pPr>
        <w:numPr>
          <w:ilvl w:val="0"/>
          <w:numId w:val="4"/>
        </w:numPr>
        <w:spacing w:after="0" w:line="240" w:lineRule="auto"/>
        <w:jc w:val="both"/>
        <w:rPr>
          <w:lang w:val="en-US"/>
        </w:rPr>
      </w:pPr>
      <w:r w:rsidRPr="008124E6">
        <w:rPr>
          <w:lang w:val="en-US"/>
        </w:rPr>
        <w:t>Drawing up a document which defines the group objectives and status</w:t>
      </w:r>
    </w:p>
    <w:p w14:paraId="73FC4F05" w14:textId="77777777" w:rsidR="00F23264" w:rsidRPr="00F23264" w:rsidRDefault="00F23264" w:rsidP="00F23264">
      <w:pPr>
        <w:numPr>
          <w:ilvl w:val="0"/>
          <w:numId w:val="4"/>
        </w:numPr>
        <w:spacing w:after="0" w:line="240" w:lineRule="auto"/>
        <w:jc w:val="both"/>
        <w:rPr>
          <w:lang w:val="en-US"/>
        </w:rPr>
      </w:pPr>
      <w:r w:rsidRPr="008124E6">
        <w:rPr>
          <w:lang w:val="en-US"/>
        </w:rPr>
        <w:t xml:space="preserve">Writing out a list of resources and knowledge available to the group </w:t>
      </w:r>
    </w:p>
    <w:p w14:paraId="3170757E" w14:textId="77777777" w:rsidR="00F23264" w:rsidRPr="00F23264" w:rsidRDefault="00F23264" w:rsidP="00F23264">
      <w:pPr>
        <w:numPr>
          <w:ilvl w:val="0"/>
          <w:numId w:val="4"/>
        </w:numPr>
        <w:spacing w:after="0" w:line="240" w:lineRule="auto"/>
        <w:jc w:val="both"/>
        <w:rPr>
          <w:lang w:val="en-US"/>
        </w:rPr>
      </w:pPr>
      <w:r w:rsidRPr="008124E6">
        <w:rPr>
          <w:lang w:val="en-US"/>
        </w:rPr>
        <w:t>Support</w:t>
      </w:r>
      <w:r>
        <w:rPr>
          <w:lang w:val="en-US"/>
        </w:rPr>
        <w:t>ing</w:t>
      </w:r>
      <w:r w:rsidRPr="008124E6">
        <w:rPr>
          <w:lang w:val="en-US"/>
        </w:rPr>
        <w:t xml:space="preserve"> the path of missionary laity with prayer. </w:t>
      </w:r>
      <w:r w:rsidRPr="00F23264">
        <w:rPr>
          <w:lang w:val="en-US"/>
        </w:rPr>
        <w:t>Engagement for every first Friday of the month.</w:t>
      </w:r>
    </w:p>
    <w:p w14:paraId="42583438" w14:textId="77777777" w:rsidR="00F23264" w:rsidRDefault="00F23264" w:rsidP="00F23264">
      <w:pPr>
        <w:numPr>
          <w:ilvl w:val="0"/>
          <w:numId w:val="4"/>
        </w:numPr>
        <w:spacing w:after="0" w:line="240" w:lineRule="auto"/>
        <w:jc w:val="both"/>
        <w:rPr>
          <w:lang w:val="en-US"/>
        </w:rPr>
      </w:pPr>
      <w:r>
        <w:rPr>
          <w:lang w:val="en-US"/>
        </w:rPr>
        <w:t>Providing</w:t>
      </w:r>
      <w:r w:rsidRPr="008124E6">
        <w:rPr>
          <w:lang w:val="en-US"/>
        </w:rPr>
        <w:t xml:space="preserve"> the temporary committee the name of its 'referent-responsible' in view of the formation of the international council of lay missionaries.</w:t>
      </w:r>
    </w:p>
    <w:p w14:paraId="4CD83331" w14:textId="77777777" w:rsidR="00F23264" w:rsidRPr="00E915C0" w:rsidRDefault="00F23264" w:rsidP="00F23264">
      <w:pPr>
        <w:numPr>
          <w:ilvl w:val="0"/>
          <w:numId w:val="4"/>
        </w:numPr>
        <w:spacing w:after="0" w:line="240" w:lineRule="auto"/>
        <w:jc w:val="both"/>
        <w:rPr>
          <w:lang w:val="en-US"/>
        </w:rPr>
      </w:pPr>
      <w:r w:rsidRPr="00E915C0">
        <w:rPr>
          <w:lang w:val="en-US"/>
        </w:rPr>
        <w:t xml:space="preserve">Choosing a </w:t>
      </w:r>
      <w:r>
        <w:rPr>
          <w:lang w:val="en-US"/>
        </w:rPr>
        <w:t>delegate wh</w:t>
      </w:r>
      <w:r w:rsidRPr="00E915C0">
        <w:rPr>
          <w:lang w:val="en-US"/>
        </w:rPr>
        <w:t>o take charge of the blog update, sending material to H</w:t>
      </w:r>
      <w:r>
        <w:rPr>
          <w:lang w:val="en-US"/>
        </w:rPr>
        <w:t>é</w:t>
      </w:r>
      <w:r w:rsidRPr="00E915C0">
        <w:rPr>
          <w:lang w:val="en-US"/>
        </w:rPr>
        <w:t>l</w:t>
      </w:r>
      <w:r>
        <w:rPr>
          <w:lang w:val="en-US"/>
        </w:rPr>
        <w:t>è</w:t>
      </w:r>
      <w:r w:rsidRPr="00E915C0">
        <w:rPr>
          <w:lang w:val="en-US"/>
        </w:rPr>
        <w:t xml:space="preserve">ne </w:t>
      </w:r>
    </w:p>
    <w:p w14:paraId="7AB6FC33" w14:textId="77777777" w:rsidR="00F24BEF" w:rsidRDefault="00F23264" w:rsidP="00F23264">
      <w:pPr>
        <w:numPr>
          <w:ilvl w:val="0"/>
          <w:numId w:val="4"/>
        </w:numPr>
        <w:spacing w:after="0" w:line="240" w:lineRule="auto"/>
        <w:jc w:val="both"/>
        <w:rPr>
          <w:lang w:val="en-US"/>
        </w:rPr>
      </w:pPr>
      <w:r w:rsidRPr="00E915C0">
        <w:rPr>
          <w:lang w:val="en-US"/>
        </w:rPr>
        <w:t>Each group establishes a responsible for communication</w:t>
      </w:r>
      <w:r>
        <w:rPr>
          <w:lang w:val="en-US"/>
        </w:rPr>
        <w:t xml:space="preserve"> who keeps in touch with the other groups and with the Generalate</w:t>
      </w:r>
    </w:p>
    <w:p w14:paraId="788818E7" w14:textId="1F5E2B7C" w:rsidR="00F23264" w:rsidRPr="00EA1B9B" w:rsidRDefault="00F23264" w:rsidP="00F23264">
      <w:pPr>
        <w:pStyle w:val="Titolo3"/>
        <w:jc w:val="both"/>
        <w:rPr>
          <w:rFonts w:ascii="Times New Roman" w:hAnsi="Times New Roman" w:cs="Times New Roman"/>
        </w:rPr>
      </w:pPr>
      <w:bookmarkStart w:id="58" w:name="_Toc476146839"/>
      <w:r>
        <w:rPr>
          <w:rFonts w:ascii="Times New Roman" w:hAnsi="Times New Roman" w:cs="Times New Roman"/>
        </w:rPr>
        <w:t>Other</w:t>
      </w:r>
      <w:bookmarkEnd w:id="58"/>
    </w:p>
    <w:p w14:paraId="1830523A" w14:textId="77777777" w:rsidR="00F23264" w:rsidRPr="005E3EE1" w:rsidRDefault="00F23264" w:rsidP="00F23264">
      <w:pPr>
        <w:numPr>
          <w:ilvl w:val="0"/>
          <w:numId w:val="3"/>
        </w:numPr>
        <w:spacing w:after="0" w:line="240" w:lineRule="auto"/>
        <w:jc w:val="both"/>
        <w:rPr>
          <w:lang w:val="en-US"/>
        </w:rPr>
      </w:pPr>
      <w:r w:rsidRPr="005E3EE1">
        <w:rPr>
          <w:lang w:val="en-US"/>
        </w:rPr>
        <w:t xml:space="preserve">Invitation </w:t>
      </w:r>
      <w:r>
        <w:rPr>
          <w:lang w:val="en-US"/>
        </w:rPr>
        <w:t xml:space="preserve">to </w:t>
      </w:r>
      <w:r w:rsidRPr="005E3EE1">
        <w:rPr>
          <w:lang w:val="en-US"/>
        </w:rPr>
        <w:t xml:space="preserve">Summer University of Chaponost </w:t>
      </w:r>
      <w:r>
        <w:rPr>
          <w:lang w:val="en-US"/>
        </w:rPr>
        <w:t xml:space="preserve">in August 24 to 27, </w:t>
      </w:r>
      <w:r w:rsidRPr="005E3EE1">
        <w:rPr>
          <w:lang w:val="en-US"/>
        </w:rPr>
        <w:t>2017. Theme: Immigration</w:t>
      </w:r>
    </w:p>
    <w:p w14:paraId="10CF3BBD" w14:textId="5A873487" w:rsidR="00F23264" w:rsidRDefault="00F23264" w:rsidP="00F23264">
      <w:pPr>
        <w:numPr>
          <w:ilvl w:val="0"/>
          <w:numId w:val="3"/>
        </w:numPr>
        <w:spacing w:after="0" w:line="240" w:lineRule="auto"/>
        <w:jc w:val="both"/>
        <w:rPr>
          <w:lang w:val="en-US"/>
        </w:rPr>
      </w:pPr>
      <w:r w:rsidRPr="005E3EE1">
        <w:rPr>
          <w:lang w:val="en-US"/>
        </w:rPr>
        <w:t>We call on all groups to share their experiences in the blog of lay missionaries and to better exploit this media resource</w:t>
      </w:r>
      <w:r>
        <w:rPr>
          <w:lang w:val="en-US"/>
        </w:rPr>
        <w:t>. We ask Hélène (FLM) to make her</w:t>
      </w:r>
      <w:r w:rsidRPr="005E3EE1">
        <w:rPr>
          <w:lang w:val="en-US"/>
        </w:rPr>
        <w:t>self available for the management of the blog.</w:t>
      </w:r>
    </w:p>
    <w:p w14:paraId="45905CDE" w14:textId="77777777" w:rsidR="004626F0" w:rsidRDefault="004626F0">
      <w:pPr>
        <w:rPr>
          <w:rFonts w:asciiTheme="majorHAnsi" w:eastAsiaTheme="majorEastAsia" w:hAnsiTheme="majorHAnsi" w:cstheme="majorBidi"/>
          <w:b/>
          <w:bCs/>
          <w:kern w:val="32"/>
          <w:sz w:val="32"/>
          <w:szCs w:val="32"/>
          <w:lang w:val="fr-FR"/>
        </w:rPr>
      </w:pPr>
      <w:r>
        <w:rPr>
          <w:lang w:val="fr-FR"/>
        </w:rPr>
        <w:br w:type="page"/>
      </w:r>
    </w:p>
    <w:p w14:paraId="141AE0B8" w14:textId="6253D7F2" w:rsidR="009E668B" w:rsidRPr="002E205D" w:rsidRDefault="009E668B" w:rsidP="00643F14">
      <w:pPr>
        <w:pStyle w:val="Titolo1"/>
        <w:rPr>
          <w:color w:val="FF0000"/>
          <w:lang w:val="fr-FR"/>
        </w:rPr>
      </w:pPr>
      <w:bookmarkStart w:id="59" w:name="_Toc476146840"/>
      <w:r w:rsidRPr="002E205D">
        <w:rPr>
          <w:lang w:val="fr-FR"/>
        </w:rPr>
        <w:lastRenderedPageBreak/>
        <w:t xml:space="preserve">Résolutions et propositions </w:t>
      </w:r>
      <w:r w:rsidRPr="0021408F">
        <w:rPr>
          <w:lang w:val="fr-FR"/>
        </w:rPr>
        <w:t>émergées</w:t>
      </w:r>
      <w:bookmarkEnd w:id="59"/>
    </w:p>
    <w:p w14:paraId="662BBB4C" w14:textId="77777777" w:rsidR="009E668B" w:rsidRPr="0021408F" w:rsidRDefault="009E668B" w:rsidP="00643F14">
      <w:pPr>
        <w:pStyle w:val="Titolo3"/>
        <w:rPr>
          <w:color w:val="FF0000"/>
          <w:lang w:val="fr-FR"/>
        </w:rPr>
      </w:pPr>
      <w:bookmarkStart w:id="60" w:name="_Toc476146841"/>
      <w:r w:rsidRPr="0021408F">
        <w:rPr>
          <w:lang w:val="fr-FR"/>
        </w:rPr>
        <w:t xml:space="preserve">Par rapport au </w:t>
      </w:r>
      <w:r w:rsidRPr="00181189">
        <w:rPr>
          <w:lang w:val="fr-FR"/>
        </w:rPr>
        <w:t>Conseil</w:t>
      </w:r>
      <w:r w:rsidRPr="0021408F">
        <w:rPr>
          <w:lang w:val="fr-FR"/>
        </w:rPr>
        <w:t xml:space="preserve"> Général :</w:t>
      </w:r>
      <w:bookmarkEnd w:id="60"/>
      <w:r w:rsidRPr="0021408F">
        <w:rPr>
          <w:lang w:val="fr-FR"/>
        </w:rPr>
        <w:t xml:space="preserve"> </w:t>
      </w:r>
    </w:p>
    <w:p w14:paraId="36BD4540" w14:textId="77777777" w:rsidR="009E668B" w:rsidRPr="00610452" w:rsidRDefault="009E668B" w:rsidP="009E668B">
      <w:pPr>
        <w:jc w:val="both"/>
        <w:rPr>
          <w:lang w:val="fr-FR"/>
        </w:rPr>
      </w:pPr>
      <w:r>
        <w:rPr>
          <w:lang w:val="fr-FR"/>
        </w:rPr>
        <w:t>On demande</w:t>
      </w:r>
      <w:r w:rsidRPr="00610452">
        <w:rPr>
          <w:lang w:val="fr-FR"/>
        </w:rPr>
        <w:t xml:space="preserve"> au Conseil Général de :</w:t>
      </w:r>
    </w:p>
    <w:p w14:paraId="16167EA5" w14:textId="77777777" w:rsidR="009E668B" w:rsidRPr="00610452" w:rsidRDefault="009E668B" w:rsidP="009E668B">
      <w:pPr>
        <w:numPr>
          <w:ilvl w:val="0"/>
          <w:numId w:val="4"/>
        </w:numPr>
        <w:spacing w:after="0" w:line="240" w:lineRule="auto"/>
        <w:jc w:val="both"/>
        <w:rPr>
          <w:lang w:val="fr-FR"/>
        </w:rPr>
      </w:pPr>
      <w:r w:rsidRPr="00610452">
        <w:rPr>
          <w:lang w:val="fr-FR"/>
        </w:rPr>
        <w:t xml:space="preserve">Continuer à soutenir le chemin des missionnaires laïcs, dans la famille charismatique, tout en </w:t>
      </w:r>
      <w:r w:rsidRPr="00193820">
        <w:rPr>
          <w:lang w:val="fr-FR"/>
        </w:rPr>
        <w:t xml:space="preserve">poursuivant la réflexion et en se faisant instrument de communion </w:t>
      </w:r>
      <w:r>
        <w:rPr>
          <w:lang w:val="fr-FR"/>
        </w:rPr>
        <w:t>entre</w:t>
      </w:r>
      <w:r w:rsidRPr="00610452">
        <w:rPr>
          <w:lang w:val="fr-FR"/>
        </w:rPr>
        <w:t xml:space="preserve"> les différentes </w:t>
      </w:r>
      <w:r w:rsidRPr="00454069">
        <w:rPr>
          <w:lang w:val="fr-FR"/>
        </w:rPr>
        <w:t>entités et groupes</w:t>
      </w:r>
      <w:r w:rsidRPr="00610452">
        <w:rPr>
          <w:lang w:val="fr-FR"/>
        </w:rPr>
        <w:t xml:space="preserve">; </w:t>
      </w:r>
    </w:p>
    <w:p w14:paraId="780543F9" w14:textId="77777777" w:rsidR="009E668B" w:rsidRPr="002472D5" w:rsidRDefault="009E668B" w:rsidP="009E668B">
      <w:pPr>
        <w:numPr>
          <w:ilvl w:val="0"/>
          <w:numId w:val="4"/>
        </w:numPr>
        <w:spacing w:after="0" w:line="240" w:lineRule="auto"/>
        <w:jc w:val="both"/>
        <w:rPr>
          <w:lang w:val="fr-FR"/>
        </w:rPr>
      </w:pPr>
      <w:r w:rsidRPr="00960497">
        <w:rPr>
          <w:lang w:val="fr-FR"/>
        </w:rPr>
        <w:t xml:space="preserve">Inviter des représentants des laïcs à chaque réunion des entités (assemblées générales, provinciales, régionales, de district, etc. …, conseils pléniers, conseils extraordinaires) dans lesquels des questions, des projets et des initiatives qui les concernent sont à l’ordre du jour. Les laïcs invités devront être choisis par le groupe de missionnaires laïcs </w:t>
      </w:r>
      <w:r w:rsidRPr="002472D5">
        <w:rPr>
          <w:lang w:val="fr-FR"/>
        </w:rPr>
        <w:t xml:space="preserve">auquel ils appartiennent et </w:t>
      </w:r>
      <w:r>
        <w:rPr>
          <w:lang w:val="fr-FR"/>
        </w:rPr>
        <w:t xml:space="preserve">non </w:t>
      </w:r>
      <w:r w:rsidRPr="002472D5">
        <w:rPr>
          <w:lang w:val="fr-FR"/>
        </w:rPr>
        <w:t xml:space="preserve">pas </w:t>
      </w:r>
      <w:r>
        <w:rPr>
          <w:lang w:val="fr-FR"/>
        </w:rPr>
        <w:t xml:space="preserve">cooptés </w:t>
      </w:r>
      <w:r w:rsidRPr="002472D5">
        <w:rPr>
          <w:lang w:val="fr-FR"/>
        </w:rPr>
        <w:t xml:space="preserve">par les pères. </w:t>
      </w:r>
    </w:p>
    <w:p w14:paraId="7D0DA4F5" w14:textId="77777777" w:rsidR="009E668B" w:rsidRDefault="009E668B" w:rsidP="009E668B">
      <w:pPr>
        <w:numPr>
          <w:ilvl w:val="0"/>
          <w:numId w:val="4"/>
        </w:numPr>
        <w:spacing w:after="0" w:line="240" w:lineRule="auto"/>
        <w:jc w:val="both"/>
        <w:rPr>
          <w:lang w:val="fr-FR"/>
        </w:rPr>
      </w:pPr>
      <w:r w:rsidRPr="008D6A1F">
        <w:rPr>
          <w:lang w:val="fr-FR"/>
        </w:rPr>
        <w:t xml:space="preserve">Prévoir des temps de formation initiale et continue sur le rôle et la mission du laïcat. En particulier on demande d’aider les séminaristes à </w:t>
      </w:r>
      <w:r w:rsidRPr="006F6F2F">
        <w:rPr>
          <w:lang w:val="fr-FR"/>
        </w:rPr>
        <w:t xml:space="preserve">dépasser le cléricalisme </w:t>
      </w:r>
      <w:r w:rsidRPr="008D6A1F">
        <w:rPr>
          <w:lang w:val="fr-FR"/>
        </w:rPr>
        <w:t>et à considérer la dignité de la vocation laïque missionnaire</w:t>
      </w:r>
      <w:r>
        <w:rPr>
          <w:lang w:val="fr-FR"/>
        </w:rPr>
        <w:t xml:space="preserve">. Cette formation pourrait avoir lieu pendant l’année de spiritualité. </w:t>
      </w:r>
    </w:p>
    <w:p w14:paraId="0F7E54CD" w14:textId="77777777" w:rsidR="009E668B" w:rsidRPr="00EF7D59" w:rsidRDefault="009E668B" w:rsidP="009E668B">
      <w:pPr>
        <w:numPr>
          <w:ilvl w:val="0"/>
          <w:numId w:val="4"/>
        </w:numPr>
        <w:spacing w:after="0" w:line="240" w:lineRule="auto"/>
        <w:jc w:val="both"/>
        <w:rPr>
          <w:lang w:val="fr-FR"/>
        </w:rPr>
      </w:pPr>
      <w:r w:rsidRPr="00EF7D59">
        <w:rPr>
          <w:lang w:val="fr-FR"/>
        </w:rPr>
        <w:t>Favoriser les expériences en commun entre les séminaristes et les laïcs missionnaires pour une connaissance mutuelle dans un style de collaboration et de respect réciproque.</w:t>
      </w:r>
    </w:p>
    <w:p w14:paraId="7C87F172" w14:textId="77777777" w:rsidR="009E668B" w:rsidRPr="00EF7D59" w:rsidRDefault="009E668B" w:rsidP="009E668B">
      <w:pPr>
        <w:numPr>
          <w:ilvl w:val="0"/>
          <w:numId w:val="4"/>
        </w:numPr>
        <w:spacing w:after="0" w:line="240" w:lineRule="auto"/>
        <w:jc w:val="both"/>
        <w:rPr>
          <w:lang w:val="fr-FR"/>
        </w:rPr>
      </w:pPr>
      <w:r w:rsidRPr="00EF7D59">
        <w:rPr>
          <w:lang w:val="fr-FR"/>
        </w:rPr>
        <w:t>Rappeler à chaque entité les résolutions déjà prises par rapport aux accompagnateurs spirituels pour chaque groupe de laïcs (voir Conseil Plénier 2016)</w:t>
      </w:r>
    </w:p>
    <w:p w14:paraId="06468C5E" w14:textId="77777777" w:rsidR="009E668B" w:rsidRDefault="009E668B" w:rsidP="009E668B">
      <w:pPr>
        <w:numPr>
          <w:ilvl w:val="0"/>
          <w:numId w:val="4"/>
        </w:numPr>
        <w:spacing w:after="0" w:line="240" w:lineRule="auto"/>
        <w:jc w:val="both"/>
        <w:rPr>
          <w:lang w:val="fr-FR"/>
        </w:rPr>
      </w:pPr>
      <w:r w:rsidRPr="00EF7D59">
        <w:rPr>
          <w:lang w:val="fr-FR"/>
        </w:rPr>
        <w:t xml:space="preserve">Demander </w:t>
      </w:r>
      <w:r w:rsidRPr="007439E8">
        <w:rPr>
          <w:lang w:val="fr-FR"/>
        </w:rPr>
        <w:t xml:space="preserve">à chaque entité </w:t>
      </w:r>
      <w:r w:rsidRPr="006F6F2F">
        <w:rPr>
          <w:lang w:val="fr-FR"/>
        </w:rPr>
        <w:t>d’ajouter</w:t>
      </w:r>
      <w:r w:rsidRPr="007439E8">
        <w:rPr>
          <w:lang w:val="fr-FR"/>
        </w:rPr>
        <w:t xml:space="preserve"> dans ses propres sites un lien </w:t>
      </w:r>
      <w:r>
        <w:rPr>
          <w:lang w:val="fr-FR"/>
        </w:rPr>
        <w:t>vers le</w:t>
      </w:r>
      <w:r w:rsidRPr="007439E8">
        <w:rPr>
          <w:lang w:val="fr-FR"/>
        </w:rPr>
        <w:t xml:space="preserve"> blog des laïcs. </w:t>
      </w:r>
    </w:p>
    <w:p w14:paraId="3E27A525" w14:textId="77777777" w:rsidR="00F24BEF" w:rsidRDefault="009E668B" w:rsidP="009E668B">
      <w:pPr>
        <w:numPr>
          <w:ilvl w:val="0"/>
          <w:numId w:val="4"/>
        </w:numPr>
        <w:spacing w:after="0" w:line="240" w:lineRule="auto"/>
        <w:jc w:val="both"/>
        <w:rPr>
          <w:lang w:val="fr-FR"/>
        </w:rPr>
      </w:pPr>
      <w:r>
        <w:rPr>
          <w:lang w:val="fr-FR"/>
        </w:rPr>
        <w:t xml:space="preserve">Créer à l’intérieur du site SMA International une page consacrée aux laïcs. </w:t>
      </w:r>
    </w:p>
    <w:p w14:paraId="1DD7A040" w14:textId="163D064E" w:rsidR="009E668B" w:rsidRPr="007439E8" w:rsidRDefault="009E668B" w:rsidP="00643F14">
      <w:pPr>
        <w:pStyle w:val="Titolo3"/>
        <w:rPr>
          <w:lang w:val="fr-FR"/>
        </w:rPr>
      </w:pPr>
      <w:bookmarkStart w:id="61" w:name="_Toc476146842"/>
      <w:r w:rsidRPr="00181189">
        <w:rPr>
          <w:lang w:val="fr-FR"/>
        </w:rPr>
        <w:t>Résolutions</w:t>
      </w:r>
      <w:r w:rsidRPr="007439E8">
        <w:rPr>
          <w:lang w:val="fr-FR"/>
        </w:rPr>
        <w:t xml:space="preserve"> pour un chemin de communion</w:t>
      </w:r>
      <w:bookmarkEnd w:id="61"/>
    </w:p>
    <w:p w14:paraId="56B350FA" w14:textId="77777777" w:rsidR="00F24BEF" w:rsidRDefault="009E668B" w:rsidP="009E668B">
      <w:pPr>
        <w:jc w:val="both"/>
        <w:rPr>
          <w:color w:val="FF0000"/>
          <w:lang w:val="fr-FR"/>
        </w:rPr>
      </w:pPr>
      <w:r w:rsidRPr="001B699D">
        <w:rPr>
          <w:lang w:val="fr-FR"/>
        </w:rPr>
        <w:t>On prévoit de continuer l’expérience des rencontres internationales. Pour la prochaine rencontre on accueille la proposit</w:t>
      </w:r>
      <w:r>
        <w:rPr>
          <w:lang w:val="fr-FR"/>
        </w:rPr>
        <w:t xml:space="preserve">ion des laïcs polonais et on programme cette rencontre </w:t>
      </w:r>
      <w:r w:rsidRPr="001B699D">
        <w:rPr>
          <w:lang w:val="fr-FR"/>
        </w:rPr>
        <w:t>en Pologne</w:t>
      </w:r>
      <w:r>
        <w:rPr>
          <w:lang w:val="fr-FR"/>
        </w:rPr>
        <w:t xml:space="preserve"> pendant l’été 2018 (juillet-aoû</w:t>
      </w:r>
      <w:r w:rsidRPr="001B699D">
        <w:rPr>
          <w:lang w:val="fr-FR"/>
        </w:rPr>
        <w:t>t)</w:t>
      </w:r>
      <w:r>
        <w:rPr>
          <w:lang w:val="fr-FR"/>
        </w:rPr>
        <w:t>.</w:t>
      </w:r>
      <w:r w:rsidRPr="001B699D">
        <w:rPr>
          <w:lang w:val="fr-FR"/>
        </w:rPr>
        <w:t xml:space="preserve"> </w:t>
      </w:r>
    </w:p>
    <w:p w14:paraId="1A6616B7" w14:textId="77777777" w:rsidR="00F24BEF" w:rsidRDefault="009E668B" w:rsidP="009E668B">
      <w:pPr>
        <w:jc w:val="both"/>
        <w:rPr>
          <w:lang w:val="fr-FR"/>
        </w:rPr>
      </w:pPr>
      <w:r w:rsidRPr="002E205D">
        <w:rPr>
          <w:lang w:val="fr-FR"/>
        </w:rPr>
        <w:t xml:space="preserve">On propose de former un conseil international des </w:t>
      </w:r>
      <w:r>
        <w:rPr>
          <w:lang w:val="fr-FR"/>
        </w:rPr>
        <w:t>laïcs missionnaires SMA qui puisse favoriser</w:t>
      </w:r>
      <w:r w:rsidRPr="002E205D">
        <w:rPr>
          <w:lang w:val="fr-FR"/>
        </w:rPr>
        <w:t xml:space="preserve"> la communion </w:t>
      </w:r>
      <w:r>
        <w:rPr>
          <w:lang w:val="fr-FR"/>
        </w:rPr>
        <w:t>entre</w:t>
      </w:r>
      <w:r w:rsidRPr="002E205D">
        <w:rPr>
          <w:color w:val="FF0000"/>
          <w:lang w:val="fr-FR"/>
        </w:rPr>
        <w:t xml:space="preserve"> </w:t>
      </w:r>
      <w:r w:rsidRPr="00A40418">
        <w:rPr>
          <w:lang w:val="fr-FR"/>
        </w:rPr>
        <w:t xml:space="preserve">les divers </w:t>
      </w:r>
      <w:r w:rsidRPr="002E205D">
        <w:rPr>
          <w:lang w:val="fr-FR"/>
        </w:rPr>
        <w:t xml:space="preserve">groupes et un chemin en commun. </w:t>
      </w:r>
      <w:r>
        <w:rPr>
          <w:lang w:val="fr-FR"/>
        </w:rPr>
        <w:t xml:space="preserve">Ce conseil sera composé par un membre pour chaque pays/entité auquel les groupes appartiennent. </w:t>
      </w:r>
    </w:p>
    <w:p w14:paraId="7022ED68" w14:textId="77777777" w:rsidR="00F24BEF" w:rsidRDefault="009E668B" w:rsidP="009E668B">
      <w:pPr>
        <w:jc w:val="both"/>
        <w:rPr>
          <w:lang w:val="fr-FR"/>
        </w:rPr>
      </w:pPr>
      <w:r w:rsidRPr="002E205D">
        <w:rPr>
          <w:lang w:val="fr-FR"/>
        </w:rPr>
        <w:t xml:space="preserve">Pour arriver à la formation du conseil international des laïcs, pour réfléchir sur son statut et sa mission, on propose de créer une commission provisoire. </w:t>
      </w:r>
    </w:p>
    <w:p w14:paraId="4F8E2523" w14:textId="5982206D" w:rsidR="009E668B" w:rsidRPr="00CF1564" w:rsidRDefault="009E668B" w:rsidP="009E668B">
      <w:pPr>
        <w:jc w:val="both"/>
        <w:rPr>
          <w:lang w:val="fr-FR"/>
        </w:rPr>
      </w:pPr>
      <w:r w:rsidRPr="00CF1564">
        <w:rPr>
          <w:lang w:val="fr-FR"/>
        </w:rPr>
        <w:t xml:space="preserve">Cette commission provisoire sera composée par les personnes suivantes qui, </w:t>
      </w:r>
      <w:r w:rsidRPr="001B15A9">
        <w:rPr>
          <w:lang w:val="fr-FR"/>
        </w:rPr>
        <w:t xml:space="preserve">étant présentes </w:t>
      </w:r>
      <w:r w:rsidRPr="00CF1564">
        <w:rPr>
          <w:lang w:val="fr-FR"/>
        </w:rPr>
        <w:t xml:space="preserve">à la rencontre internationale en Italie, se sont rendue disponibles pour ce service :  </w:t>
      </w:r>
    </w:p>
    <w:p w14:paraId="56E4903A" w14:textId="77777777" w:rsidR="00F24BEF" w:rsidRDefault="009E668B" w:rsidP="009E668B">
      <w:pPr>
        <w:jc w:val="both"/>
        <w:rPr>
          <w:lang w:val="fr-FR"/>
        </w:rPr>
      </w:pPr>
      <w:r w:rsidRPr="001B699D">
        <w:rPr>
          <w:lang w:val="fr-FR"/>
        </w:rPr>
        <w:t>Liesbeth et Wim (Pays-Bas), Bozena et Agnieszka (Pologne), Katherine (FLM France), Maria-Luisa Ortiz (Argentine), un laïc Irlandais qui sera indiqué par p. Maurice Henry.</w:t>
      </w:r>
    </w:p>
    <w:p w14:paraId="7F5235F9" w14:textId="06FA99A2" w:rsidR="009E668B" w:rsidRPr="00CF1564" w:rsidRDefault="009E668B" w:rsidP="009E668B">
      <w:pPr>
        <w:jc w:val="both"/>
        <w:rPr>
          <w:lang w:val="fr-FR"/>
        </w:rPr>
      </w:pPr>
      <w:r w:rsidRPr="00CF1564">
        <w:rPr>
          <w:lang w:val="fr-FR"/>
        </w:rPr>
        <w:t>Tâches de la commission provisoire :</w:t>
      </w:r>
    </w:p>
    <w:p w14:paraId="0FED91AA" w14:textId="77777777" w:rsidR="009E668B" w:rsidRPr="007D3DDF" w:rsidRDefault="009E668B" w:rsidP="009E668B">
      <w:pPr>
        <w:pStyle w:val="Paragrafoelenco"/>
        <w:numPr>
          <w:ilvl w:val="0"/>
          <w:numId w:val="4"/>
        </w:numPr>
        <w:spacing w:after="0" w:line="240" w:lineRule="auto"/>
        <w:jc w:val="both"/>
        <w:rPr>
          <w:lang w:val="fr-FR"/>
        </w:rPr>
      </w:pPr>
      <w:r w:rsidRPr="007D3DDF">
        <w:rPr>
          <w:lang w:val="fr-FR"/>
        </w:rPr>
        <w:t>Rassembler les noms des « référents-responsables » de chaque pays</w:t>
      </w:r>
      <w:r>
        <w:rPr>
          <w:lang w:val="fr-FR"/>
        </w:rPr>
        <w:t xml:space="preserve"> ou entité auquel les groupes appartiennent</w:t>
      </w:r>
      <w:r w:rsidRPr="007D3DDF">
        <w:rPr>
          <w:lang w:val="fr-FR"/>
        </w:rPr>
        <w:t xml:space="preserve"> (chaque </w:t>
      </w:r>
      <w:r>
        <w:rPr>
          <w:lang w:val="fr-FR"/>
        </w:rPr>
        <w:t>pays/</w:t>
      </w:r>
      <w:r w:rsidRPr="007D3DDF">
        <w:rPr>
          <w:lang w:val="fr-FR"/>
        </w:rPr>
        <w:t>entité s’organisera pour fournir ces noms au plus tôt)</w:t>
      </w:r>
    </w:p>
    <w:p w14:paraId="27F9D225" w14:textId="77777777" w:rsidR="009E668B" w:rsidRPr="007D3DDF" w:rsidRDefault="009E668B" w:rsidP="009E668B">
      <w:pPr>
        <w:numPr>
          <w:ilvl w:val="0"/>
          <w:numId w:val="4"/>
        </w:numPr>
        <w:spacing w:after="0" w:line="240" w:lineRule="auto"/>
        <w:jc w:val="both"/>
        <w:rPr>
          <w:lang w:val="fr-FR"/>
        </w:rPr>
      </w:pPr>
      <w:r w:rsidRPr="007D3DDF">
        <w:rPr>
          <w:lang w:val="fr-FR"/>
        </w:rPr>
        <w:t>Rassembler les adresses des laïcs avec l’aide des « référents-responsables » de chaque pays</w:t>
      </w:r>
      <w:r>
        <w:rPr>
          <w:lang w:val="fr-FR"/>
        </w:rPr>
        <w:t>/entité</w:t>
      </w:r>
      <w:r w:rsidRPr="007D3DDF">
        <w:rPr>
          <w:lang w:val="fr-FR"/>
        </w:rPr>
        <w:t xml:space="preserve"> </w:t>
      </w:r>
    </w:p>
    <w:p w14:paraId="35FF8F70" w14:textId="77777777" w:rsidR="009E668B" w:rsidRPr="007D3DDF" w:rsidRDefault="009E668B" w:rsidP="009E668B">
      <w:pPr>
        <w:numPr>
          <w:ilvl w:val="0"/>
          <w:numId w:val="4"/>
        </w:numPr>
        <w:spacing w:after="0" w:line="240" w:lineRule="auto"/>
        <w:jc w:val="both"/>
        <w:rPr>
          <w:lang w:val="fr-FR"/>
        </w:rPr>
      </w:pPr>
      <w:r w:rsidRPr="007D3DDF">
        <w:rPr>
          <w:lang w:val="fr-FR"/>
        </w:rPr>
        <w:t xml:space="preserve">Recueillir les différents projets </w:t>
      </w:r>
      <w:r>
        <w:rPr>
          <w:lang w:val="fr-FR"/>
        </w:rPr>
        <w:t>de formation</w:t>
      </w:r>
      <w:r w:rsidRPr="007D3DDF">
        <w:rPr>
          <w:lang w:val="fr-FR"/>
        </w:rPr>
        <w:t xml:space="preserve"> des divers groupes et les diffuser </w:t>
      </w:r>
    </w:p>
    <w:p w14:paraId="282E85CB" w14:textId="77777777" w:rsidR="009E668B" w:rsidRPr="007D3DDF" w:rsidRDefault="009E668B" w:rsidP="009E668B">
      <w:pPr>
        <w:numPr>
          <w:ilvl w:val="0"/>
          <w:numId w:val="4"/>
        </w:numPr>
        <w:spacing w:after="0" w:line="240" w:lineRule="auto"/>
        <w:jc w:val="both"/>
        <w:rPr>
          <w:lang w:val="fr-FR"/>
        </w:rPr>
      </w:pPr>
      <w:r>
        <w:rPr>
          <w:lang w:val="fr-FR"/>
        </w:rPr>
        <w:t>G</w:t>
      </w:r>
      <w:r w:rsidRPr="00CE0E02">
        <w:rPr>
          <w:lang w:val="fr-FR"/>
        </w:rPr>
        <w:t>arder</w:t>
      </w:r>
      <w:r>
        <w:rPr>
          <w:color w:val="FF0000"/>
          <w:lang w:val="fr-FR"/>
        </w:rPr>
        <w:t xml:space="preserve"> </w:t>
      </w:r>
      <w:r w:rsidRPr="000F255B">
        <w:rPr>
          <w:lang w:val="fr-FR"/>
        </w:rPr>
        <w:t xml:space="preserve">les rapports </w:t>
      </w:r>
      <w:r w:rsidRPr="007D3DDF">
        <w:rPr>
          <w:lang w:val="fr-FR"/>
        </w:rPr>
        <w:t xml:space="preserve">et le dialogue avec le généralat </w:t>
      </w:r>
    </w:p>
    <w:p w14:paraId="1BCF88E0" w14:textId="77777777" w:rsidR="009E668B" w:rsidRPr="007D3DDF" w:rsidRDefault="009E668B" w:rsidP="009E668B">
      <w:pPr>
        <w:numPr>
          <w:ilvl w:val="0"/>
          <w:numId w:val="4"/>
        </w:numPr>
        <w:spacing w:after="0" w:line="240" w:lineRule="auto"/>
        <w:jc w:val="both"/>
        <w:rPr>
          <w:lang w:val="fr-FR"/>
        </w:rPr>
      </w:pPr>
      <w:r w:rsidRPr="007D3DDF">
        <w:rPr>
          <w:lang w:val="fr-FR"/>
        </w:rPr>
        <w:t>Une fois recueillis les noms des « référents-responsables », les impliquer dans l’organisation de la prochaine rencontre internationale des laïcs missionnaires SMA (2018)</w:t>
      </w:r>
    </w:p>
    <w:p w14:paraId="03C2C1D6" w14:textId="77777777" w:rsidR="009E668B" w:rsidRPr="007D3DDF" w:rsidRDefault="009E668B" w:rsidP="009E668B">
      <w:pPr>
        <w:numPr>
          <w:ilvl w:val="0"/>
          <w:numId w:val="4"/>
        </w:numPr>
        <w:spacing w:after="0" w:line="240" w:lineRule="auto"/>
        <w:jc w:val="both"/>
        <w:rPr>
          <w:lang w:val="fr-FR"/>
        </w:rPr>
      </w:pPr>
      <w:r w:rsidRPr="007D3DDF">
        <w:rPr>
          <w:lang w:val="fr-FR"/>
        </w:rPr>
        <w:t>Créer une banque de données des ressources et des connaissances</w:t>
      </w:r>
    </w:p>
    <w:p w14:paraId="6192D4A7" w14:textId="77777777" w:rsidR="009E668B" w:rsidRPr="007D3DDF" w:rsidRDefault="009E668B" w:rsidP="009E668B">
      <w:pPr>
        <w:numPr>
          <w:ilvl w:val="0"/>
          <w:numId w:val="4"/>
        </w:numPr>
        <w:spacing w:after="0" w:line="240" w:lineRule="auto"/>
        <w:jc w:val="both"/>
        <w:rPr>
          <w:lang w:val="fr-FR"/>
        </w:rPr>
      </w:pPr>
      <w:r w:rsidRPr="007D3DDF">
        <w:rPr>
          <w:lang w:val="fr-FR"/>
        </w:rPr>
        <w:t>Créer un fichier avec toutes les adresses des laïcs missionnaires et des divers groupes et le tenir à jour</w:t>
      </w:r>
    </w:p>
    <w:p w14:paraId="58F5076C" w14:textId="77777777" w:rsidR="009E668B" w:rsidRPr="00E3411D" w:rsidRDefault="009E668B" w:rsidP="00643F14">
      <w:pPr>
        <w:pStyle w:val="Titolo3"/>
        <w:rPr>
          <w:lang w:val="fr-FR"/>
        </w:rPr>
      </w:pPr>
      <w:bookmarkStart w:id="62" w:name="_Toc476146843"/>
      <w:r w:rsidRPr="00E3411D">
        <w:rPr>
          <w:lang w:val="fr-FR"/>
        </w:rPr>
        <w:t xml:space="preserve">Une </w:t>
      </w:r>
      <w:r w:rsidRPr="00181189">
        <w:rPr>
          <w:lang w:val="fr-FR"/>
        </w:rPr>
        <w:t>attention</w:t>
      </w:r>
      <w:r w:rsidRPr="00E3411D">
        <w:rPr>
          <w:lang w:val="fr-FR"/>
        </w:rPr>
        <w:t xml:space="preserve"> pour le futur</w:t>
      </w:r>
      <w:bookmarkEnd w:id="62"/>
    </w:p>
    <w:p w14:paraId="0C131085" w14:textId="77777777" w:rsidR="00F24BEF" w:rsidRDefault="009E668B" w:rsidP="009E668B">
      <w:pPr>
        <w:jc w:val="both"/>
        <w:rPr>
          <w:lang w:val="fr-FR"/>
        </w:rPr>
      </w:pPr>
      <w:r w:rsidRPr="00E3411D">
        <w:rPr>
          <w:lang w:val="fr-FR"/>
        </w:rPr>
        <w:t xml:space="preserve">Dans le chemin de communion et d’organisation du laïcat missionnaire il faudra prendre au plus tôt en considération la question du laïcat africain. Quelles lignes de développement ? Quelles perspectives ? Comment proposer la vocation missionnaire laïque ? Est-il possible de prévoir dans le futur une rencontre de laïcs au niveau africain ? </w:t>
      </w:r>
    </w:p>
    <w:p w14:paraId="558B40A1" w14:textId="197DD9A3" w:rsidR="009E668B" w:rsidRPr="00E3411D" w:rsidRDefault="009E668B" w:rsidP="00643F14">
      <w:pPr>
        <w:pStyle w:val="Titolo3"/>
        <w:rPr>
          <w:color w:val="FF0000"/>
          <w:lang w:val="fr-FR"/>
        </w:rPr>
      </w:pPr>
      <w:bookmarkStart w:id="63" w:name="_Toc476146844"/>
      <w:r w:rsidRPr="00E3411D">
        <w:rPr>
          <w:lang w:val="fr-FR"/>
        </w:rPr>
        <w:lastRenderedPageBreak/>
        <w:t>Devoirs de chaque groupe</w:t>
      </w:r>
      <w:bookmarkEnd w:id="63"/>
    </w:p>
    <w:p w14:paraId="5A3B34C8" w14:textId="77777777" w:rsidR="009E668B" w:rsidRPr="0021408F" w:rsidRDefault="009E668B" w:rsidP="009E668B">
      <w:pPr>
        <w:jc w:val="both"/>
        <w:rPr>
          <w:lang w:val="fr-FR"/>
        </w:rPr>
      </w:pPr>
      <w:r w:rsidRPr="0021408F">
        <w:rPr>
          <w:lang w:val="fr-FR"/>
        </w:rPr>
        <w:t xml:space="preserve">Chaque groupe de laïcs missionnaires s’engage à : </w:t>
      </w:r>
    </w:p>
    <w:p w14:paraId="2C64C3C2" w14:textId="77777777" w:rsidR="009E668B" w:rsidRPr="0021408F" w:rsidRDefault="009E668B" w:rsidP="009E668B">
      <w:pPr>
        <w:numPr>
          <w:ilvl w:val="0"/>
          <w:numId w:val="4"/>
        </w:numPr>
        <w:spacing w:after="0" w:line="240" w:lineRule="auto"/>
        <w:jc w:val="both"/>
        <w:rPr>
          <w:lang w:val="fr-FR"/>
        </w:rPr>
      </w:pPr>
      <w:r w:rsidRPr="0021408F">
        <w:rPr>
          <w:lang w:val="fr-FR"/>
        </w:rPr>
        <w:t>Partager avec/informer les autres groupes, au début de l’année, de son chemin de formation</w:t>
      </w:r>
    </w:p>
    <w:p w14:paraId="30B6C0EB" w14:textId="77777777" w:rsidR="009E668B" w:rsidRPr="0021408F" w:rsidRDefault="009E668B" w:rsidP="009E668B">
      <w:pPr>
        <w:numPr>
          <w:ilvl w:val="0"/>
          <w:numId w:val="4"/>
        </w:numPr>
        <w:spacing w:after="0" w:line="240" w:lineRule="auto"/>
        <w:jc w:val="both"/>
        <w:rPr>
          <w:lang w:val="fr-FR"/>
        </w:rPr>
      </w:pPr>
      <w:r w:rsidRPr="0021408F">
        <w:rPr>
          <w:lang w:val="fr-FR"/>
        </w:rPr>
        <w:t>Réaliser un document définissant les objectifs et le statut du groupe</w:t>
      </w:r>
    </w:p>
    <w:p w14:paraId="6E13D03C" w14:textId="77777777" w:rsidR="009E668B" w:rsidRPr="0021408F" w:rsidRDefault="009E668B" w:rsidP="009E668B">
      <w:pPr>
        <w:numPr>
          <w:ilvl w:val="0"/>
          <w:numId w:val="4"/>
        </w:numPr>
        <w:spacing w:after="0" w:line="240" w:lineRule="auto"/>
        <w:jc w:val="both"/>
        <w:rPr>
          <w:lang w:val="fr-FR"/>
        </w:rPr>
      </w:pPr>
      <w:r w:rsidRPr="0021408F">
        <w:rPr>
          <w:lang w:val="fr-FR"/>
        </w:rPr>
        <w:t>Rédiger une liste des ressources et des connaissances à disposition du groupe</w:t>
      </w:r>
    </w:p>
    <w:p w14:paraId="092877F9" w14:textId="77777777" w:rsidR="009E668B" w:rsidRPr="0021408F" w:rsidRDefault="009E668B" w:rsidP="009E668B">
      <w:pPr>
        <w:numPr>
          <w:ilvl w:val="0"/>
          <w:numId w:val="4"/>
        </w:numPr>
        <w:spacing w:after="0" w:line="240" w:lineRule="auto"/>
        <w:jc w:val="both"/>
        <w:rPr>
          <w:lang w:val="fr-FR"/>
        </w:rPr>
      </w:pPr>
      <w:r w:rsidRPr="0021408F">
        <w:rPr>
          <w:lang w:val="fr-FR"/>
        </w:rPr>
        <w:t xml:space="preserve">Soutenir le chemin du laïcat missionnaire par la prière. Rendez-vous tous les premiers vendredis du mois.  </w:t>
      </w:r>
    </w:p>
    <w:p w14:paraId="708F4DC4" w14:textId="77777777" w:rsidR="009E668B" w:rsidRPr="0021408F" w:rsidRDefault="009E668B" w:rsidP="009E668B">
      <w:pPr>
        <w:numPr>
          <w:ilvl w:val="0"/>
          <w:numId w:val="4"/>
        </w:numPr>
        <w:spacing w:after="0" w:line="240" w:lineRule="auto"/>
        <w:jc w:val="both"/>
        <w:rPr>
          <w:lang w:val="fr-FR"/>
        </w:rPr>
      </w:pPr>
      <w:r w:rsidRPr="0021408F">
        <w:rPr>
          <w:lang w:val="fr-FR"/>
        </w:rPr>
        <w:t xml:space="preserve">Fournir à la commission provisoire le nom de son propre « référent-responsable » en vue de la formation du conseil international des laïcs missionnaires </w:t>
      </w:r>
    </w:p>
    <w:p w14:paraId="44A74EE4" w14:textId="77777777" w:rsidR="009E668B" w:rsidRPr="0021408F" w:rsidRDefault="009E668B" w:rsidP="009E668B">
      <w:pPr>
        <w:numPr>
          <w:ilvl w:val="0"/>
          <w:numId w:val="4"/>
        </w:numPr>
        <w:spacing w:after="0" w:line="240" w:lineRule="auto"/>
        <w:jc w:val="both"/>
        <w:rPr>
          <w:lang w:val="fr-FR"/>
        </w:rPr>
      </w:pPr>
      <w:r w:rsidRPr="0021408F">
        <w:rPr>
          <w:lang w:val="fr-FR"/>
        </w:rPr>
        <w:t xml:space="preserve">Choisir un délégué qui, en envoyant du matériel à Hélène, s’occupe de la mise à jour du blog </w:t>
      </w:r>
    </w:p>
    <w:p w14:paraId="4AA236B4" w14:textId="77777777" w:rsidR="00F24BEF" w:rsidRDefault="009E668B" w:rsidP="009E668B">
      <w:pPr>
        <w:numPr>
          <w:ilvl w:val="0"/>
          <w:numId w:val="4"/>
        </w:numPr>
        <w:spacing w:after="0" w:line="240" w:lineRule="auto"/>
        <w:jc w:val="both"/>
        <w:rPr>
          <w:lang w:val="fr-FR"/>
        </w:rPr>
      </w:pPr>
      <w:r w:rsidRPr="0021408F">
        <w:rPr>
          <w:lang w:val="fr-FR"/>
        </w:rPr>
        <w:t>Désigner un responsable de la communication qui garde les contacts avec les autres groupes et le généralat</w:t>
      </w:r>
    </w:p>
    <w:p w14:paraId="055F6BE2" w14:textId="526D6AAC" w:rsidR="009E668B" w:rsidRPr="007439E8" w:rsidRDefault="009E668B" w:rsidP="00643F14">
      <w:pPr>
        <w:pStyle w:val="Titolo3"/>
        <w:rPr>
          <w:lang w:val="fr-FR"/>
        </w:rPr>
      </w:pPr>
      <w:bookmarkStart w:id="64" w:name="_Toc476146845"/>
      <w:r w:rsidRPr="00643F14">
        <w:t>Divers</w:t>
      </w:r>
      <w:bookmarkEnd w:id="64"/>
    </w:p>
    <w:p w14:paraId="38BA7BBE" w14:textId="77777777" w:rsidR="009E668B" w:rsidRPr="007439E8" w:rsidRDefault="009E668B" w:rsidP="009E668B">
      <w:pPr>
        <w:numPr>
          <w:ilvl w:val="0"/>
          <w:numId w:val="3"/>
        </w:numPr>
        <w:spacing w:after="0" w:line="240" w:lineRule="auto"/>
        <w:jc w:val="both"/>
        <w:rPr>
          <w:lang w:val="fr-FR"/>
        </w:rPr>
      </w:pPr>
      <w:r w:rsidRPr="007439E8">
        <w:rPr>
          <w:lang w:val="fr-FR"/>
        </w:rPr>
        <w:t>Invitation à l’Université d</w:t>
      </w:r>
      <w:r>
        <w:rPr>
          <w:lang w:val="fr-FR"/>
        </w:rPr>
        <w:t>’été à Chaponost du 24 au 27 aoû</w:t>
      </w:r>
      <w:r w:rsidRPr="007439E8">
        <w:rPr>
          <w:lang w:val="fr-FR"/>
        </w:rPr>
        <w:t>t 2017. Sujet : l’immigration.</w:t>
      </w:r>
    </w:p>
    <w:p w14:paraId="6529FC2A" w14:textId="7CA5014B" w:rsidR="00777B9E" w:rsidRDefault="009E668B" w:rsidP="009E668B">
      <w:pPr>
        <w:numPr>
          <w:ilvl w:val="0"/>
          <w:numId w:val="3"/>
        </w:numPr>
        <w:spacing w:after="0" w:line="240" w:lineRule="auto"/>
        <w:jc w:val="both"/>
        <w:rPr>
          <w:lang w:val="fr-FR"/>
        </w:rPr>
      </w:pPr>
      <w:r w:rsidRPr="007439E8">
        <w:rPr>
          <w:lang w:val="fr-FR"/>
        </w:rPr>
        <w:t xml:space="preserve">On invite tous les groupes à partager ses expériences dans le blog des laïcs missionnaires et à mieux mettre en valeur cette ressource médiatique. On demande à Hélène (FLM) de renouveler sa disponibilité à gérer ce blog.  </w:t>
      </w:r>
    </w:p>
    <w:p w14:paraId="612F8731" w14:textId="77777777" w:rsidR="00777B9E" w:rsidRDefault="00777B9E">
      <w:pPr>
        <w:rPr>
          <w:lang w:val="fr-FR"/>
        </w:rPr>
      </w:pPr>
      <w:r>
        <w:rPr>
          <w:lang w:val="fr-FR"/>
        </w:rPr>
        <w:br w:type="page"/>
      </w:r>
    </w:p>
    <w:p w14:paraId="1BA5A214" w14:textId="77777777" w:rsidR="009E668B" w:rsidRPr="00EA1B9B" w:rsidRDefault="009E668B" w:rsidP="00643F14">
      <w:pPr>
        <w:pStyle w:val="Titolo1"/>
      </w:pPr>
      <w:bookmarkStart w:id="65" w:name="_Toc476146846"/>
      <w:r w:rsidRPr="00643F14">
        <w:lastRenderedPageBreak/>
        <w:t>Risoluzioni</w:t>
      </w:r>
      <w:r w:rsidRPr="00EA1B9B">
        <w:t xml:space="preserve"> e proposte emerse</w:t>
      </w:r>
      <w:bookmarkEnd w:id="65"/>
    </w:p>
    <w:p w14:paraId="3C47AA7D" w14:textId="77777777" w:rsidR="009E668B" w:rsidRPr="00EA1B9B" w:rsidRDefault="009E668B" w:rsidP="00643F14">
      <w:pPr>
        <w:pStyle w:val="Titolo3"/>
      </w:pPr>
      <w:bookmarkStart w:id="66" w:name="_Toc476146847"/>
      <w:r w:rsidRPr="00EA1B9B">
        <w:t xml:space="preserve">In </w:t>
      </w:r>
      <w:r w:rsidRPr="00643F14">
        <w:t>riferimento</w:t>
      </w:r>
      <w:r w:rsidRPr="00EA1B9B">
        <w:t xml:space="preserve"> al Consiglio Generale</w:t>
      </w:r>
      <w:bookmarkEnd w:id="66"/>
      <w:r w:rsidRPr="00EA1B9B">
        <w:t xml:space="preserve"> </w:t>
      </w:r>
    </w:p>
    <w:p w14:paraId="2464535B" w14:textId="77777777" w:rsidR="009E668B" w:rsidRPr="00EA1B9B" w:rsidRDefault="009E668B" w:rsidP="009E668B">
      <w:pPr>
        <w:jc w:val="both"/>
      </w:pPr>
      <w:r w:rsidRPr="00EA1B9B">
        <w:t>Chiediamo al Consiglio Generale di:</w:t>
      </w:r>
    </w:p>
    <w:p w14:paraId="37DE8AA6" w14:textId="77777777" w:rsidR="009E668B" w:rsidRPr="00EA1B9B" w:rsidRDefault="009E668B" w:rsidP="009E668B">
      <w:pPr>
        <w:numPr>
          <w:ilvl w:val="0"/>
          <w:numId w:val="4"/>
        </w:numPr>
        <w:spacing w:after="0" w:line="240" w:lineRule="auto"/>
        <w:jc w:val="both"/>
      </w:pPr>
      <w:r w:rsidRPr="00EA1B9B">
        <w:t xml:space="preserve">Continuare a sostenere il cammino dei missionari laici, nella famiglia carismatica, continuando la riflessione e facendosi strumento di comunione tra le varie istanze. </w:t>
      </w:r>
    </w:p>
    <w:p w14:paraId="6F79CBCF" w14:textId="77777777" w:rsidR="009E668B" w:rsidRPr="00EA1B9B" w:rsidRDefault="009E668B" w:rsidP="009E668B">
      <w:pPr>
        <w:numPr>
          <w:ilvl w:val="0"/>
          <w:numId w:val="4"/>
        </w:numPr>
        <w:spacing w:after="0" w:line="240" w:lineRule="auto"/>
        <w:jc w:val="both"/>
      </w:pPr>
      <w:r w:rsidRPr="00EA1B9B">
        <w:t xml:space="preserve">Invitare dei rappresentanti dei laici ad ogni riunione delle entità (assemblee generali, provinciali, regionali, di distretto etc…, consigli plenari, consigli straordinari…) in cui si trattano le questioni, progetti e iniziative loro inerenti.   I laici invitati dovranno essere scelti dal gruppo di missionari laici di riferimento e non cooptati dai padri. </w:t>
      </w:r>
    </w:p>
    <w:p w14:paraId="2E8CA54F" w14:textId="77777777" w:rsidR="009E668B" w:rsidRPr="00EA1B9B" w:rsidRDefault="009E668B" w:rsidP="009E668B">
      <w:pPr>
        <w:numPr>
          <w:ilvl w:val="0"/>
          <w:numId w:val="4"/>
        </w:numPr>
        <w:spacing w:after="0" w:line="240" w:lineRule="auto"/>
        <w:jc w:val="both"/>
      </w:pPr>
      <w:r w:rsidRPr="00EA1B9B">
        <w:t xml:space="preserve">Prevedere dei tempi di formazione iniziale e permanente sul ruolo e la missione del laicato. In modo particolare si aiutino i seminaristi a superare il clericalismo e a considerare la dignità della vocazione laicale missionaria.  Questa formazione potrebbe aver luogo durante l’anno di spiritualità.  </w:t>
      </w:r>
    </w:p>
    <w:p w14:paraId="64AE8AC2" w14:textId="77777777" w:rsidR="009E668B" w:rsidRPr="00EA1B9B" w:rsidRDefault="009E668B" w:rsidP="009E668B">
      <w:pPr>
        <w:numPr>
          <w:ilvl w:val="0"/>
          <w:numId w:val="4"/>
        </w:numPr>
        <w:spacing w:after="0" w:line="240" w:lineRule="auto"/>
        <w:jc w:val="both"/>
      </w:pPr>
      <w:r w:rsidRPr="00EA1B9B">
        <w:t xml:space="preserve">Favorire le esperienze comuni tra seminaristi e laici missionari per una mutua conoscenza e per crescere in uno stile di collaborazione e rispetto reciproco. </w:t>
      </w:r>
    </w:p>
    <w:p w14:paraId="170E241F" w14:textId="77777777" w:rsidR="009E668B" w:rsidRPr="00EA1B9B" w:rsidRDefault="009E668B" w:rsidP="009E668B">
      <w:pPr>
        <w:numPr>
          <w:ilvl w:val="0"/>
          <w:numId w:val="4"/>
        </w:numPr>
        <w:spacing w:after="0" w:line="240" w:lineRule="auto"/>
        <w:jc w:val="both"/>
      </w:pPr>
      <w:r w:rsidRPr="00EA1B9B">
        <w:t xml:space="preserve">Fare memoria ad ogni entità delle risoluzioni già prese a proposito degli accompagnatori spirituali per ogni gruppo di laici (vedi Consiglio plenario 2016) </w:t>
      </w:r>
    </w:p>
    <w:p w14:paraId="148C8577" w14:textId="77777777" w:rsidR="009E668B" w:rsidRPr="00EA1B9B" w:rsidRDefault="009E668B" w:rsidP="009E668B">
      <w:pPr>
        <w:numPr>
          <w:ilvl w:val="0"/>
          <w:numId w:val="4"/>
        </w:numPr>
        <w:spacing w:after="0" w:line="240" w:lineRule="auto"/>
        <w:jc w:val="both"/>
      </w:pPr>
      <w:r w:rsidRPr="00EA1B9B">
        <w:t xml:space="preserve">Chiedere ad ogni entità di inserire nei propri siti un link con il blog dei laici </w:t>
      </w:r>
    </w:p>
    <w:p w14:paraId="0836494E" w14:textId="77777777" w:rsidR="00F24BEF" w:rsidRDefault="009E668B" w:rsidP="009E668B">
      <w:pPr>
        <w:numPr>
          <w:ilvl w:val="0"/>
          <w:numId w:val="4"/>
        </w:numPr>
        <w:spacing w:after="0" w:line="240" w:lineRule="auto"/>
        <w:jc w:val="both"/>
      </w:pPr>
      <w:r w:rsidRPr="00EA1B9B">
        <w:t>Creare all’interno del sito SMA internazionale una pagina dedicata ai laici</w:t>
      </w:r>
    </w:p>
    <w:p w14:paraId="2E056648" w14:textId="4C1978A6" w:rsidR="009E668B" w:rsidRPr="00EA1B9B" w:rsidRDefault="009E668B" w:rsidP="00643F14">
      <w:pPr>
        <w:pStyle w:val="Titolo3"/>
      </w:pPr>
      <w:bookmarkStart w:id="67" w:name="_Toc476146848"/>
      <w:r w:rsidRPr="00643F14">
        <w:t>Risoluzioni</w:t>
      </w:r>
      <w:r w:rsidRPr="00EA1B9B">
        <w:t xml:space="preserve"> per un cam</w:t>
      </w:r>
      <w:r>
        <w:t>mino di comunione</w:t>
      </w:r>
      <w:bookmarkEnd w:id="67"/>
    </w:p>
    <w:p w14:paraId="11468DD4" w14:textId="77777777" w:rsidR="00F24BEF" w:rsidRDefault="009E668B" w:rsidP="009E668B">
      <w:pPr>
        <w:jc w:val="both"/>
      </w:pPr>
      <w:r w:rsidRPr="00EA1B9B">
        <w:t xml:space="preserve">Si prevede di continuare l’esperienza degli incontri internazionali. Per il prossimo incontro accogliamo la proposta dei laici polacchi e fissiamo l’incontro in Polonia nell’estate (luglio Agosto) 2018. </w:t>
      </w:r>
    </w:p>
    <w:p w14:paraId="70B6FC5C" w14:textId="77777777" w:rsidR="00F24BEF" w:rsidRDefault="009E668B" w:rsidP="009E668B">
      <w:pPr>
        <w:jc w:val="both"/>
      </w:pPr>
      <w:r w:rsidRPr="00EA1B9B">
        <w:t xml:space="preserve">Proponiamo di formare un consiglio internazionale dei laici missionari, che possa favorire la comunione tra i vari gruppi e un cammino comune.  Questo consiglio sarà composto da un membro di ogni </w:t>
      </w:r>
      <w:r w:rsidRPr="00404E99">
        <w:rPr>
          <w:color w:val="FF0000"/>
        </w:rPr>
        <w:t>paese</w:t>
      </w:r>
      <w:r>
        <w:rPr>
          <w:color w:val="FF0000"/>
        </w:rPr>
        <w:t>/</w:t>
      </w:r>
      <w:r w:rsidRPr="00404E99">
        <w:rPr>
          <w:color w:val="FF0000"/>
        </w:rPr>
        <w:t>entità di riferimento.</w:t>
      </w:r>
      <w:r w:rsidRPr="00EA1B9B">
        <w:t xml:space="preserve"> </w:t>
      </w:r>
    </w:p>
    <w:p w14:paraId="09878BA3" w14:textId="77777777" w:rsidR="00F24BEF" w:rsidRDefault="009E668B" w:rsidP="009E668B">
      <w:pPr>
        <w:jc w:val="both"/>
      </w:pPr>
      <w:r w:rsidRPr="00EA1B9B">
        <w:t>Per giungere alla formazione del consiglio internazionale dei laici, per riflettere sul suo statuto, la sua missione, proponiamo di creare una commissione provvisoria.</w:t>
      </w:r>
    </w:p>
    <w:p w14:paraId="13EBB44F" w14:textId="36FC564D" w:rsidR="009E668B" w:rsidRPr="00EA1B9B" w:rsidRDefault="009E668B" w:rsidP="009E668B">
      <w:pPr>
        <w:jc w:val="both"/>
      </w:pPr>
      <w:r w:rsidRPr="00EA1B9B">
        <w:t xml:space="preserve">Questa commissione provvisoria sarà composta dalle seguenti persone che, presenti a questo incontro internazionale, si sono rese disponibili per questo servizio: </w:t>
      </w:r>
    </w:p>
    <w:p w14:paraId="3C8EB98D" w14:textId="77777777" w:rsidR="00F24BEF" w:rsidRDefault="009E668B" w:rsidP="009E668B">
      <w:pPr>
        <w:jc w:val="both"/>
      </w:pPr>
      <w:r w:rsidRPr="00EA1B9B">
        <w:t>Liesbeth e Wim (Olanda), Bozena e Agnieszka (Polonia), Katherine (FLM Francia), Maria-Luisa Ortiz (Argentina), un laico Irlandese che sarà indicato da p. Maurice Henry.</w:t>
      </w:r>
    </w:p>
    <w:p w14:paraId="02EBF5B7" w14:textId="3004A084" w:rsidR="009E668B" w:rsidRPr="00EA1B9B" w:rsidRDefault="009E668B" w:rsidP="009E668B">
      <w:pPr>
        <w:jc w:val="both"/>
      </w:pPr>
      <w:r w:rsidRPr="00EA1B9B">
        <w:t>Compiti della commissione provvisoria:</w:t>
      </w:r>
    </w:p>
    <w:p w14:paraId="313E2AEC" w14:textId="77777777" w:rsidR="009E668B" w:rsidRPr="00EA1B9B" w:rsidRDefault="009E668B" w:rsidP="009E668B">
      <w:pPr>
        <w:numPr>
          <w:ilvl w:val="0"/>
          <w:numId w:val="4"/>
        </w:numPr>
        <w:spacing w:after="0" w:line="240" w:lineRule="auto"/>
        <w:jc w:val="both"/>
      </w:pPr>
      <w:r w:rsidRPr="00EA1B9B">
        <w:t xml:space="preserve">raccogliere i nominativi dei “referenti-responsabili” di </w:t>
      </w:r>
      <w:r w:rsidRPr="00AB3AB3">
        <w:rPr>
          <w:color w:val="FF0000"/>
        </w:rPr>
        <w:t>ogni paese o entità di riferimento</w:t>
      </w:r>
      <w:r>
        <w:t xml:space="preserve"> </w:t>
      </w:r>
      <w:r w:rsidRPr="00EA1B9B">
        <w:t>(ogni entità si organizzerà per fornire i nominativi al più presto)</w:t>
      </w:r>
    </w:p>
    <w:p w14:paraId="3901777A" w14:textId="77777777" w:rsidR="009E668B" w:rsidRPr="00EA1B9B" w:rsidRDefault="009E668B" w:rsidP="009E668B">
      <w:pPr>
        <w:numPr>
          <w:ilvl w:val="0"/>
          <w:numId w:val="4"/>
        </w:numPr>
        <w:spacing w:after="0" w:line="240" w:lineRule="auto"/>
        <w:jc w:val="both"/>
      </w:pPr>
      <w:r w:rsidRPr="00EA1B9B">
        <w:t xml:space="preserve">raccogliere gli indirizzi dei laici con l’aiuto dei “referenti-responsabili” di </w:t>
      </w:r>
      <w:r w:rsidRPr="00AB3AB3">
        <w:rPr>
          <w:color w:val="FF0000"/>
        </w:rPr>
        <w:t>ogni paese/entità</w:t>
      </w:r>
    </w:p>
    <w:p w14:paraId="085168B4" w14:textId="77777777" w:rsidR="009E668B" w:rsidRPr="00EA1B9B" w:rsidRDefault="009E668B" w:rsidP="009E668B">
      <w:pPr>
        <w:numPr>
          <w:ilvl w:val="0"/>
          <w:numId w:val="4"/>
        </w:numPr>
        <w:spacing w:after="0" w:line="240" w:lineRule="auto"/>
        <w:jc w:val="both"/>
      </w:pPr>
      <w:r w:rsidRPr="00EA1B9B">
        <w:t xml:space="preserve">riunire e diffondere i diversi progetti formativi dei vari gruppi </w:t>
      </w:r>
    </w:p>
    <w:p w14:paraId="362A6BA7" w14:textId="77777777" w:rsidR="009E668B" w:rsidRPr="00EA1B9B" w:rsidRDefault="009E668B" w:rsidP="009E668B">
      <w:pPr>
        <w:numPr>
          <w:ilvl w:val="0"/>
          <w:numId w:val="4"/>
        </w:numPr>
        <w:spacing w:after="0" w:line="240" w:lineRule="auto"/>
        <w:jc w:val="both"/>
      </w:pPr>
      <w:r w:rsidRPr="00EA1B9B">
        <w:t xml:space="preserve">mantenere i rapporti e il dialogo con il generalato </w:t>
      </w:r>
    </w:p>
    <w:p w14:paraId="1470AA3B" w14:textId="77777777" w:rsidR="009E668B" w:rsidRPr="00EA1B9B" w:rsidRDefault="009E668B" w:rsidP="009E668B">
      <w:pPr>
        <w:numPr>
          <w:ilvl w:val="0"/>
          <w:numId w:val="4"/>
        </w:numPr>
        <w:spacing w:after="0" w:line="240" w:lineRule="auto"/>
        <w:jc w:val="both"/>
      </w:pPr>
      <w:r w:rsidRPr="00EA1B9B">
        <w:t xml:space="preserve">una volta raccolti i nominativi dei referenti, coinvolgerli per organizzare il prossimo incontro internazionale dei laici missionari SMA (2018) </w:t>
      </w:r>
    </w:p>
    <w:p w14:paraId="413F54A1" w14:textId="77777777" w:rsidR="009E668B" w:rsidRPr="00EA1B9B" w:rsidRDefault="009E668B" w:rsidP="009E668B">
      <w:pPr>
        <w:numPr>
          <w:ilvl w:val="0"/>
          <w:numId w:val="4"/>
        </w:numPr>
        <w:spacing w:after="0" w:line="240" w:lineRule="auto"/>
        <w:jc w:val="both"/>
      </w:pPr>
      <w:r w:rsidRPr="00EA1B9B">
        <w:t>creare una banca dati delle risorse e delle conoscenze</w:t>
      </w:r>
    </w:p>
    <w:p w14:paraId="359E6AFF" w14:textId="77777777" w:rsidR="009E668B" w:rsidRPr="00EA1B9B" w:rsidRDefault="009E668B" w:rsidP="009E668B">
      <w:pPr>
        <w:numPr>
          <w:ilvl w:val="0"/>
          <w:numId w:val="4"/>
        </w:numPr>
        <w:spacing w:after="0" w:line="240" w:lineRule="auto"/>
        <w:jc w:val="both"/>
      </w:pPr>
      <w:r w:rsidRPr="00EA1B9B">
        <w:t xml:space="preserve">creare e tenere aggiornato un archivio con tutti gli indirizzi dei laici missionari e dei diversi gruppi </w:t>
      </w:r>
    </w:p>
    <w:p w14:paraId="197B8F8E" w14:textId="77777777" w:rsidR="009E668B" w:rsidRPr="00EA1B9B" w:rsidRDefault="009E668B" w:rsidP="00643F14">
      <w:pPr>
        <w:pStyle w:val="Titolo3"/>
      </w:pPr>
      <w:bookmarkStart w:id="68" w:name="_Toc476146849"/>
      <w:r w:rsidRPr="00643F14">
        <w:t>Un’attenzione</w:t>
      </w:r>
      <w:r w:rsidRPr="00EA1B9B">
        <w:t xml:space="preserve"> per il futuro</w:t>
      </w:r>
      <w:bookmarkEnd w:id="68"/>
    </w:p>
    <w:p w14:paraId="72311449" w14:textId="77777777" w:rsidR="00F24BEF" w:rsidRDefault="009E668B" w:rsidP="009E668B">
      <w:pPr>
        <w:jc w:val="both"/>
      </w:pPr>
      <w:r w:rsidRPr="00EA1B9B">
        <w:t>Nel cammino di comunione e organizzazione del laicato missionario occorrerà prendere al più presto in considerazione la questione del laicato africano. Quale linea di sviluppo? Quali prospettive? Come proporre la vocazione missionaria laicale? È possibile prevedere per il futuro un incontro di laici a livello africano?</w:t>
      </w:r>
    </w:p>
    <w:p w14:paraId="51F43013" w14:textId="4A7128A5" w:rsidR="009E668B" w:rsidRPr="00EA1B9B" w:rsidRDefault="009E668B" w:rsidP="00643F14">
      <w:pPr>
        <w:pStyle w:val="Titolo3"/>
      </w:pPr>
      <w:bookmarkStart w:id="69" w:name="_Toc476146850"/>
      <w:r w:rsidRPr="00643F14">
        <w:t>Impegno</w:t>
      </w:r>
      <w:r w:rsidRPr="00EA1B9B">
        <w:t xml:space="preserve"> di ogni gruppo</w:t>
      </w:r>
      <w:bookmarkEnd w:id="69"/>
    </w:p>
    <w:p w14:paraId="1FE52AFC" w14:textId="77777777" w:rsidR="009E668B" w:rsidRPr="00EA1B9B" w:rsidRDefault="009E668B" w:rsidP="009E668B">
      <w:pPr>
        <w:jc w:val="both"/>
      </w:pPr>
      <w:r w:rsidRPr="00EA1B9B">
        <w:t xml:space="preserve">Ogni gruppo di laici missionari si impegna a: </w:t>
      </w:r>
    </w:p>
    <w:p w14:paraId="35AED678" w14:textId="77777777" w:rsidR="009E668B" w:rsidRPr="00EA1B9B" w:rsidRDefault="009E668B" w:rsidP="009E668B">
      <w:pPr>
        <w:numPr>
          <w:ilvl w:val="0"/>
          <w:numId w:val="4"/>
        </w:numPr>
        <w:spacing w:after="0" w:line="240" w:lineRule="auto"/>
        <w:jc w:val="both"/>
      </w:pPr>
      <w:r w:rsidRPr="00EA1B9B">
        <w:lastRenderedPageBreak/>
        <w:t xml:space="preserve">Condividere/informare gli altri gruppi, all’inizio dell’anno, del proprio cammino di formazione </w:t>
      </w:r>
    </w:p>
    <w:p w14:paraId="0F669A08" w14:textId="77777777" w:rsidR="009E668B" w:rsidRPr="00EA1B9B" w:rsidRDefault="009E668B" w:rsidP="009E668B">
      <w:pPr>
        <w:numPr>
          <w:ilvl w:val="0"/>
          <w:numId w:val="4"/>
        </w:numPr>
        <w:spacing w:after="0" w:line="240" w:lineRule="auto"/>
        <w:jc w:val="both"/>
      </w:pPr>
      <w:r w:rsidRPr="00EA1B9B">
        <w:t xml:space="preserve">Realizzare un documento che definisca gli obiettivi e lo statuto del gruppo </w:t>
      </w:r>
    </w:p>
    <w:p w14:paraId="6E2FCF9D" w14:textId="77777777" w:rsidR="009E668B" w:rsidRPr="00EA1B9B" w:rsidRDefault="009E668B" w:rsidP="009E668B">
      <w:pPr>
        <w:numPr>
          <w:ilvl w:val="0"/>
          <w:numId w:val="4"/>
        </w:numPr>
        <w:spacing w:after="0" w:line="240" w:lineRule="auto"/>
        <w:jc w:val="both"/>
      </w:pPr>
      <w:r w:rsidRPr="00EA1B9B">
        <w:t xml:space="preserve">Stilare una lista delle risorse e conoscenze a disposizione del gruppo </w:t>
      </w:r>
    </w:p>
    <w:p w14:paraId="3B3CA868" w14:textId="77777777" w:rsidR="009E668B" w:rsidRPr="00EA1B9B" w:rsidRDefault="009E668B" w:rsidP="009E668B">
      <w:pPr>
        <w:numPr>
          <w:ilvl w:val="0"/>
          <w:numId w:val="4"/>
        </w:numPr>
        <w:spacing w:after="0" w:line="240" w:lineRule="auto"/>
        <w:jc w:val="both"/>
      </w:pPr>
      <w:r w:rsidRPr="00EA1B9B">
        <w:t xml:space="preserve">Sostenere il cammino del laicato missionario con la preghiera. Appuntamento per ogni primo venerdì del mese. </w:t>
      </w:r>
    </w:p>
    <w:p w14:paraId="211566B0" w14:textId="77777777" w:rsidR="009E668B" w:rsidRPr="00EA1B9B" w:rsidRDefault="009E668B" w:rsidP="009E668B">
      <w:pPr>
        <w:numPr>
          <w:ilvl w:val="0"/>
          <w:numId w:val="4"/>
        </w:numPr>
        <w:spacing w:after="0" w:line="240" w:lineRule="auto"/>
        <w:jc w:val="both"/>
      </w:pPr>
      <w:r w:rsidRPr="00EA1B9B">
        <w:t xml:space="preserve">Fornire alla commissione provvisoria il nome del proprio ‘referente-responsabile’ in vista della formazione del consiglio internazionale dei laici missionari. </w:t>
      </w:r>
    </w:p>
    <w:p w14:paraId="4D113DA9" w14:textId="77777777" w:rsidR="009E668B" w:rsidRPr="00EA1B9B" w:rsidRDefault="009E668B" w:rsidP="009E668B">
      <w:pPr>
        <w:numPr>
          <w:ilvl w:val="0"/>
          <w:numId w:val="4"/>
        </w:numPr>
        <w:spacing w:after="0" w:line="240" w:lineRule="auto"/>
        <w:jc w:val="both"/>
      </w:pPr>
      <w:r w:rsidRPr="00EA1B9B">
        <w:t>Scegliere un delegato che si occupi dell’aggior</w:t>
      </w:r>
      <w:r>
        <w:t>namento del blog, spedendo ad Hélè</w:t>
      </w:r>
      <w:r w:rsidRPr="00EA1B9B">
        <w:t xml:space="preserve">ne il materiale </w:t>
      </w:r>
    </w:p>
    <w:p w14:paraId="77426D0E" w14:textId="77777777" w:rsidR="00F24BEF" w:rsidRDefault="009E668B" w:rsidP="009E668B">
      <w:pPr>
        <w:numPr>
          <w:ilvl w:val="0"/>
          <w:numId w:val="4"/>
        </w:numPr>
        <w:spacing w:after="0" w:line="240" w:lineRule="auto"/>
        <w:jc w:val="both"/>
      </w:pPr>
      <w:r w:rsidRPr="00EA1B9B">
        <w:t>Ogni gruppo stabilisca un responsabile della comunicazione che tenga i contatti con gli altri gruppi e con il generalato</w:t>
      </w:r>
    </w:p>
    <w:p w14:paraId="04DF665A" w14:textId="58F62DA8" w:rsidR="009E668B" w:rsidRPr="00EA1B9B" w:rsidRDefault="009E668B" w:rsidP="00643F14">
      <w:pPr>
        <w:pStyle w:val="Titolo3"/>
      </w:pPr>
      <w:bookmarkStart w:id="70" w:name="_Toc476146851"/>
      <w:r>
        <w:t>Varie</w:t>
      </w:r>
      <w:bookmarkEnd w:id="70"/>
    </w:p>
    <w:p w14:paraId="096643DF" w14:textId="77777777" w:rsidR="009E668B" w:rsidRPr="00EA1B9B" w:rsidRDefault="009E668B" w:rsidP="009E668B">
      <w:pPr>
        <w:numPr>
          <w:ilvl w:val="0"/>
          <w:numId w:val="3"/>
        </w:numPr>
        <w:spacing w:after="0" w:line="240" w:lineRule="auto"/>
        <w:jc w:val="both"/>
      </w:pPr>
      <w:r w:rsidRPr="00EA1B9B">
        <w:t>Invito all’Università estiva di Chapo</w:t>
      </w:r>
      <w:r>
        <w:t xml:space="preserve">nost dal 24 al 27 agosto 2017. </w:t>
      </w:r>
      <w:r w:rsidRPr="00EA1B9B">
        <w:t>Tema: l’immigrazione</w:t>
      </w:r>
    </w:p>
    <w:p w14:paraId="2C8342DF" w14:textId="77777777" w:rsidR="00F24BEF" w:rsidRDefault="009E668B" w:rsidP="009E668B">
      <w:pPr>
        <w:numPr>
          <w:ilvl w:val="0"/>
          <w:numId w:val="3"/>
        </w:numPr>
        <w:spacing w:after="0" w:line="240" w:lineRule="auto"/>
        <w:jc w:val="both"/>
      </w:pPr>
      <w:r w:rsidRPr="00EA1B9B">
        <w:t xml:space="preserve">Invitiamo tutti i gruppi a condividere le proprie esperienze nel blog dei laici missionari e a valorizzare meglio questa risorsa mediatica. Chiediamo ad Hélène (FLM) di rendersi ancora disponibile per la gestione del blog. </w:t>
      </w:r>
    </w:p>
    <w:p w14:paraId="0F5E2A03" w14:textId="77777777" w:rsidR="00777B9E" w:rsidRPr="005E5F04" w:rsidRDefault="00777B9E">
      <w:pPr>
        <w:rPr>
          <w:b/>
        </w:rPr>
      </w:pPr>
      <w:r w:rsidRPr="005E5F04">
        <w:rPr>
          <w:b/>
        </w:rPr>
        <w:br w:type="page"/>
      </w:r>
    </w:p>
    <w:p w14:paraId="16227720" w14:textId="776240D5" w:rsidR="00365E7A" w:rsidRPr="004C12C8" w:rsidRDefault="00365E7A" w:rsidP="00643F14">
      <w:pPr>
        <w:pStyle w:val="Titolo1"/>
        <w:rPr>
          <w:lang w:val="en-GB"/>
        </w:rPr>
      </w:pPr>
      <w:bookmarkStart w:id="71" w:name="_Toc476146852"/>
      <w:r w:rsidRPr="004C12C8">
        <w:rPr>
          <w:lang w:val="en-GB"/>
        </w:rPr>
        <w:lastRenderedPageBreak/>
        <w:t xml:space="preserve">SMA </w:t>
      </w:r>
      <w:r w:rsidRPr="00181189">
        <w:rPr>
          <w:lang w:val="en-US"/>
        </w:rPr>
        <w:t>ADRESSES</w:t>
      </w:r>
      <w:bookmarkEnd w:id="71"/>
      <w:r w:rsidRPr="004C12C8">
        <w:rPr>
          <w:lang w:val="en-GB"/>
        </w:rPr>
        <w:t xml:space="preserve"> </w:t>
      </w:r>
    </w:p>
    <w:p w14:paraId="4340B9F3" w14:textId="4045CC00" w:rsidR="00365E7A" w:rsidRPr="00181189" w:rsidRDefault="00365E7A" w:rsidP="00643F14">
      <w:pPr>
        <w:pStyle w:val="Titolo3"/>
        <w:rPr>
          <w:lang w:val="en-US"/>
        </w:rPr>
      </w:pPr>
      <w:r w:rsidRPr="00181189">
        <w:rPr>
          <w:lang w:val="en-US"/>
        </w:rPr>
        <w:t xml:space="preserve"> </w:t>
      </w:r>
      <w:bookmarkStart w:id="72" w:name="_Toc476146853"/>
      <w:r w:rsidRPr="00181189">
        <w:rPr>
          <w:lang w:val="en-US"/>
        </w:rPr>
        <w:t>Participants International Lay Meeting SMA 2016</w:t>
      </w:r>
      <w:bookmarkEnd w:id="72"/>
    </w:p>
    <w:tbl>
      <w:tblPr>
        <w:tblStyle w:val="Grigliatabella"/>
        <w:tblW w:w="10201" w:type="dxa"/>
        <w:tblLayout w:type="fixed"/>
        <w:tblLook w:val="04A0" w:firstRow="1" w:lastRow="0" w:firstColumn="1" w:lastColumn="0" w:noHBand="0" w:noVBand="1"/>
      </w:tblPr>
      <w:tblGrid>
        <w:gridCol w:w="1696"/>
        <w:gridCol w:w="2881"/>
        <w:gridCol w:w="3155"/>
        <w:gridCol w:w="1551"/>
        <w:gridCol w:w="918"/>
      </w:tblGrid>
      <w:tr w:rsidR="00365E7A" w:rsidRPr="00CA2BD0" w14:paraId="2FD89101" w14:textId="77777777" w:rsidTr="00777B9E">
        <w:tc>
          <w:tcPr>
            <w:tcW w:w="1696" w:type="dxa"/>
          </w:tcPr>
          <w:p w14:paraId="252A8961" w14:textId="77777777" w:rsidR="00365E7A" w:rsidRPr="00CA2BD0" w:rsidRDefault="00365E7A" w:rsidP="00365E7A">
            <w:pPr>
              <w:jc w:val="center"/>
              <w:rPr>
                <w:rFonts w:cstheme="minorHAnsi"/>
                <w:b/>
              </w:rPr>
            </w:pPr>
            <w:r w:rsidRPr="00CA2BD0">
              <w:rPr>
                <w:rFonts w:cstheme="minorHAnsi"/>
                <w:b/>
              </w:rPr>
              <w:t xml:space="preserve">Country </w:t>
            </w:r>
          </w:p>
        </w:tc>
        <w:tc>
          <w:tcPr>
            <w:tcW w:w="2881" w:type="dxa"/>
          </w:tcPr>
          <w:p w14:paraId="6BE50981" w14:textId="77777777" w:rsidR="00365E7A" w:rsidRPr="00CA2BD0" w:rsidRDefault="00365E7A" w:rsidP="00365E7A">
            <w:pPr>
              <w:jc w:val="center"/>
              <w:rPr>
                <w:rFonts w:cstheme="minorHAnsi"/>
                <w:b/>
              </w:rPr>
            </w:pPr>
            <w:r>
              <w:rPr>
                <w:rFonts w:cstheme="minorHAnsi"/>
                <w:b/>
              </w:rPr>
              <w:t>NA</w:t>
            </w:r>
            <w:r w:rsidRPr="00CA2BD0">
              <w:rPr>
                <w:rFonts w:cstheme="minorHAnsi"/>
                <w:b/>
              </w:rPr>
              <w:t>ME</w:t>
            </w:r>
          </w:p>
        </w:tc>
        <w:tc>
          <w:tcPr>
            <w:tcW w:w="3155" w:type="dxa"/>
          </w:tcPr>
          <w:p w14:paraId="4CAA8DB4" w14:textId="77777777" w:rsidR="00365E7A" w:rsidRPr="0068399B" w:rsidRDefault="00365E7A" w:rsidP="00365E7A">
            <w:pPr>
              <w:jc w:val="center"/>
              <w:rPr>
                <w:rFonts w:cstheme="minorHAnsi"/>
                <w:b/>
                <w:color w:val="0070C0"/>
              </w:rPr>
            </w:pPr>
            <w:r w:rsidRPr="0068399B">
              <w:rPr>
                <w:rFonts w:cstheme="minorHAnsi"/>
                <w:b/>
                <w:color w:val="0070C0"/>
              </w:rPr>
              <w:t>EMAIL</w:t>
            </w:r>
          </w:p>
        </w:tc>
        <w:tc>
          <w:tcPr>
            <w:tcW w:w="2469" w:type="dxa"/>
            <w:gridSpan w:val="2"/>
          </w:tcPr>
          <w:p w14:paraId="460B0556" w14:textId="77777777" w:rsidR="00365E7A" w:rsidRPr="00CA2BD0" w:rsidRDefault="00365E7A" w:rsidP="00365E7A">
            <w:pPr>
              <w:jc w:val="center"/>
              <w:rPr>
                <w:rFonts w:cstheme="minorHAnsi"/>
                <w:b/>
              </w:rPr>
            </w:pPr>
            <w:r>
              <w:rPr>
                <w:rFonts w:cstheme="minorHAnsi"/>
                <w:b/>
              </w:rPr>
              <w:t>notes</w:t>
            </w:r>
          </w:p>
        </w:tc>
      </w:tr>
      <w:tr w:rsidR="00365E7A" w:rsidRPr="00CA2BD0" w14:paraId="74BBF854" w14:textId="77777777" w:rsidTr="00777B9E">
        <w:tc>
          <w:tcPr>
            <w:tcW w:w="1696" w:type="dxa"/>
          </w:tcPr>
          <w:p w14:paraId="0142BE05" w14:textId="77777777" w:rsidR="00F24BEF" w:rsidRDefault="00365E7A" w:rsidP="00365E7A">
            <w:pPr>
              <w:jc w:val="both"/>
              <w:rPr>
                <w:rFonts w:cstheme="minorHAnsi"/>
                <w:b/>
              </w:rPr>
            </w:pPr>
            <w:r w:rsidRPr="00CA2BD0">
              <w:rPr>
                <w:rFonts w:cstheme="minorHAnsi"/>
                <w:b/>
              </w:rPr>
              <w:t>USA</w:t>
            </w:r>
          </w:p>
          <w:p w14:paraId="0C57A1EC" w14:textId="0DD00B00" w:rsidR="00365E7A" w:rsidRPr="00CA2BD0" w:rsidRDefault="00365E7A" w:rsidP="00365E7A">
            <w:pPr>
              <w:jc w:val="both"/>
              <w:rPr>
                <w:rFonts w:cstheme="minorHAnsi"/>
                <w:b/>
              </w:rPr>
            </w:pPr>
          </w:p>
        </w:tc>
        <w:tc>
          <w:tcPr>
            <w:tcW w:w="2881" w:type="dxa"/>
          </w:tcPr>
          <w:p w14:paraId="18EB9050" w14:textId="77777777" w:rsidR="00365E7A" w:rsidRPr="00CA2BD0" w:rsidRDefault="00365E7A" w:rsidP="00365E7A">
            <w:pPr>
              <w:jc w:val="both"/>
              <w:rPr>
                <w:rFonts w:cstheme="minorHAnsi"/>
                <w:highlight w:val="yellow"/>
              </w:rPr>
            </w:pPr>
            <w:r w:rsidRPr="00CA2BD0">
              <w:rPr>
                <w:rFonts w:cstheme="minorHAnsi"/>
                <w:highlight w:val="yellow"/>
              </w:rPr>
              <w:t>Steve Philips</w:t>
            </w:r>
          </w:p>
        </w:tc>
        <w:tc>
          <w:tcPr>
            <w:tcW w:w="3155" w:type="dxa"/>
          </w:tcPr>
          <w:p w14:paraId="200BFBAC" w14:textId="77777777" w:rsidR="00365E7A" w:rsidRPr="0068399B" w:rsidRDefault="00365E7A" w:rsidP="00365E7A">
            <w:pPr>
              <w:jc w:val="both"/>
              <w:rPr>
                <w:rFonts w:cstheme="minorHAnsi"/>
                <w:color w:val="0070C0"/>
                <w:highlight w:val="yellow"/>
              </w:rPr>
            </w:pPr>
            <w:r w:rsidRPr="0068399B">
              <w:rPr>
                <w:rFonts w:cstheme="minorHAnsi"/>
                <w:color w:val="0070C0"/>
                <w:highlight w:val="yellow"/>
                <w:shd w:val="clear" w:color="auto" w:fill="FFFFFF"/>
              </w:rPr>
              <w:t>sjphips@gmail.com</w:t>
            </w:r>
          </w:p>
        </w:tc>
        <w:tc>
          <w:tcPr>
            <w:tcW w:w="2469" w:type="dxa"/>
            <w:gridSpan w:val="2"/>
            <w:vMerge w:val="restart"/>
          </w:tcPr>
          <w:p w14:paraId="06C2A837" w14:textId="77777777" w:rsidR="00365E7A" w:rsidRPr="00CA2BD0" w:rsidRDefault="00365E7A" w:rsidP="00777B9E">
            <w:pPr>
              <w:jc w:val="both"/>
              <w:rPr>
                <w:rFonts w:cstheme="minorHAnsi"/>
              </w:rPr>
            </w:pPr>
          </w:p>
        </w:tc>
      </w:tr>
      <w:tr w:rsidR="00365E7A" w:rsidRPr="00CA2BD0" w14:paraId="026836EE" w14:textId="77777777" w:rsidTr="00777B9E">
        <w:tc>
          <w:tcPr>
            <w:tcW w:w="1696" w:type="dxa"/>
          </w:tcPr>
          <w:p w14:paraId="6A32B11D" w14:textId="77777777" w:rsidR="00365E7A" w:rsidRPr="00CA2BD0" w:rsidRDefault="00365E7A" w:rsidP="00365E7A">
            <w:pPr>
              <w:jc w:val="both"/>
              <w:rPr>
                <w:rFonts w:cstheme="minorHAnsi"/>
                <w:b/>
              </w:rPr>
            </w:pPr>
          </w:p>
        </w:tc>
        <w:tc>
          <w:tcPr>
            <w:tcW w:w="2881" w:type="dxa"/>
          </w:tcPr>
          <w:p w14:paraId="35C19674" w14:textId="77777777" w:rsidR="00365E7A" w:rsidRPr="00CA2BD0" w:rsidRDefault="00365E7A" w:rsidP="00365E7A">
            <w:pPr>
              <w:jc w:val="both"/>
              <w:rPr>
                <w:rFonts w:cstheme="minorHAnsi"/>
                <w:highlight w:val="yellow"/>
              </w:rPr>
            </w:pPr>
            <w:r w:rsidRPr="00CA2BD0">
              <w:rPr>
                <w:rFonts w:cstheme="minorHAnsi"/>
                <w:highlight w:val="yellow"/>
              </w:rPr>
              <w:t>Joe Worthington</w:t>
            </w:r>
          </w:p>
        </w:tc>
        <w:tc>
          <w:tcPr>
            <w:tcW w:w="3155" w:type="dxa"/>
          </w:tcPr>
          <w:p w14:paraId="5EB5AFB7" w14:textId="77777777" w:rsidR="00365E7A" w:rsidRPr="0068399B" w:rsidRDefault="00365E7A" w:rsidP="00365E7A">
            <w:pPr>
              <w:jc w:val="both"/>
              <w:rPr>
                <w:rFonts w:cstheme="minorHAnsi"/>
                <w:color w:val="0070C0"/>
                <w:highlight w:val="yellow"/>
              </w:rPr>
            </w:pPr>
            <w:r w:rsidRPr="0068399B">
              <w:rPr>
                <w:rFonts w:cstheme="minorHAnsi"/>
                <w:color w:val="0070C0"/>
                <w:highlight w:val="yellow"/>
                <w:shd w:val="clear" w:color="auto" w:fill="FFFFFF"/>
              </w:rPr>
              <w:t>jworth.worthington330@</w:t>
            </w:r>
            <w:hyperlink r:id="rId69" w:tgtFrame="_blank" w:history="1">
              <w:r w:rsidRPr="0068399B">
                <w:rPr>
                  <w:rStyle w:val="Collegamentoipertestuale"/>
                  <w:rFonts w:cstheme="minorHAnsi"/>
                  <w:color w:val="0070C0"/>
                  <w:highlight w:val="yellow"/>
                  <w:shd w:val="clear" w:color="auto" w:fill="FFFFFF"/>
                </w:rPr>
                <w:t>gmail.com</w:t>
              </w:r>
            </w:hyperlink>
          </w:p>
        </w:tc>
        <w:tc>
          <w:tcPr>
            <w:tcW w:w="2469" w:type="dxa"/>
            <w:gridSpan w:val="2"/>
            <w:vMerge/>
          </w:tcPr>
          <w:p w14:paraId="7B22D592" w14:textId="77777777" w:rsidR="00365E7A" w:rsidRPr="00CA2BD0" w:rsidRDefault="00365E7A" w:rsidP="00365E7A">
            <w:pPr>
              <w:jc w:val="both"/>
              <w:rPr>
                <w:rFonts w:cstheme="minorHAnsi"/>
              </w:rPr>
            </w:pPr>
          </w:p>
        </w:tc>
      </w:tr>
      <w:tr w:rsidR="00365E7A" w:rsidRPr="00365E7A" w14:paraId="4E9D076E" w14:textId="77777777" w:rsidTr="00777B9E">
        <w:tc>
          <w:tcPr>
            <w:tcW w:w="1696" w:type="dxa"/>
          </w:tcPr>
          <w:p w14:paraId="731009B8" w14:textId="77777777" w:rsidR="00365E7A" w:rsidRPr="00CA2BD0" w:rsidRDefault="00365E7A" w:rsidP="00365E7A">
            <w:pPr>
              <w:jc w:val="both"/>
              <w:rPr>
                <w:rFonts w:cstheme="minorHAnsi"/>
                <w:b/>
              </w:rPr>
            </w:pPr>
          </w:p>
        </w:tc>
        <w:tc>
          <w:tcPr>
            <w:tcW w:w="2881" w:type="dxa"/>
          </w:tcPr>
          <w:p w14:paraId="4951E011" w14:textId="77777777" w:rsidR="00365E7A" w:rsidRPr="00CA2BD0" w:rsidRDefault="00365E7A" w:rsidP="00365E7A">
            <w:pPr>
              <w:jc w:val="both"/>
              <w:rPr>
                <w:rFonts w:cstheme="minorHAnsi"/>
              </w:rPr>
            </w:pPr>
            <w:r w:rsidRPr="00CA2BD0">
              <w:rPr>
                <w:rStyle w:val="gi"/>
                <w:rFonts w:cstheme="minorHAnsi"/>
              </w:rPr>
              <w:t>Theresa Hicks</w:t>
            </w:r>
          </w:p>
        </w:tc>
        <w:tc>
          <w:tcPr>
            <w:tcW w:w="3155" w:type="dxa"/>
          </w:tcPr>
          <w:p w14:paraId="650DBF45" w14:textId="77777777" w:rsidR="00365E7A" w:rsidRPr="0068399B" w:rsidRDefault="00365E7A" w:rsidP="00365E7A">
            <w:pPr>
              <w:pStyle w:val="NormaleWeb"/>
              <w:shd w:val="clear" w:color="auto" w:fill="FFFFFF"/>
              <w:spacing w:before="0" w:beforeAutospacing="0" w:after="0" w:afterAutospacing="0"/>
              <w:rPr>
                <w:rStyle w:val="gi"/>
                <w:rFonts w:asciiTheme="minorHAnsi" w:hAnsiTheme="minorHAnsi" w:cstheme="minorHAnsi"/>
                <w:color w:val="0070C0"/>
                <w:sz w:val="22"/>
                <w:szCs w:val="22"/>
              </w:rPr>
            </w:pPr>
            <w:hyperlink r:id="rId70" w:history="1">
              <w:r w:rsidRPr="0068399B">
                <w:rPr>
                  <w:rStyle w:val="Collegamentoipertestuale"/>
                  <w:rFonts w:asciiTheme="minorHAnsi" w:hAnsiTheme="minorHAnsi" w:cstheme="minorHAnsi"/>
                  <w:color w:val="0070C0"/>
                  <w:sz w:val="22"/>
                  <w:szCs w:val="22"/>
                </w:rPr>
                <w:t>tmhonmission@yahoo.com</w:t>
              </w:r>
            </w:hyperlink>
            <w:r w:rsidRPr="0068399B">
              <w:rPr>
                <w:rStyle w:val="gi"/>
                <w:rFonts w:asciiTheme="minorHAnsi" w:hAnsiTheme="minorHAnsi" w:cstheme="minorHAnsi"/>
                <w:color w:val="0070C0"/>
                <w:sz w:val="22"/>
                <w:szCs w:val="22"/>
              </w:rPr>
              <w:tab/>
            </w:r>
          </w:p>
          <w:p w14:paraId="5B6FA4C3" w14:textId="77777777" w:rsidR="00365E7A" w:rsidRPr="0068399B" w:rsidRDefault="00365E7A" w:rsidP="00365E7A">
            <w:pPr>
              <w:pStyle w:val="NormaleWeb"/>
              <w:shd w:val="clear" w:color="auto" w:fill="FFFFFF"/>
              <w:spacing w:before="0" w:beforeAutospacing="0" w:after="0" w:afterAutospacing="0"/>
              <w:rPr>
                <w:rFonts w:asciiTheme="minorHAnsi" w:hAnsiTheme="minorHAnsi" w:cstheme="minorHAnsi"/>
                <w:color w:val="0070C0"/>
                <w:sz w:val="22"/>
                <w:szCs w:val="22"/>
                <w:shd w:val="clear" w:color="auto" w:fill="FFFFFF"/>
                <w:lang w:val="de-DE"/>
              </w:rPr>
            </w:pPr>
            <w:r w:rsidRPr="0068399B">
              <w:rPr>
                <w:rFonts w:asciiTheme="minorHAnsi" w:hAnsiTheme="minorHAnsi" w:cstheme="minorHAnsi"/>
                <w:color w:val="0070C0"/>
                <w:sz w:val="22"/>
                <w:szCs w:val="22"/>
                <w:shd w:val="clear" w:color="auto" w:fill="FFFFFF"/>
                <w:lang w:val="de-DE"/>
              </w:rPr>
              <w:tab/>
            </w:r>
            <w:r w:rsidRPr="0068399B">
              <w:rPr>
                <w:rFonts w:asciiTheme="minorHAnsi" w:hAnsiTheme="minorHAnsi" w:cstheme="minorHAnsi"/>
                <w:color w:val="0070C0"/>
                <w:sz w:val="22"/>
                <w:szCs w:val="22"/>
                <w:shd w:val="clear" w:color="auto" w:fill="FFFFFF"/>
                <w:lang w:val="de-DE"/>
              </w:rPr>
              <w:tab/>
            </w:r>
          </w:p>
        </w:tc>
        <w:tc>
          <w:tcPr>
            <w:tcW w:w="2469" w:type="dxa"/>
            <w:gridSpan w:val="2"/>
            <w:vMerge w:val="restart"/>
          </w:tcPr>
          <w:p w14:paraId="6510BFDA" w14:textId="77777777" w:rsidR="00365E7A" w:rsidRPr="00652AD0" w:rsidRDefault="00365E7A" w:rsidP="00365E7A">
            <w:pPr>
              <w:jc w:val="both"/>
              <w:rPr>
                <w:rFonts w:cstheme="minorHAnsi"/>
                <w:lang w:val="en-GB"/>
              </w:rPr>
            </w:pPr>
            <w:r>
              <w:rPr>
                <w:rFonts w:cstheme="minorHAnsi"/>
                <w:lang w:val="en-GB"/>
              </w:rPr>
              <w:t xml:space="preserve">I always wrote them, even if I know </w:t>
            </w:r>
            <w:r w:rsidRPr="00652AD0">
              <w:rPr>
                <w:rFonts w:cstheme="minorHAnsi"/>
                <w:lang w:val="en-GB"/>
              </w:rPr>
              <w:t>Steve and Joe informed them</w:t>
            </w:r>
          </w:p>
        </w:tc>
      </w:tr>
      <w:tr w:rsidR="00365E7A" w:rsidRPr="00CA2BD0" w14:paraId="5D82E322" w14:textId="77777777" w:rsidTr="00777B9E">
        <w:tc>
          <w:tcPr>
            <w:tcW w:w="1696" w:type="dxa"/>
          </w:tcPr>
          <w:p w14:paraId="7932DCC0" w14:textId="77777777" w:rsidR="00365E7A" w:rsidRPr="00652AD0" w:rsidRDefault="00365E7A" w:rsidP="00365E7A">
            <w:pPr>
              <w:jc w:val="both"/>
              <w:rPr>
                <w:rFonts w:cstheme="minorHAnsi"/>
                <w:b/>
                <w:lang w:val="en-GB"/>
              </w:rPr>
            </w:pPr>
          </w:p>
        </w:tc>
        <w:tc>
          <w:tcPr>
            <w:tcW w:w="2881" w:type="dxa"/>
          </w:tcPr>
          <w:p w14:paraId="2F4BB121" w14:textId="77777777" w:rsidR="00365E7A" w:rsidRPr="00CA2BD0" w:rsidRDefault="00365E7A" w:rsidP="00365E7A">
            <w:pPr>
              <w:jc w:val="both"/>
              <w:rPr>
                <w:rFonts w:cstheme="minorHAnsi"/>
              </w:rPr>
            </w:pPr>
            <w:r w:rsidRPr="00CA2BD0">
              <w:rPr>
                <w:rFonts w:cstheme="minorHAnsi"/>
                <w:shd w:val="clear" w:color="auto" w:fill="FFFFFF"/>
                <w:lang w:val="de-DE"/>
              </w:rPr>
              <w:t>Fr. Daniel Lynch</w:t>
            </w:r>
          </w:p>
        </w:tc>
        <w:tc>
          <w:tcPr>
            <w:tcW w:w="3155" w:type="dxa"/>
          </w:tcPr>
          <w:p w14:paraId="05D710BD" w14:textId="77777777" w:rsidR="00365E7A" w:rsidRPr="0068399B" w:rsidRDefault="00365E7A" w:rsidP="00365E7A">
            <w:pPr>
              <w:pStyle w:val="NormaleWeb"/>
              <w:shd w:val="clear" w:color="auto" w:fill="FFFFFF"/>
              <w:spacing w:before="0" w:beforeAutospacing="0" w:after="0" w:afterAutospacing="0"/>
              <w:rPr>
                <w:rFonts w:asciiTheme="minorHAnsi" w:hAnsiTheme="minorHAnsi" w:cstheme="minorHAnsi"/>
                <w:color w:val="0070C0"/>
                <w:sz w:val="22"/>
                <w:szCs w:val="22"/>
              </w:rPr>
            </w:pPr>
            <w:hyperlink r:id="rId71" w:history="1">
              <w:r w:rsidRPr="0068399B">
                <w:rPr>
                  <w:rStyle w:val="Collegamentoipertestuale"/>
                  <w:rFonts w:asciiTheme="minorHAnsi" w:hAnsiTheme="minorHAnsi" w:cstheme="minorHAnsi"/>
                  <w:color w:val="0070C0"/>
                  <w:sz w:val="22"/>
                  <w:szCs w:val="22"/>
                  <w:shd w:val="clear" w:color="auto" w:fill="FFFFFF"/>
                  <w:lang w:val="de-DE"/>
                </w:rPr>
                <w:t>2my11guest@gmail.com</w:t>
              </w:r>
            </w:hyperlink>
          </w:p>
        </w:tc>
        <w:tc>
          <w:tcPr>
            <w:tcW w:w="2469" w:type="dxa"/>
            <w:gridSpan w:val="2"/>
            <w:vMerge/>
          </w:tcPr>
          <w:p w14:paraId="26A9DCA8" w14:textId="77777777" w:rsidR="00365E7A" w:rsidRPr="00CA2BD0" w:rsidRDefault="00365E7A" w:rsidP="00365E7A">
            <w:pPr>
              <w:jc w:val="both"/>
              <w:rPr>
                <w:rFonts w:cstheme="minorHAnsi"/>
                <w:lang w:val="de-DE"/>
              </w:rPr>
            </w:pPr>
          </w:p>
        </w:tc>
      </w:tr>
      <w:tr w:rsidR="00365E7A" w:rsidRPr="00CA2BD0" w14:paraId="3D013DBD" w14:textId="77777777" w:rsidTr="00777B9E">
        <w:tc>
          <w:tcPr>
            <w:tcW w:w="1696" w:type="dxa"/>
          </w:tcPr>
          <w:p w14:paraId="015081D9" w14:textId="77777777" w:rsidR="00365E7A" w:rsidRPr="00CA2BD0" w:rsidRDefault="00365E7A" w:rsidP="00365E7A">
            <w:pPr>
              <w:jc w:val="both"/>
              <w:rPr>
                <w:rFonts w:cstheme="minorHAnsi"/>
                <w:b/>
              </w:rPr>
            </w:pPr>
          </w:p>
        </w:tc>
        <w:tc>
          <w:tcPr>
            <w:tcW w:w="2881" w:type="dxa"/>
          </w:tcPr>
          <w:p w14:paraId="089203EE" w14:textId="77777777" w:rsidR="00365E7A" w:rsidRPr="00CA2BD0" w:rsidRDefault="00365E7A" w:rsidP="00365E7A">
            <w:pPr>
              <w:jc w:val="both"/>
              <w:rPr>
                <w:rFonts w:cstheme="minorHAnsi"/>
              </w:rPr>
            </w:pPr>
          </w:p>
        </w:tc>
        <w:tc>
          <w:tcPr>
            <w:tcW w:w="3155" w:type="dxa"/>
          </w:tcPr>
          <w:p w14:paraId="64AD6760" w14:textId="77777777" w:rsidR="00365E7A" w:rsidRPr="0068399B" w:rsidRDefault="00365E7A" w:rsidP="00365E7A">
            <w:pPr>
              <w:jc w:val="both"/>
              <w:rPr>
                <w:rFonts w:cstheme="minorHAnsi"/>
                <w:color w:val="0070C0"/>
                <w:lang w:val="en-GB"/>
              </w:rPr>
            </w:pPr>
            <w:hyperlink r:id="rId72" w:tgtFrame="_blank" w:history="1">
              <w:r w:rsidRPr="0068399B">
                <w:rPr>
                  <w:rStyle w:val="Collegamentoipertestuale"/>
                  <w:rFonts w:cstheme="minorHAnsi"/>
                  <w:color w:val="0070C0"/>
                  <w:shd w:val="clear" w:color="auto" w:fill="FFFFFF"/>
                  <w:lang w:val="en-US"/>
                </w:rPr>
                <w:t>smausa-l@smafathers.org</w:t>
              </w:r>
            </w:hyperlink>
          </w:p>
          <w:p w14:paraId="6B63AFC4" w14:textId="77777777" w:rsidR="00365E7A" w:rsidRPr="0068399B" w:rsidRDefault="00365E7A" w:rsidP="00365E7A">
            <w:pPr>
              <w:jc w:val="both"/>
              <w:rPr>
                <w:rFonts w:cstheme="minorHAnsi"/>
                <w:color w:val="0070C0"/>
              </w:rPr>
            </w:pPr>
          </w:p>
        </w:tc>
        <w:tc>
          <w:tcPr>
            <w:tcW w:w="2469" w:type="dxa"/>
            <w:gridSpan w:val="2"/>
          </w:tcPr>
          <w:p w14:paraId="6A5AEB49" w14:textId="77777777" w:rsidR="00365E7A" w:rsidRPr="00CA2BD0" w:rsidRDefault="00365E7A" w:rsidP="00365E7A">
            <w:pPr>
              <w:jc w:val="both"/>
              <w:rPr>
                <w:rFonts w:cstheme="minorHAnsi"/>
                <w:lang w:val="de-DE"/>
              </w:rPr>
            </w:pPr>
          </w:p>
        </w:tc>
      </w:tr>
      <w:tr w:rsidR="00365E7A" w:rsidRPr="00CA2BD0" w14:paraId="05444F9F" w14:textId="77777777" w:rsidTr="00777B9E">
        <w:tc>
          <w:tcPr>
            <w:tcW w:w="1696" w:type="dxa"/>
          </w:tcPr>
          <w:p w14:paraId="73AA5CEA" w14:textId="77777777" w:rsidR="00365E7A" w:rsidRPr="00CA2BD0" w:rsidRDefault="00365E7A" w:rsidP="00365E7A">
            <w:pPr>
              <w:jc w:val="both"/>
              <w:rPr>
                <w:rFonts w:cstheme="minorHAnsi"/>
                <w:b/>
              </w:rPr>
            </w:pPr>
          </w:p>
        </w:tc>
        <w:tc>
          <w:tcPr>
            <w:tcW w:w="2881" w:type="dxa"/>
          </w:tcPr>
          <w:p w14:paraId="69BB745E" w14:textId="77777777" w:rsidR="00365E7A" w:rsidRPr="00CA2BD0" w:rsidRDefault="00365E7A" w:rsidP="00365E7A">
            <w:pPr>
              <w:jc w:val="both"/>
              <w:rPr>
                <w:rFonts w:cstheme="minorHAnsi"/>
              </w:rPr>
            </w:pPr>
          </w:p>
        </w:tc>
        <w:tc>
          <w:tcPr>
            <w:tcW w:w="3155" w:type="dxa"/>
          </w:tcPr>
          <w:p w14:paraId="576C21A0" w14:textId="77777777" w:rsidR="00365E7A" w:rsidRPr="0068399B" w:rsidRDefault="00365E7A" w:rsidP="00365E7A">
            <w:pPr>
              <w:jc w:val="both"/>
              <w:rPr>
                <w:rFonts w:cstheme="minorHAnsi"/>
                <w:color w:val="0070C0"/>
              </w:rPr>
            </w:pPr>
          </w:p>
        </w:tc>
        <w:tc>
          <w:tcPr>
            <w:tcW w:w="2469" w:type="dxa"/>
            <w:gridSpan w:val="2"/>
          </w:tcPr>
          <w:p w14:paraId="6A52CB0B" w14:textId="77777777" w:rsidR="00365E7A" w:rsidRPr="00CA2BD0" w:rsidRDefault="00365E7A" w:rsidP="00365E7A">
            <w:pPr>
              <w:jc w:val="both"/>
              <w:rPr>
                <w:rFonts w:cstheme="minorHAnsi"/>
                <w:lang w:val="de-DE"/>
              </w:rPr>
            </w:pPr>
          </w:p>
        </w:tc>
      </w:tr>
      <w:tr w:rsidR="00365E7A" w:rsidRPr="00CA2BD0" w14:paraId="01E40D9E" w14:textId="77777777" w:rsidTr="00777B9E">
        <w:tc>
          <w:tcPr>
            <w:tcW w:w="1696" w:type="dxa"/>
          </w:tcPr>
          <w:p w14:paraId="28AF4C72" w14:textId="77777777" w:rsidR="00365E7A" w:rsidRPr="00CA2BD0" w:rsidRDefault="00365E7A" w:rsidP="00365E7A">
            <w:pPr>
              <w:jc w:val="both"/>
              <w:rPr>
                <w:rFonts w:cstheme="minorHAnsi"/>
                <w:b/>
              </w:rPr>
            </w:pPr>
            <w:r w:rsidRPr="00103810">
              <w:rPr>
                <w:rFonts w:cstheme="minorHAnsi"/>
                <w:b/>
              </w:rPr>
              <w:t>Netherlands</w:t>
            </w:r>
            <w:r w:rsidRPr="00CA2BD0">
              <w:rPr>
                <w:rFonts w:cstheme="minorHAnsi"/>
                <w:b/>
              </w:rPr>
              <w:t xml:space="preserve"> </w:t>
            </w:r>
          </w:p>
          <w:p w14:paraId="68148867" w14:textId="77777777" w:rsidR="00365E7A" w:rsidRPr="00CA2BD0" w:rsidRDefault="00365E7A" w:rsidP="00365E7A">
            <w:pPr>
              <w:jc w:val="both"/>
              <w:rPr>
                <w:rFonts w:cstheme="minorHAnsi"/>
                <w:b/>
              </w:rPr>
            </w:pPr>
          </w:p>
        </w:tc>
        <w:tc>
          <w:tcPr>
            <w:tcW w:w="2881" w:type="dxa"/>
          </w:tcPr>
          <w:p w14:paraId="76C1D332" w14:textId="77777777" w:rsidR="00365E7A" w:rsidRPr="00CA2BD0" w:rsidRDefault="00365E7A" w:rsidP="00365E7A">
            <w:pPr>
              <w:jc w:val="both"/>
              <w:rPr>
                <w:rFonts w:cstheme="minorHAnsi"/>
                <w:highlight w:val="yellow"/>
              </w:rPr>
            </w:pPr>
            <w:r w:rsidRPr="00CA2BD0">
              <w:rPr>
                <w:rFonts w:cstheme="minorHAnsi"/>
                <w:color w:val="222222"/>
                <w:highlight w:val="yellow"/>
                <w:shd w:val="clear" w:color="auto" w:fill="FFFFFF"/>
              </w:rPr>
              <w:t>Liesbeth Glas + Fati (12)</w:t>
            </w:r>
          </w:p>
        </w:tc>
        <w:tc>
          <w:tcPr>
            <w:tcW w:w="3155" w:type="dxa"/>
          </w:tcPr>
          <w:p w14:paraId="04D02811" w14:textId="77777777" w:rsidR="00365E7A" w:rsidRPr="0068399B" w:rsidRDefault="00365E7A" w:rsidP="00365E7A">
            <w:pPr>
              <w:jc w:val="both"/>
              <w:rPr>
                <w:rFonts w:cstheme="minorHAnsi"/>
                <w:color w:val="0070C0"/>
                <w:highlight w:val="yellow"/>
              </w:rPr>
            </w:pPr>
            <w:r w:rsidRPr="0068399B">
              <w:rPr>
                <w:rFonts w:cstheme="minorHAnsi"/>
                <w:color w:val="0070C0"/>
                <w:highlight w:val="yellow"/>
                <w:shd w:val="clear" w:color="auto" w:fill="FFFFFF"/>
              </w:rPr>
              <w:t>vc@sma-nederland.nl</w:t>
            </w:r>
          </w:p>
        </w:tc>
        <w:tc>
          <w:tcPr>
            <w:tcW w:w="2469" w:type="dxa"/>
            <w:gridSpan w:val="2"/>
            <w:vMerge w:val="restart"/>
          </w:tcPr>
          <w:p w14:paraId="409DD43D" w14:textId="77777777" w:rsidR="00365E7A" w:rsidRPr="00CA2BD0" w:rsidRDefault="00365E7A" w:rsidP="00365E7A">
            <w:pPr>
              <w:jc w:val="both"/>
              <w:rPr>
                <w:rFonts w:cstheme="minorHAnsi"/>
              </w:rPr>
            </w:pPr>
          </w:p>
        </w:tc>
      </w:tr>
      <w:tr w:rsidR="00365E7A" w:rsidRPr="00CA2BD0" w14:paraId="7F454DEF" w14:textId="77777777" w:rsidTr="00777B9E">
        <w:tc>
          <w:tcPr>
            <w:tcW w:w="1696" w:type="dxa"/>
          </w:tcPr>
          <w:p w14:paraId="24EB17A1" w14:textId="77777777" w:rsidR="00365E7A" w:rsidRPr="00CA2BD0" w:rsidRDefault="00365E7A" w:rsidP="00365E7A">
            <w:pPr>
              <w:jc w:val="both"/>
              <w:rPr>
                <w:rFonts w:cstheme="minorHAnsi"/>
                <w:b/>
              </w:rPr>
            </w:pPr>
          </w:p>
        </w:tc>
        <w:tc>
          <w:tcPr>
            <w:tcW w:w="2881" w:type="dxa"/>
          </w:tcPr>
          <w:p w14:paraId="69F63BED" w14:textId="77777777" w:rsidR="00365E7A" w:rsidRPr="00CA2BD0" w:rsidRDefault="00365E7A" w:rsidP="00365E7A">
            <w:pPr>
              <w:jc w:val="both"/>
              <w:rPr>
                <w:rFonts w:cstheme="minorHAnsi"/>
                <w:highlight w:val="yellow"/>
              </w:rPr>
            </w:pPr>
            <w:r w:rsidRPr="00CA2BD0">
              <w:rPr>
                <w:rFonts w:cstheme="minorHAnsi"/>
                <w:color w:val="222222"/>
                <w:highlight w:val="yellow"/>
                <w:shd w:val="clear" w:color="auto" w:fill="FFFFFF"/>
              </w:rPr>
              <w:t>Wim Kroeze + Rakia (13)</w:t>
            </w:r>
            <w:r w:rsidRPr="00CA2BD0">
              <w:rPr>
                <w:rStyle w:val="apple-converted-space"/>
                <w:rFonts w:cstheme="minorHAnsi"/>
                <w:color w:val="222222"/>
                <w:highlight w:val="yellow"/>
                <w:shd w:val="clear" w:color="auto" w:fill="FFFFFF"/>
              </w:rPr>
              <w:t> </w:t>
            </w:r>
          </w:p>
        </w:tc>
        <w:tc>
          <w:tcPr>
            <w:tcW w:w="3155" w:type="dxa"/>
          </w:tcPr>
          <w:p w14:paraId="2665EC09" w14:textId="77777777" w:rsidR="00365E7A" w:rsidRPr="0068399B" w:rsidRDefault="00365E7A" w:rsidP="00365E7A">
            <w:pPr>
              <w:jc w:val="both"/>
              <w:rPr>
                <w:rFonts w:cstheme="minorHAnsi"/>
                <w:color w:val="0070C0"/>
                <w:highlight w:val="yellow"/>
              </w:rPr>
            </w:pPr>
            <w:hyperlink r:id="rId73" w:tgtFrame="_blank" w:history="1">
              <w:r w:rsidRPr="0068399B">
                <w:rPr>
                  <w:rStyle w:val="Collegamentoipertestuale"/>
                  <w:rFonts w:cstheme="minorHAnsi"/>
                  <w:color w:val="0070C0"/>
                  <w:highlight w:val="yellow"/>
                  <w:shd w:val="clear" w:color="auto" w:fill="FFFFFF"/>
                  <w:lang w:val="en-US"/>
                </w:rPr>
                <w:t>wimkroeze@cs.com</w:t>
              </w:r>
            </w:hyperlink>
            <w:r w:rsidRPr="0068399B">
              <w:rPr>
                <w:rStyle w:val="apple-converted-space"/>
                <w:rFonts w:cstheme="minorHAnsi"/>
                <w:color w:val="0070C0"/>
                <w:highlight w:val="yellow"/>
                <w:shd w:val="clear" w:color="auto" w:fill="FFFFFF"/>
                <w:lang w:val="en-US"/>
              </w:rPr>
              <w:t> </w:t>
            </w:r>
            <w:r w:rsidRPr="0068399B">
              <w:rPr>
                <w:rFonts w:cstheme="minorHAnsi"/>
                <w:color w:val="0070C0"/>
                <w:highlight w:val="yellow"/>
                <w:lang w:val="en-US"/>
              </w:rPr>
              <w:br/>
            </w:r>
          </w:p>
        </w:tc>
        <w:tc>
          <w:tcPr>
            <w:tcW w:w="2469" w:type="dxa"/>
            <w:gridSpan w:val="2"/>
            <w:vMerge/>
          </w:tcPr>
          <w:p w14:paraId="2F1CCF31" w14:textId="77777777" w:rsidR="00365E7A" w:rsidRPr="00CA2BD0" w:rsidRDefault="00365E7A" w:rsidP="00365E7A">
            <w:pPr>
              <w:jc w:val="both"/>
              <w:rPr>
                <w:rFonts w:cstheme="minorHAnsi"/>
              </w:rPr>
            </w:pPr>
          </w:p>
        </w:tc>
      </w:tr>
      <w:tr w:rsidR="00365E7A" w:rsidRPr="00CA2BD0" w14:paraId="4DA484D4" w14:textId="77777777" w:rsidTr="00777B9E">
        <w:tc>
          <w:tcPr>
            <w:tcW w:w="1696" w:type="dxa"/>
          </w:tcPr>
          <w:p w14:paraId="20CBC070" w14:textId="77777777" w:rsidR="00365E7A" w:rsidRPr="00CA2BD0" w:rsidRDefault="00365E7A" w:rsidP="00365E7A">
            <w:pPr>
              <w:jc w:val="both"/>
              <w:rPr>
                <w:rFonts w:cstheme="minorHAnsi"/>
                <w:b/>
              </w:rPr>
            </w:pPr>
          </w:p>
        </w:tc>
        <w:tc>
          <w:tcPr>
            <w:tcW w:w="2881" w:type="dxa"/>
          </w:tcPr>
          <w:p w14:paraId="43A250D8" w14:textId="77777777" w:rsidR="00365E7A" w:rsidRPr="00CA2BD0" w:rsidRDefault="00365E7A" w:rsidP="00365E7A">
            <w:pPr>
              <w:jc w:val="both"/>
              <w:rPr>
                <w:rFonts w:cstheme="minorHAnsi"/>
              </w:rPr>
            </w:pPr>
            <w:r w:rsidRPr="00CA2BD0">
              <w:rPr>
                <w:rStyle w:val="apple-converted-space"/>
                <w:rFonts w:cstheme="minorHAnsi"/>
                <w:color w:val="222222"/>
              </w:rPr>
              <w:t>Louis Peeters</w:t>
            </w:r>
          </w:p>
        </w:tc>
        <w:tc>
          <w:tcPr>
            <w:tcW w:w="3155" w:type="dxa"/>
          </w:tcPr>
          <w:p w14:paraId="4504453C" w14:textId="77777777" w:rsidR="00365E7A" w:rsidRPr="0068399B" w:rsidRDefault="00365E7A" w:rsidP="00365E7A">
            <w:pPr>
              <w:pStyle w:val="NormaleWeb"/>
              <w:shd w:val="clear" w:color="auto" w:fill="FFFFFF"/>
              <w:spacing w:after="0" w:afterAutospacing="0"/>
              <w:rPr>
                <w:rStyle w:val="apple-converted-space"/>
                <w:rFonts w:asciiTheme="minorHAnsi" w:hAnsiTheme="minorHAnsi" w:cstheme="minorHAnsi"/>
                <w:color w:val="0070C0"/>
                <w:sz w:val="22"/>
                <w:szCs w:val="22"/>
              </w:rPr>
            </w:pPr>
            <w:hyperlink r:id="rId74" w:history="1">
              <w:r w:rsidRPr="0068399B">
                <w:rPr>
                  <w:rStyle w:val="Collegamentoipertestuale"/>
                  <w:rFonts w:asciiTheme="minorHAnsi" w:hAnsiTheme="minorHAnsi" w:cstheme="minorHAnsi"/>
                  <w:color w:val="0070C0"/>
                  <w:sz w:val="22"/>
                  <w:szCs w:val="22"/>
                </w:rPr>
                <w:t>llj.peeters@planet.nl</w:t>
              </w:r>
            </w:hyperlink>
            <w:r w:rsidRPr="0068399B">
              <w:rPr>
                <w:rStyle w:val="apple-converted-space"/>
                <w:rFonts w:asciiTheme="minorHAnsi" w:hAnsiTheme="minorHAnsi" w:cstheme="minorHAnsi"/>
                <w:color w:val="0070C0"/>
                <w:sz w:val="22"/>
                <w:szCs w:val="22"/>
              </w:rPr>
              <w:t xml:space="preserve">   </w:t>
            </w:r>
          </w:p>
          <w:p w14:paraId="4FE0F5AC" w14:textId="77777777" w:rsidR="00365E7A" w:rsidRPr="0068399B" w:rsidRDefault="00365E7A" w:rsidP="00365E7A">
            <w:pPr>
              <w:jc w:val="both"/>
              <w:rPr>
                <w:rFonts w:cstheme="minorHAnsi"/>
                <w:color w:val="0070C0"/>
              </w:rPr>
            </w:pPr>
          </w:p>
        </w:tc>
        <w:tc>
          <w:tcPr>
            <w:tcW w:w="2469" w:type="dxa"/>
            <w:gridSpan w:val="2"/>
            <w:vMerge/>
          </w:tcPr>
          <w:p w14:paraId="043DB063" w14:textId="77777777" w:rsidR="00365E7A" w:rsidRPr="00CA2BD0" w:rsidRDefault="00365E7A" w:rsidP="00365E7A">
            <w:pPr>
              <w:jc w:val="both"/>
              <w:rPr>
                <w:rFonts w:cstheme="minorHAnsi"/>
              </w:rPr>
            </w:pPr>
          </w:p>
        </w:tc>
      </w:tr>
      <w:tr w:rsidR="00365E7A" w:rsidRPr="00CA2BD0" w14:paraId="1B95CBC3" w14:textId="77777777" w:rsidTr="00777B9E">
        <w:tc>
          <w:tcPr>
            <w:tcW w:w="1696" w:type="dxa"/>
          </w:tcPr>
          <w:p w14:paraId="3B88A211" w14:textId="77777777" w:rsidR="00365E7A" w:rsidRPr="00CA2BD0" w:rsidRDefault="00365E7A" w:rsidP="00365E7A">
            <w:pPr>
              <w:jc w:val="both"/>
              <w:rPr>
                <w:rFonts w:cstheme="minorHAnsi"/>
                <w:b/>
              </w:rPr>
            </w:pPr>
          </w:p>
        </w:tc>
        <w:tc>
          <w:tcPr>
            <w:tcW w:w="2881" w:type="dxa"/>
          </w:tcPr>
          <w:p w14:paraId="03BE32FB" w14:textId="77777777" w:rsidR="00365E7A" w:rsidRPr="00CA2BD0" w:rsidRDefault="00365E7A" w:rsidP="00365E7A">
            <w:pPr>
              <w:jc w:val="both"/>
              <w:rPr>
                <w:rFonts w:cstheme="minorHAnsi"/>
              </w:rPr>
            </w:pPr>
          </w:p>
        </w:tc>
        <w:tc>
          <w:tcPr>
            <w:tcW w:w="3155" w:type="dxa"/>
          </w:tcPr>
          <w:p w14:paraId="32B681A1" w14:textId="77777777" w:rsidR="00365E7A" w:rsidRPr="0068399B" w:rsidRDefault="00365E7A" w:rsidP="00365E7A">
            <w:pPr>
              <w:jc w:val="both"/>
              <w:rPr>
                <w:rFonts w:cstheme="minorHAnsi"/>
                <w:color w:val="0070C0"/>
              </w:rPr>
            </w:pPr>
          </w:p>
        </w:tc>
        <w:tc>
          <w:tcPr>
            <w:tcW w:w="1551" w:type="dxa"/>
          </w:tcPr>
          <w:p w14:paraId="1E97CB0B" w14:textId="77777777" w:rsidR="00365E7A" w:rsidRPr="00CA2BD0" w:rsidRDefault="00365E7A" w:rsidP="00365E7A">
            <w:pPr>
              <w:jc w:val="both"/>
              <w:rPr>
                <w:rFonts w:cstheme="minorHAnsi"/>
              </w:rPr>
            </w:pPr>
          </w:p>
        </w:tc>
        <w:tc>
          <w:tcPr>
            <w:tcW w:w="917" w:type="dxa"/>
          </w:tcPr>
          <w:p w14:paraId="40551866" w14:textId="77777777" w:rsidR="00365E7A" w:rsidRPr="00CA2BD0" w:rsidRDefault="00365E7A" w:rsidP="00365E7A">
            <w:pPr>
              <w:jc w:val="both"/>
              <w:rPr>
                <w:rFonts w:cstheme="minorHAnsi"/>
              </w:rPr>
            </w:pPr>
          </w:p>
        </w:tc>
      </w:tr>
      <w:tr w:rsidR="00365E7A" w:rsidRPr="00365E7A" w14:paraId="44DD0D60" w14:textId="77777777" w:rsidTr="00777B9E">
        <w:tc>
          <w:tcPr>
            <w:tcW w:w="1696" w:type="dxa"/>
          </w:tcPr>
          <w:p w14:paraId="725873D3" w14:textId="77777777" w:rsidR="00F24BEF" w:rsidRDefault="00365E7A" w:rsidP="00365E7A">
            <w:pPr>
              <w:jc w:val="both"/>
              <w:rPr>
                <w:rFonts w:cstheme="minorHAnsi"/>
                <w:b/>
              </w:rPr>
            </w:pPr>
            <w:r>
              <w:rPr>
                <w:rFonts w:cstheme="minorHAnsi"/>
                <w:b/>
              </w:rPr>
              <w:t>France</w:t>
            </w:r>
            <w:r w:rsidRPr="00CA2BD0">
              <w:rPr>
                <w:rFonts w:cstheme="minorHAnsi"/>
                <w:b/>
              </w:rPr>
              <w:t xml:space="preserve"> - Lyon</w:t>
            </w:r>
          </w:p>
          <w:p w14:paraId="7FA5211C" w14:textId="78807013" w:rsidR="00365E7A" w:rsidRPr="00CA2BD0" w:rsidRDefault="00365E7A" w:rsidP="00365E7A">
            <w:pPr>
              <w:jc w:val="both"/>
              <w:rPr>
                <w:rFonts w:cstheme="minorHAnsi"/>
                <w:b/>
              </w:rPr>
            </w:pPr>
          </w:p>
        </w:tc>
        <w:tc>
          <w:tcPr>
            <w:tcW w:w="2881" w:type="dxa"/>
          </w:tcPr>
          <w:p w14:paraId="7CF4361D" w14:textId="77777777" w:rsidR="00365E7A" w:rsidRPr="00CA2BD0" w:rsidRDefault="00365E7A" w:rsidP="00365E7A">
            <w:pPr>
              <w:jc w:val="both"/>
              <w:rPr>
                <w:rFonts w:cstheme="minorHAnsi"/>
                <w:color w:val="222222"/>
                <w:highlight w:val="yellow"/>
                <w:shd w:val="clear" w:color="auto" w:fill="FFFFFF"/>
                <w:lang w:val="fr-FR"/>
              </w:rPr>
            </w:pPr>
            <w:r w:rsidRPr="00CA2BD0">
              <w:rPr>
                <w:rFonts w:cstheme="minorHAnsi"/>
                <w:color w:val="222222"/>
                <w:highlight w:val="yellow"/>
                <w:shd w:val="clear" w:color="auto" w:fill="FFFFFF"/>
                <w:lang w:val="fr-FR"/>
              </w:rPr>
              <w:t xml:space="preserve">Katherine </w:t>
            </w:r>
          </w:p>
          <w:p w14:paraId="3FCCFBFC" w14:textId="77777777" w:rsidR="00365E7A" w:rsidRPr="00CA2BD0" w:rsidRDefault="00365E7A" w:rsidP="00365E7A">
            <w:pPr>
              <w:jc w:val="both"/>
              <w:rPr>
                <w:rFonts w:cstheme="minorHAnsi"/>
                <w:highlight w:val="yellow"/>
                <w:lang w:val="fr-FR"/>
              </w:rPr>
            </w:pPr>
            <w:r w:rsidRPr="00CA2BD0">
              <w:rPr>
                <w:rFonts w:cstheme="minorHAnsi"/>
                <w:color w:val="222222"/>
                <w:highlight w:val="yellow"/>
                <w:shd w:val="clear" w:color="auto" w:fill="FFFFFF"/>
                <w:lang w:val="fr-FR"/>
              </w:rPr>
              <w:t>e Arnaud Sourty</w:t>
            </w:r>
          </w:p>
        </w:tc>
        <w:tc>
          <w:tcPr>
            <w:tcW w:w="3155" w:type="dxa"/>
          </w:tcPr>
          <w:p w14:paraId="35EBB95B" w14:textId="77777777" w:rsidR="00365E7A" w:rsidRPr="0068399B" w:rsidRDefault="00365E7A" w:rsidP="00365E7A">
            <w:pPr>
              <w:jc w:val="both"/>
              <w:rPr>
                <w:rFonts w:cstheme="minorHAnsi"/>
                <w:color w:val="0070C0"/>
                <w:highlight w:val="yellow"/>
              </w:rPr>
            </w:pPr>
            <w:hyperlink r:id="rId75" w:tgtFrame="_blank" w:history="1">
              <w:r w:rsidRPr="0068399B">
                <w:rPr>
                  <w:rStyle w:val="Collegamentoipertestuale"/>
                  <w:rFonts w:cstheme="minorHAnsi"/>
                  <w:color w:val="0070C0"/>
                  <w:highlight w:val="yellow"/>
                  <w:shd w:val="clear" w:color="auto" w:fill="FFFFFF"/>
                </w:rPr>
                <w:t>ak.sourty@laposte.net</w:t>
              </w:r>
            </w:hyperlink>
          </w:p>
        </w:tc>
        <w:tc>
          <w:tcPr>
            <w:tcW w:w="2469" w:type="dxa"/>
            <w:gridSpan w:val="2"/>
            <w:vMerge w:val="restart"/>
          </w:tcPr>
          <w:p w14:paraId="2F32A47D" w14:textId="77777777" w:rsidR="00365E7A" w:rsidRPr="00CA2BD0" w:rsidRDefault="00365E7A" w:rsidP="00365E7A">
            <w:pPr>
              <w:jc w:val="both"/>
              <w:rPr>
                <w:rFonts w:cstheme="minorHAnsi"/>
                <w:lang w:val="en-GB"/>
              </w:rPr>
            </w:pPr>
            <w:r w:rsidRPr="00CA2BD0">
              <w:rPr>
                <w:rFonts w:cstheme="minorHAnsi"/>
                <w:lang w:val="en-GB"/>
              </w:rPr>
              <w:t xml:space="preserve">Katherine was the French coordinator for the </w:t>
            </w:r>
            <w:r>
              <w:rPr>
                <w:rFonts w:cstheme="minorHAnsi"/>
                <w:lang w:val="en-GB"/>
              </w:rPr>
              <w:t xml:space="preserve">international </w:t>
            </w:r>
            <w:r w:rsidRPr="00CA2BD0">
              <w:rPr>
                <w:rFonts w:cstheme="minorHAnsi"/>
                <w:lang w:val="en-GB"/>
              </w:rPr>
              <w:t>meeting</w:t>
            </w:r>
          </w:p>
        </w:tc>
      </w:tr>
      <w:tr w:rsidR="00365E7A" w:rsidRPr="00CA2BD0" w14:paraId="0B9635D3" w14:textId="77777777" w:rsidTr="00777B9E">
        <w:tc>
          <w:tcPr>
            <w:tcW w:w="1696" w:type="dxa"/>
          </w:tcPr>
          <w:p w14:paraId="6F56FE07" w14:textId="77777777" w:rsidR="00365E7A" w:rsidRPr="00CA2BD0" w:rsidRDefault="00365E7A" w:rsidP="00365E7A">
            <w:pPr>
              <w:jc w:val="both"/>
              <w:rPr>
                <w:rFonts w:cstheme="minorHAnsi"/>
                <w:b/>
                <w:lang w:val="en-GB"/>
              </w:rPr>
            </w:pPr>
          </w:p>
        </w:tc>
        <w:tc>
          <w:tcPr>
            <w:tcW w:w="2881" w:type="dxa"/>
          </w:tcPr>
          <w:p w14:paraId="775C50CB" w14:textId="77777777" w:rsidR="00365E7A" w:rsidRPr="00CA2BD0" w:rsidRDefault="00365E7A" w:rsidP="00365E7A">
            <w:pPr>
              <w:jc w:val="both"/>
              <w:rPr>
                <w:rFonts w:cstheme="minorHAnsi"/>
                <w:highlight w:val="yellow"/>
                <w:lang w:val="fr-FR"/>
              </w:rPr>
            </w:pPr>
            <w:r w:rsidRPr="00CA2BD0">
              <w:rPr>
                <w:rFonts w:cstheme="minorHAnsi"/>
                <w:color w:val="222222"/>
                <w:highlight w:val="yellow"/>
                <w:shd w:val="clear" w:color="auto" w:fill="FFFFFF"/>
                <w:lang w:val="fr-FR"/>
              </w:rPr>
              <w:t>Théo et Maryno Adoumbou,</w:t>
            </w:r>
          </w:p>
        </w:tc>
        <w:tc>
          <w:tcPr>
            <w:tcW w:w="3155" w:type="dxa"/>
          </w:tcPr>
          <w:p w14:paraId="2B947E7F" w14:textId="77777777" w:rsidR="00365E7A" w:rsidRPr="0068399B" w:rsidRDefault="00365E7A" w:rsidP="00365E7A">
            <w:pPr>
              <w:jc w:val="both"/>
              <w:rPr>
                <w:rFonts w:cstheme="minorHAnsi"/>
                <w:color w:val="0070C0"/>
                <w:highlight w:val="yellow"/>
                <w:lang w:val="fr-FR"/>
              </w:rPr>
            </w:pPr>
          </w:p>
        </w:tc>
        <w:tc>
          <w:tcPr>
            <w:tcW w:w="2469" w:type="dxa"/>
            <w:gridSpan w:val="2"/>
            <w:vMerge/>
          </w:tcPr>
          <w:p w14:paraId="7AC5A6A0" w14:textId="77777777" w:rsidR="00365E7A" w:rsidRPr="00CA2BD0" w:rsidRDefault="00365E7A" w:rsidP="00365E7A">
            <w:pPr>
              <w:jc w:val="both"/>
              <w:rPr>
                <w:rFonts w:cstheme="minorHAnsi"/>
                <w:lang w:val="fr-FR"/>
              </w:rPr>
            </w:pPr>
          </w:p>
        </w:tc>
      </w:tr>
      <w:tr w:rsidR="00365E7A" w:rsidRPr="00CA2BD0" w14:paraId="17080CE2" w14:textId="77777777" w:rsidTr="00777B9E">
        <w:tc>
          <w:tcPr>
            <w:tcW w:w="1696" w:type="dxa"/>
          </w:tcPr>
          <w:p w14:paraId="1C9B9022" w14:textId="77777777" w:rsidR="00365E7A" w:rsidRPr="00CA2BD0" w:rsidRDefault="00365E7A" w:rsidP="00365E7A">
            <w:pPr>
              <w:jc w:val="both"/>
              <w:rPr>
                <w:rFonts w:cstheme="minorHAnsi"/>
                <w:b/>
                <w:lang w:val="fr-FR"/>
              </w:rPr>
            </w:pPr>
          </w:p>
        </w:tc>
        <w:tc>
          <w:tcPr>
            <w:tcW w:w="2881" w:type="dxa"/>
          </w:tcPr>
          <w:p w14:paraId="16F52FD6" w14:textId="77777777" w:rsidR="00365E7A" w:rsidRPr="00CA2BD0" w:rsidRDefault="00365E7A" w:rsidP="00365E7A">
            <w:pPr>
              <w:jc w:val="both"/>
              <w:rPr>
                <w:rFonts w:cstheme="minorHAnsi"/>
                <w:highlight w:val="yellow"/>
                <w:lang w:val="fr-FR"/>
              </w:rPr>
            </w:pPr>
            <w:r w:rsidRPr="00CA2BD0">
              <w:rPr>
                <w:rFonts w:cstheme="minorHAnsi"/>
                <w:color w:val="222222"/>
                <w:highlight w:val="yellow"/>
                <w:shd w:val="clear" w:color="auto" w:fill="FFFFFF"/>
                <w:lang w:val="fr-FR"/>
              </w:rPr>
              <w:t>Laure et Vivien Laplane,</w:t>
            </w:r>
          </w:p>
        </w:tc>
        <w:tc>
          <w:tcPr>
            <w:tcW w:w="3155" w:type="dxa"/>
          </w:tcPr>
          <w:p w14:paraId="5738E328" w14:textId="77777777" w:rsidR="00365E7A" w:rsidRPr="0068399B" w:rsidRDefault="00365E7A" w:rsidP="00365E7A">
            <w:pPr>
              <w:jc w:val="both"/>
              <w:rPr>
                <w:rFonts w:cstheme="minorHAnsi"/>
                <w:color w:val="0070C0"/>
                <w:highlight w:val="yellow"/>
                <w:lang w:val="fr-FR"/>
              </w:rPr>
            </w:pPr>
          </w:p>
        </w:tc>
        <w:tc>
          <w:tcPr>
            <w:tcW w:w="2469" w:type="dxa"/>
            <w:gridSpan w:val="2"/>
            <w:vMerge/>
          </w:tcPr>
          <w:p w14:paraId="3C6F5B22" w14:textId="77777777" w:rsidR="00365E7A" w:rsidRPr="00CA2BD0" w:rsidRDefault="00365E7A" w:rsidP="00365E7A">
            <w:pPr>
              <w:jc w:val="both"/>
              <w:rPr>
                <w:rFonts w:cstheme="minorHAnsi"/>
                <w:lang w:val="fr-FR"/>
              </w:rPr>
            </w:pPr>
          </w:p>
        </w:tc>
      </w:tr>
      <w:tr w:rsidR="00365E7A" w:rsidRPr="00CA2BD0" w14:paraId="6F43D0C5" w14:textId="77777777" w:rsidTr="00777B9E">
        <w:tc>
          <w:tcPr>
            <w:tcW w:w="1696" w:type="dxa"/>
          </w:tcPr>
          <w:p w14:paraId="2AE2F24D" w14:textId="77777777" w:rsidR="00365E7A" w:rsidRPr="00CA2BD0" w:rsidRDefault="00365E7A" w:rsidP="00365E7A">
            <w:pPr>
              <w:jc w:val="both"/>
              <w:rPr>
                <w:rFonts w:cstheme="minorHAnsi"/>
                <w:b/>
                <w:lang w:val="fr-FR"/>
              </w:rPr>
            </w:pPr>
          </w:p>
        </w:tc>
        <w:tc>
          <w:tcPr>
            <w:tcW w:w="2881" w:type="dxa"/>
          </w:tcPr>
          <w:p w14:paraId="5F76304A" w14:textId="77777777" w:rsidR="00365E7A" w:rsidRPr="00CA2BD0" w:rsidRDefault="00365E7A" w:rsidP="00365E7A">
            <w:pPr>
              <w:jc w:val="both"/>
              <w:rPr>
                <w:rFonts w:cstheme="minorHAnsi"/>
                <w:highlight w:val="yellow"/>
                <w:lang w:val="fr-FR"/>
              </w:rPr>
            </w:pPr>
            <w:r w:rsidRPr="00CA2BD0">
              <w:rPr>
                <w:rFonts w:cstheme="minorHAnsi"/>
                <w:color w:val="222222"/>
                <w:highlight w:val="yellow"/>
                <w:shd w:val="clear" w:color="auto" w:fill="FFFFFF"/>
              </w:rPr>
              <w:t xml:space="preserve">Emmanuelle Angrand </w:t>
            </w:r>
          </w:p>
        </w:tc>
        <w:tc>
          <w:tcPr>
            <w:tcW w:w="3155" w:type="dxa"/>
          </w:tcPr>
          <w:p w14:paraId="54276930" w14:textId="77777777" w:rsidR="00365E7A" w:rsidRPr="0068399B" w:rsidRDefault="00365E7A" w:rsidP="00365E7A">
            <w:pPr>
              <w:jc w:val="both"/>
              <w:rPr>
                <w:rFonts w:cstheme="minorHAnsi"/>
                <w:color w:val="0070C0"/>
                <w:highlight w:val="yellow"/>
                <w:lang w:val="fr-FR"/>
              </w:rPr>
            </w:pPr>
          </w:p>
        </w:tc>
        <w:tc>
          <w:tcPr>
            <w:tcW w:w="2469" w:type="dxa"/>
            <w:gridSpan w:val="2"/>
            <w:vMerge/>
          </w:tcPr>
          <w:p w14:paraId="06FB3C45" w14:textId="77777777" w:rsidR="00365E7A" w:rsidRPr="00CA2BD0" w:rsidRDefault="00365E7A" w:rsidP="00365E7A">
            <w:pPr>
              <w:jc w:val="both"/>
              <w:rPr>
                <w:rFonts w:cstheme="minorHAnsi"/>
              </w:rPr>
            </w:pPr>
          </w:p>
        </w:tc>
      </w:tr>
      <w:tr w:rsidR="00365E7A" w:rsidRPr="00CA2BD0" w14:paraId="0ABBD819" w14:textId="77777777" w:rsidTr="00777B9E">
        <w:tc>
          <w:tcPr>
            <w:tcW w:w="1696" w:type="dxa"/>
          </w:tcPr>
          <w:p w14:paraId="17AD0E21" w14:textId="77777777" w:rsidR="00365E7A" w:rsidRPr="00CA2BD0" w:rsidRDefault="00365E7A" w:rsidP="00365E7A">
            <w:pPr>
              <w:jc w:val="both"/>
              <w:rPr>
                <w:rFonts w:cstheme="minorHAnsi"/>
                <w:b/>
                <w:lang w:val="fr-FR"/>
              </w:rPr>
            </w:pPr>
          </w:p>
        </w:tc>
        <w:tc>
          <w:tcPr>
            <w:tcW w:w="2881" w:type="dxa"/>
          </w:tcPr>
          <w:p w14:paraId="6503C581" w14:textId="77777777" w:rsidR="00365E7A" w:rsidRPr="00CA2BD0" w:rsidRDefault="00365E7A" w:rsidP="00365E7A">
            <w:pPr>
              <w:jc w:val="both"/>
              <w:rPr>
                <w:rFonts w:cstheme="minorHAnsi"/>
                <w:color w:val="222222"/>
                <w:highlight w:val="yellow"/>
                <w:shd w:val="clear" w:color="auto" w:fill="FFFFFF"/>
              </w:rPr>
            </w:pPr>
            <w:r w:rsidRPr="00CA2BD0">
              <w:rPr>
                <w:rFonts w:cstheme="minorHAnsi"/>
                <w:highlight w:val="yellow"/>
              </w:rPr>
              <w:t>Gray Plunkett (USA)</w:t>
            </w:r>
          </w:p>
        </w:tc>
        <w:tc>
          <w:tcPr>
            <w:tcW w:w="3155" w:type="dxa"/>
          </w:tcPr>
          <w:p w14:paraId="5CBCC492" w14:textId="77777777" w:rsidR="00365E7A" w:rsidRPr="0068399B" w:rsidRDefault="00365E7A" w:rsidP="00365E7A">
            <w:pPr>
              <w:jc w:val="both"/>
              <w:rPr>
                <w:rFonts w:cstheme="minorHAnsi"/>
                <w:color w:val="0070C0"/>
                <w:highlight w:val="yellow"/>
                <w:lang w:val="fr-FR"/>
              </w:rPr>
            </w:pPr>
          </w:p>
        </w:tc>
        <w:tc>
          <w:tcPr>
            <w:tcW w:w="2469" w:type="dxa"/>
            <w:gridSpan w:val="2"/>
            <w:vMerge/>
          </w:tcPr>
          <w:p w14:paraId="50CE05A8" w14:textId="77777777" w:rsidR="00365E7A" w:rsidRPr="00CA2BD0" w:rsidRDefault="00365E7A" w:rsidP="00365E7A">
            <w:pPr>
              <w:jc w:val="both"/>
              <w:rPr>
                <w:rFonts w:cstheme="minorHAnsi"/>
              </w:rPr>
            </w:pPr>
          </w:p>
        </w:tc>
      </w:tr>
      <w:tr w:rsidR="00365E7A" w:rsidRPr="00365E7A" w14:paraId="23A98D7D" w14:textId="77777777" w:rsidTr="00777B9E">
        <w:tc>
          <w:tcPr>
            <w:tcW w:w="1696" w:type="dxa"/>
          </w:tcPr>
          <w:p w14:paraId="635DF74B" w14:textId="77777777" w:rsidR="00365E7A" w:rsidRPr="00CA2BD0" w:rsidRDefault="00365E7A" w:rsidP="00365E7A">
            <w:pPr>
              <w:jc w:val="both"/>
              <w:rPr>
                <w:rFonts w:cstheme="minorHAnsi"/>
                <w:b/>
              </w:rPr>
            </w:pPr>
          </w:p>
        </w:tc>
        <w:tc>
          <w:tcPr>
            <w:tcW w:w="2881" w:type="dxa"/>
          </w:tcPr>
          <w:p w14:paraId="26E4EBA3" w14:textId="77777777" w:rsidR="00365E7A" w:rsidRPr="00CA2BD0" w:rsidRDefault="00365E7A" w:rsidP="00365E7A">
            <w:pPr>
              <w:jc w:val="both"/>
              <w:rPr>
                <w:rFonts w:cstheme="minorHAnsi"/>
              </w:rPr>
            </w:pPr>
            <w:r w:rsidRPr="00CA2BD0">
              <w:rPr>
                <w:rFonts w:cstheme="minorHAnsi"/>
              </w:rPr>
              <w:t>Hélène</w:t>
            </w:r>
          </w:p>
        </w:tc>
        <w:tc>
          <w:tcPr>
            <w:tcW w:w="3155" w:type="dxa"/>
          </w:tcPr>
          <w:p w14:paraId="37309B91" w14:textId="77777777" w:rsidR="00365E7A" w:rsidRPr="0068399B" w:rsidRDefault="00365E7A" w:rsidP="00365E7A">
            <w:pPr>
              <w:jc w:val="both"/>
              <w:rPr>
                <w:rFonts w:cstheme="minorHAnsi"/>
                <w:color w:val="0070C0"/>
              </w:rPr>
            </w:pPr>
            <w:r w:rsidRPr="0068399B">
              <w:rPr>
                <w:rFonts w:cstheme="minorHAnsi"/>
                <w:color w:val="0070C0"/>
                <w:shd w:val="clear" w:color="auto" w:fill="FFFFFF"/>
              </w:rPr>
              <w:t>helene.liet@club-internet.f</w:t>
            </w:r>
          </w:p>
        </w:tc>
        <w:tc>
          <w:tcPr>
            <w:tcW w:w="2469" w:type="dxa"/>
            <w:gridSpan w:val="2"/>
          </w:tcPr>
          <w:p w14:paraId="5ECCCADD" w14:textId="77777777" w:rsidR="00365E7A" w:rsidRPr="00103810" w:rsidRDefault="00365E7A" w:rsidP="00365E7A">
            <w:pPr>
              <w:jc w:val="both"/>
              <w:rPr>
                <w:rFonts w:cstheme="minorHAnsi"/>
                <w:lang w:val="en-GB"/>
              </w:rPr>
            </w:pPr>
            <w:r w:rsidRPr="00103810">
              <w:rPr>
                <w:rFonts w:cstheme="minorHAnsi"/>
                <w:lang w:val="en-GB"/>
              </w:rPr>
              <w:t xml:space="preserve">Katherine and Hélène </w:t>
            </w:r>
            <w:r>
              <w:rPr>
                <w:rFonts w:cstheme="minorHAnsi"/>
                <w:lang w:val="en-GB"/>
              </w:rPr>
              <w:t>helped me a lot</w:t>
            </w:r>
            <w:r w:rsidRPr="00103810">
              <w:rPr>
                <w:rFonts w:cstheme="minorHAnsi"/>
                <w:lang w:val="en-GB"/>
              </w:rPr>
              <w:t>!!</w:t>
            </w:r>
          </w:p>
          <w:p w14:paraId="718F5B2C" w14:textId="77777777" w:rsidR="00365E7A" w:rsidRPr="00103810" w:rsidRDefault="00365E7A" w:rsidP="00365E7A">
            <w:pPr>
              <w:jc w:val="both"/>
              <w:rPr>
                <w:rFonts w:cstheme="minorHAnsi"/>
                <w:lang w:val="en-GB"/>
              </w:rPr>
            </w:pPr>
          </w:p>
        </w:tc>
      </w:tr>
      <w:tr w:rsidR="00365E7A" w:rsidRPr="00365E7A" w14:paraId="4089B335" w14:textId="77777777" w:rsidTr="00777B9E">
        <w:tc>
          <w:tcPr>
            <w:tcW w:w="1696" w:type="dxa"/>
          </w:tcPr>
          <w:p w14:paraId="3AA5BA78" w14:textId="77777777" w:rsidR="00365E7A" w:rsidRPr="00103810" w:rsidRDefault="00365E7A" w:rsidP="00365E7A">
            <w:pPr>
              <w:jc w:val="both"/>
              <w:rPr>
                <w:rFonts w:cstheme="minorHAnsi"/>
                <w:b/>
                <w:lang w:val="en-GB"/>
              </w:rPr>
            </w:pPr>
          </w:p>
        </w:tc>
        <w:tc>
          <w:tcPr>
            <w:tcW w:w="2881" w:type="dxa"/>
          </w:tcPr>
          <w:p w14:paraId="02EF6111" w14:textId="77777777" w:rsidR="00365E7A" w:rsidRPr="00CA2BD0" w:rsidRDefault="00365E7A" w:rsidP="00365E7A">
            <w:pPr>
              <w:jc w:val="both"/>
              <w:rPr>
                <w:rFonts w:cstheme="minorHAnsi"/>
              </w:rPr>
            </w:pPr>
            <w:r w:rsidRPr="00CA2BD0">
              <w:rPr>
                <w:rFonts w:cstheme="minorHAnsi"/>
              </w:rPr>
              <w:t>Anne et Jean Arnoux</w:t>
            </w:r>
          </w:p>
          <w:p w14:paraId="346B89FD" w14:textId="77777777" w:rsidR="00365E7A" w:rsidRPr="00CA2BD0" w:rsidRDefault="00365E7A" w:rsidP="00365E7A">
            <w:pPr>
              <w:jc w:val="both"/>
              <w:rPr>
                <w:rFonts w:cstheme="minorHAnsi"/>
              </w:rPr>
            </w:pPr>
          </w:p>
        </w:tc>
        <w:tc>
          <w:tcPr>
            <w:tcW w:w="3155" w:type="dxa"/>
          </w:tcPr>
          <w:p w14:paraId="1C998D53" w14:textId="77777777" w:rsidR="00365E7A" w:rsidRPr="0068399B" w:rsidRDefault="00365E7A" w:rsidP="00365E7A">
            <w:pPr>
              <w:jc w:val="both"/>
              <w:rPr>
                <w:rFonts w:cstheme="minorHAnsi"/>
                <w:color w:val="0070C0"/>
              </w:rPr>
            </w:pPr>
            <w:hyperlink r:id="rId76" w:history="1">
              <w:r w:rsidRPr="0068399B">
                <w:rPr>
                  <w:rStyle w:val="Collegamentoipertestuale"/>
                  <w:rFonts w:cstheme="minorHAnsi"/>
                  <w:color w:val="0070C0"/>
                  <w:shd w:val="clear" w:color="auto" w:fill="FFFFFF"/>
                </w:rPr>
                <w:t>les.noux@free.fr</w:t>
              </w:r>
            </w:hyperlink>
          </w:p>
        </w:tc>
        <w:tc>
          <w:tcPr>
            <w:tcW w:w="2469" w:type="dxa"/>
            <w:gridSpan w:val="2"/>
          </w:tcPr>
          <w:p w14:paraId="49CF6E89" w14:textId="77777777" w:rsidR="00365E7A" w:rsidRPr="00103810" w:rsidRDefault="00365E7A" w:rsidP="00365E7A">
            <w:pPr>
              <w:jc w:val="both"/>
              <w:rPr>
                <w:rFonts w:cstheme="minorHAnsi"/>
                <w:lang w:val="en-GB"/>
              </w:rPr>
            </w:pPr>
            <w:r w:rsidRPr="00103810">
              <w:rPr>
                <w:rFonts w:cstheme="minorHAnsi"/>
                <w:lang w:val="en-GB"/>
              </w:rPr>
              <w:t>The present “bergers” of the FLM.</w:t>
            </w:r>
          </w:p>
          <w:p w14:paraId="35D05F41" w14:textId="77777777" w:rsidR="00365E7A" w:rsidRPr="00CA2BD0" w:rsidRDefault="00365E7A" w:rsidP="00365E7A">
            <w:pPr>
              <w:jc w:val="both"/>
              <w:rPr>
                <w:rFonts w:cstheme="minorHAnsi"/>
                <w:lang w:val="en-GB"/>
              </w:rPr>
            </w:pPr>
            <w:r w:rsidRPr="00CA2BD0">
              <w:rPr>
                <w:rFonts w:cstheme="minorHAnsi"/>
                <w:lang w:val="en-GB"/>
              </w:rPr>
              <w:t>Anne had to come to the meeting but finally Gray came in the place of her</w:t>
            </w:r>
          </w:p>
          <w:p w14:paraId="15E30028" w14:textId="77777777" w:rsidR="00365E7A" w:rsidRPr="00CA2BD0" w:rsidRDefault="00365E7A" w:rsidP="00365E7A">
            <w:pPr>
              <w:jc w:val="both"/>
              <w:rPr>
                <w:rFonts w:cstheme="minorHAnsi"/>
                <w:lang w:val="en-GB"/>
              </w:rPr>
            </w:pPr>
          </w:p>
        </w:tc>
      </w:tr>
      <w:tr w:rsidR="00365E7A" w:rsidRPr="00365E7A" w14:paraId="2F95D140" w14:textId="77777777" w:rsidTr="00777B9E">
        <w:tc>
          <w:tcPr>
            <w:tcW w:w="1696" w:type="dxa"/>
          </w:tcPr>
          <w:p w14:paraId="7DACC653" w14:textId="77777777" w:rsidR="00365E7A" w:rsidRPr="00CA2BD0" w:rsidRDefault="00365E7A" w:rsidP="00365E7A">
            <w:pPr>
              <w:jc w:val="both"/>
              <w:rPr>
                <w:rFonts w:cstheme="minorHAnsi"/>
                <w:b/>
                <w:lang w:val="en-GB"/>
              </w:rPr>
            </w:pPr>
          </w:p>
        </w:tc>
        <w:tc>
          <w:tcPr>
            <w:tcW w:w="2881" w:type="dxa"/>
          </w:tcPr>
          <w:p w14:paraId="684168B1" w14:textId="77777777" w:rsidR="00365E7A" w:rsidRPr="00CA2BD0" w:rsidRDefault="00365E7A" w:rsidP="00365E7A">
            <w:pPr>
              <w:jc w:val="both"/>
              <w:rPr>
                <w:rFonts w:cstheme="minorHAnsi"/>
                <w:lang w:val="en-GB"/>
              </w:rPr>
            </w:pPr>
          </w:p>
        </w:tc>
        <w:tc>
          <w:tcPr>
            <w:tcW w:w="3155" w:type="dxa"/>
          </w:tcPr>
          <w:p w14:paraId="305A48F6" w14:textId="77777777" w:rsidR="00365E7A" w:rsidRPr="0068399B" w:rsidRDefault="00365E7A" w:rsidP="00365E7A">
            <w:pPr>
              <w:jc w:val="both"/>
              <w:rPr>
                <w:rFonts w:cstheme="minorHAnsi"/>
                <w:color w:val="0070C0"/>
                <w:lang w:val="en-GB"/>
              </w:rPr>
            </w:pPr>
          </w:p>
        </w:tc>
        <w:tc>
          <w:tcPr>
            <w:tcW w:w="2469" w:type="dxa"/>
            <w:gridSpan w:val="2"/>
          </w:tcPr>
          <w:p w14:paraId="12ADC61C" w14:textId="77777777" w:rsidR="00365E7A" w:rsidRPr="00CA2BD0" w:rsidRDefault="00365E7A" w:rsidP="00365E7A">
            <w:pPr>
              <w:jc w:val="both"/>
              <w:rPr>
                <w:rFonts w:cstheme="minorHAnsi"/>
                <w:color w:val="FF0000"/>
                <w:lang w:val="en-GB"/>
              </w:rPr>
            </w:pPr>
          </w:p>
        </w:tc>
      </w:tr>
      <w:tr w:rsidR="00365E7A" w:rsidRPr="00CA2BD0" w14:paraId="68118E83" w14:textId="77777777" w:rsidTr="00777B9E">
        <w:tc>
          <w:tcPr>
            <w:tcW w:w="1696" w:type="dxa"/>
          </w:tcPr>
          <w:p w14:paraId="21895D1E" w14:textId="77777777" w:rsidR="00365E7A" w:rsidRPr="00CA2BD0" w:rsidRDefault="00365E7A" w:rsidP="00365E7A">
            <w:pPr>
              <w:jc w:val="both"/>
              <w:rPr>
                <w:rFonts w:cstheme="minorHAnsi"/>
                <w:b/>
              </w:rPr>
            </w:pPr>
            <w:r>
              <w:rPr>
                <w:rFonts w:cstheme="minorHAnsi"/>
                <w:b/>
              </w:rPr>
              <w:t>Spain</w:t>
            </w:r>
            <w:r w:rsidRPr="00CA2BD0">
              <w:rPr>
                <w:rFonts w:cstheme="minorHAnsi"/>
                <w:b/>
              </w:rPr>
              <w:t xml:space="preserve"> - Granada</w:t>
            </w:r>
          </w:p>
          <w:p w14:paraId="2DC60BB6" w14:textId="77777777" w:rsidR="00365E7A" w:rsidRPr="00CA2BD0" w:rsidRDefault="00365E7A" w:rsidP="00365E7A">
            <w:pPr>
              <w:jc w:val="both"/>
              <w:rPr>
                <w:rFonts w:cstheme="minorHAnsi"/>
                <w:b/>
              </w:rPr>
            </w:pPr>
          </w:p>
        </w:tc>
        <w:tc>
          <w:tcPr>
            <w:tcW w:w="2881" w:type="dxa"/>
          </w:tcPr>
          <w:p w14:paraId="21BC075B" w14:textId="77777777" w:rsidR="00365E7A" w:rsidRPr="00CA2BD0" w:rsidRDefault="00365E7A" w:rsidP="00365E7A">
            <w:pPr>
              <w:jc w:val="both"/>
              <w:rPr>
                <w:rFonts w:cstheme="minorHAnsi"/>
                <w:color w:val="222222"/>
                <w:highlight w:val="yellow"/>
                <w:shd w:val="clear" w:color="auto" w:fill="FFFFFF"/>
                <w:lang w:val="de-DE"/>
              </w:rPr>
            </w:pPr>
            <w:r w:rsidRPr="00CA2BD0">
              <w:rPr>
                <w:rFonts w:cstheme="minorHAnsi"/>
                <w:color w:val="222222"/>
                <w:highlight w:val="yellow"/>
                <w:shd w:val="clear" w:color="auto" w:fill="FFFFFF"/>
                <w:lang w:val="de-DE"/>
              </w:rPr>
              <w:t xml:space="preserve">Gerardo e Belen + javier (12 ans) e Ignation (7 ans) </w:t>
            </w:r>
          </w:p>
        </w:tc>
        <w:tc>
          <w:tcPr>
            <w:tcW w:w="3155" w:type="dxa"/>
          </w:tcPr>
          <w:p w14:paraId="4572F76A" w14:textId="77777777" w:rsidR="00365E7A" w:rsidRPr="0068399B" w:rsidRDefault="00365E7A" w:rsidP="00365E7A">
            <w:pPr>
              <w:jc w:val="both"/>
              <w:rPr>
                <w:rFonts w:cstheme="minorHAnsi"/>
                <w:color w:val="0070C0"/>
                <w:highlight w:val="yellow"/>
                <w:shd w:val="clear" w:color="auto" w:fill="FFFFFF"/>
              </w:rPr>
            </w:pPr>
            <w:r w:rsidRPr="0068399B">
              <w:rPr>
                <w:rFonts w:cstheme="minorHAnsi"/>
                <w:color w:val="0070C0"/>
                <w:highlight w:val="yellow"/>
                <w:shd w:val="clear" w:color="auto" w:fill="FFFFFF"/>
              </w:rPr>
              <w:t>gerardobelen@gmail.com</w:t>
            </w:r>
          </w:p>
        </w:tc>
        <w:tc>
          <w:tcPr>
            <w:tcW w:w="2469" w:type="dxa"/>
            <w:gridSpan w:val="2"/>
            <w:vMerge w:val="restart"/>
          </w:tcPr>
          <w:p w14:paraId="668A70AD" w14:textId="77777777" w:rsidR="00365E7A" w:rsidRPr="00CA2BD0" w:rsidRDefault="00365E7A" w:rsidP="00365E7A">
            <w:pPr>
              <w:jc w:val="both"/>
              <w:rPr>
                <w:rFonts w:cstheme="minorHAnsi"/>
              </w:rPr>
            </w:pPr>
          </w:p>
        </w:tc>
      </w:tr>
      <w:tr w:rsidR="00365E7A" w:rsidRPr="00CA2BD0" w14:paraId="53573230" w14:textId="77777777" w:rsidTr="00777B9E">
        <w:tc>
          <w:tcPr>
            <w:tcW w:w="1696" w:type="dxa"/>
          </w:tcPr>
          <w:p w14:paraId="0495267D" w14:textId="77777777" w:rsidR="00365E7A" w:rsidRPr="00CA2BD0" w:rsidRDefault="00365E7A" w:rsidP="00365E7A">
            <w:pPr>
              <w:jc w:val="both"/>
              <w:rPr>
                <w:rFonts w:cstheme="minorHAnsi"/>
                <w:b/>
              </w:rPr>
            </w:pPr>
          </w:p>
        </w:tc>
        <w:tc>
          <w:tcPr>
            <w:tcW w:w="2881" w:type="dxa"/>
          </w:tcPr>
          <w:p w14:paraId="68F2364A" w14:textId="77777777" w:rsidR="00365E7A" w:rsidRPr="00CA2BD0" w:rsidRDefault="00365E7A" w:rsidP="00365E7A">
            <w:pPr>
              <w:jc w:val="both"/>
              <w:rPr>
                <w:rFonts w:cstheme="minorHAnsi"/>
                <w:color w:val="222222"/>
                <w:highlight w:val="yellow"/>
                <w:shd w:val="clear" w:color="auto" w:fill="FFFFFF"/>
                <w:lang w:val="fr-FR"/>
              </w:rPr>
            </w:pPr>
            <w:r w:rsidRPr="00CA2BD0">
              <w:rPr>
                <w:rFonts w:cstheme="minorHAnsi"/>
                <w:color w:val="222222"/>
                <w:highlight w:val="yellow"/>
                <w:shd w:val="clear" w:color="auto" w:fill="FFFFFF"/>
                <w:lang w:val="fr-FR"/>
              </w:rPr>
              <w:t xml:space="preserve">Ramón, e Rosa, Lucas ( 16 ans) et Pablo (20 ans). </w:t>
            </w:r>
          </w:p>
        </w:tc>
        <w:tc>
          <w:tcPr>
            <w:tcW w:w="3155" w:type="dxa"/>
          </w:tcPr>
          <w:p w14:paraId="2F19AD85" w14:textId="77777777" w:rsidR="00365E7A" w:rsidRPr="0068399B" w:rsidRDefault="00365E7A" w:rsidP="00365E7A">
            <w:pPr>
              <w:jc w:val="both"/>
              <w:rPr>
                <w:rFonts w:cstheme="minorHAnsi"/>
                <w:color w:val="0070C0"/>
                <w:highlight w:val="yellow"/>
                <w:shd w:val="clear" w:color="auto" w:fill="FFFFFF"/>
                <w:lang w:val="fr-FR"/>
              </w:rPr>
            </w:pPr>
            <w:r w:rsidRPr="0068399B">
              <w:rPr>
                <w:rFonts w:cstheme="minorHAnsi"/>
                <w:color w:val="0070C0"/>
                <w:highlight w:val="yellow"/>
                <w:shd w:val="clear" w:color="auto" w:fill="FFFFFF"/>
                <w:lang w:val="fr-FR"/>
              </w:rPr>
              <w:t> </w:t>
            </w:r>
            <w:hyperlink r:id="rId77" w:tgtFrame="_blank" w:history="1">
              <w:r w:rsidRPr="0068399B">
                <w:rPr>
                  <w:rStyle w:val="Collegamentoipertestuale"/>
                  <w:rFonts w:cstheme="minorHAnsi"/>
                  <w:color w:val="0070C0"/>
                  <w:highlight w:val="yellow"/>
                  <w:shd w:val="clear" w:color="auto" w:fill="FFFFFF"/>
                </w:rPr>
                <w:t>maximillope@gmail.com</w:t>
              </w:r>
            </w:hyperlink>
          </w:p>
        </w:tc>
        <w:tc>
          <w:tcPr>
            <w:tcW w:w="2469" w:type="dxa"/>
            <w:gridSpan w:val="2"/>
            <w:vMerge/>
          </w:tcPr>
          <w:p w14:paraId="07228BBB" w14:textId="77777777" w:rsidR="00365E7A" w:rsidRPr="00CA2BD0" w:rsidRDefault="00365E7A" w:rsidP="00365E7A">
            <w:pPr>
              <w:jc w:val="both"/>
              <w:rPr>
                <w:rFonts w:cstheme="minorHAnsi"/>
              </w:rPr>
            </w:pPr>
          </w:p>
        </w:tc>
      </w:tr>
      <w:tr w:rsidR="00365E7A" w:rsidRPr="00CA2BD0" w14:paraId="3FFF8DAE" w14:textId="77777777" w:rsidTr="00777B9E">
        <w:tc>
          <w:tcPr>
            <w:tcW w:w="1696" w:type="dxa"/>
          </w:tcPr>
          <w:p w14:paraId="532D508D" w14:textId="77777777" w:rsidR="00365E7A" w:rsidRPr="00CA2BD0" w:rsidRDefault="00365E7A" w:rsidP="00365E7A">
            <w:pPr>
              <w:jc w:val="both"/>
              <w:rPr>
                <w:rFonts w:cstheme="minorHAnsi"/>
                <w:b/>
              </w:rPr>
            </w:pPr>
          </w:p>
        </w:tc>
        <w:tc>
          <w:tcPr>
            <w:tcW w:w="2881" w:type="dxa"/>
          </w:tcPr>
          <w:p w14:paraId="0C780765" w14:textId="77777777" w:rsidR="00365E7A" w:rsidRPr="00CA2BD0" w:rsidRDefault="00365E7A" w:rsidP="00365E7A">
            <w:pPr>
              <w:jc w:val="both"/>
              <w:rPr>
                <w:rFonts w:cstheme="minorHAnsi"/>
                <w:color w:val="222222"/>
                <w:highlight w:val="yellow"/>
                <w:shd w:val="clear" w:color="auto" w:fill="FFFFFF"/>
              </w:rPr>
            </w:pPr>
            <w:r w:rsidRPr="00CA2BD0">
              <w:rPr>
                <w:rFonts w:cstheme="minorHAnsi"/>
                <w:color w:val="222222"/>
                <w:highlight w:val="yellow"/>
                <w:shd w:val="clear" w:color="auto" w:fill="FFFFFF"/>
              </w:rPr>
              <w:t>Jesús</w:t>
            </w:r>
          </w:p>
        </w:tc>
        <w:tc>
          <w:tcPr>
            <w:tcW w:w="3155" w:type="dxa"/>
          </w:tcPr>
          <w:p w14:paraId="73C05CD2" w14:textId="77777777" w:rsidR="00365E7A" w:rsidRPr="0068399B" w:rsidRDefault="00365E7A" w:rsidP="00365E7A">
            <w:pPr>
              <w:jc w:val="both"/>
              <w:rPr>
                <w:rStyle w:val="Collegamentoipertestuale"/>
                <w:rFonts w:cstheme="minorHAnsi"/>
                <w:color w:val="0070C0"/>
                <w:highlight w:val="yellow"/>
                <w:shd w:val="clear" w:color="auto" w:fill="FFFFFF"/>
              </w:rPr>
            </w:pPr>
            <w:r w:rsidRPr="0068399B">
              <w:rPr>
                <w:rFonts w:cstheme="minorHAnsi"/>
                <w:color w:val="0070C0"/>
                <w:highlight w:val="yellow"/>
                <w:shd w:val="clear" w:color="auto" w:fill="FFFFFF"/>
              </w:rPr>
              <w:t> </w:t>
            </w:r>
            <w:hyperlink r:id="rId78" w:tgtFrame="_blank" w:history="1">
              <w:r w:rsidRPr="0068399B">
                <w:rPr>
                  <w:rStyle w:val="Collegamentoipertestuale"/>
                  <w:rFonts w:cstheme="minorHAnsi"/>
                  <w:color w:val="0070C0"/>
                  <w:highlight w:val="yellow"/>
                  <w:shd w:val="clear" w:color="auto" w:fill="FFFFFF"/>
                </w:rPr>
                <w:t>jesusgm@ugr.es</w:t>
              </w:r>
            </w:hyperlink>
          </w:p>
          <w:p w14:paraId="35B5C7CB" w14:textId="77777777" w:rsidR="00365E7A" w:rsidRPr="0068399B" w:rsidRDefault="00365E7A" w:rsidP="00365E7A">
            <w:pPr>
              <w:jc w:val="both"/>
              <w:rPr>
                <w:rFonts w:cstheme="minorHAnsi"/>
                <w:color w:val="0070C0"/>
                <w:highlight w:val="yellow"/>
                <w:shd w:val="clear" w:color="auto" w:fill="FFFFFF"/>
              </w:rPr>
            </w:pPr>
          </w:p>
        </w:tc>
        <w:tc>
          <w:tcPr>
            <w:tcW w:w="2469" w:type="dxa"/>
            <w:gridSpan w:val="2"/>
            <w:vMerge/>
          </w:tcPr>
          <w:p w14:paraId="19BE98FB" w14:textId="77777777" w:rsidR="00365E7A" w:rsidRPr="00CA2BD0" w:rsidRDefault="00365E7A" w:rsidP="00365E7A">
            <w:pPr>
              <w:jc w:val="both"/>
              <w:rPr>
                <w:rFonts w:cstheme="minorHAnsi"/>
                <w:color w:val="222222"/>
                <w:shd w:val="clear" w:color="auto" w:fill="FFFFFF"/>
              </w:rPr>
            </w:pPr>
          </w:p>
        </w:tc>
      </w:tr>
      <w:tr w:rsidR="00365E7A" w:rsidRPr="00365E7A" w14:paraId="231F733E" w14:textId="77777777" w:rsidTr="00777B9E">
        <w:tc>
          <w:tcPr>
            <w:tcW w:w="1696" w:type="dxa"/>
          </w:tcPr>
          <w:p w14:paraId="49EB2467" w14:textId="77777777" w:rsidR="00365E7A" w:rsidRPr="00CA2BD0" w:rsidRDefault="00365E7A" w:rsidP="00365E7A">
            <w:pPr>
              <w:jc w:val="both"/>
              <w:rPr>
                <w:rFonts w:cstheme="minorHAnsi"/>
                <w:b/>
              </w:rPr>
            </w:pPr>
            <w:r>
              <w:rPr>
                <w:rFonts w:cstheme="minorHAnsi"/>
                <w:b/>
              </w:rPr>
              <w:t>Spain</w:t>
            </w:r>
            <w:r w:rsidRPr="00CA2BD0">
              <w:rPr>
                <w:rFonts w:cstheme="minorHAnsi"/>
                <w:b/>
              </w:rPr>
              <w:t xml:space="preserve"> - Madrid</w:t>
            </w:r>
          </w:p>
        </w:tc>
        <w:tc>
          <w:tcPr>
            <w:tcW w:w="2881" w:type="dxa"/>
          </w:tcPr>
          <w:p w14:paraId="5CE0553D" w14:textId="77777777" w:rsidR="00365E7A" w:rsidRPr="00CA2BD0" w:rsidRDefault="00365E7A" w:rsidP="00365E7A">
            <w:pPr>
              <w:jc w:val="both"/>
              <w:rPr>
                <w:rFonts w:cstheme="minorHAnsi"/>
              </w:rPr>
            </w:pPr>
            <w:r w:rsidRPr="00CA2BD0">
              <w:rPr>
                <w:rFonts w:cstheme="minorHAnsi"/>
                <w:color w:val="222222"/>
                <w:shd w:val="clear" w:color="auto" w:fill="FFFFFF"/>
              </w:rPr>
              <w:t xml:space="preserve">Lola Agúndez </w:t>
            </w:r>
          </w:p>
        </w:tc>
        <w:tc>
          <w:tcPr>
            <w:tcW w:w="3155" w:type="dxa"/>
          </w:tcPr>
          <w:p w14:paraId="2532EC7D" w14:textId="77777777" w:rsidR="00365E7A" w:rsidRPr="0068399B" w:rsidRDefault="00365E7A" w:rsidP="00365E7A">
            <w:pPr>
              <w:jc w:val="both"/>
              <w:rPr>
                <w:rFonts w:cstheme="minorHAnsi"/>
                <w:color w:val="0070C0"/>
              </w:rPr>
            </w:pPr>
            <w:hyperlink r:id="rId79" w:history="1">
              <w:r w:rsidRPr="0068399B">
                <w:rPr>
                  <w:rStyle w:val="Collegamentoipertestuale"/>
                  <w:rFonts w:cstheme="minorHAnsi"/>
                  <w:color w:val="0070C0"/>
                  <w:shd w:val="clear" w:color="auto" w:fill="FFFFFF"/>
                </w:rPr>
                <w:t>dagundez@gmail.com</w:t>
              </w:r>
            </w:hyperlink>
          </w:p>
        </w:tc>
        <w:tc>
          <w:tcPr>
            <w:tcW w:w="2469" w:type="dxa"/>
            <w:gridSpan w:val="2"/>
          </w:tcPr>
          <w:p w14:paraId="7098317A" w14:textId="77777777" w:rsidR="00F24BEF" w:rsidRDefault="00365E7A" w:rsidP="00365E7A">
            <w:pPr>
              <w:jc w:val="both"/>
              <w:rPr>
                <w:rFonts w:cstheme="minorHAnsi"/>
                <w:color w:val="222222"/>
                <w:shd w:val="clear" w:color="auto" w:fill="FFFFFF"/>
                <w:lang w:val="en-GB"/>
              </w:rPr>
            </w:pPr>
            <w:r w:rsidRPr="00CA2BD0">
              <w:rPr>
                <w:rFonts w:cstheme="minorHAnsi"/>
                <w:color w:val="222222"/>
                <w:shd w:val="clear" w:color="auto" w:fill="FFFFFF"/>
                <w:lang w:val="en-GB"/>
              </w:rPr>
              <w:t>She is the coordinator. She didn’t come because she was in Africa.</w:t>
            </w:r>
          </w:p>
          <w:p w14:paraId="7FACCC1D" w14:textId="42A93662" w:rsidR="00365E7A" w:rsidRPr="00CA2BD0" w:rsidRDefault="00365E7A" w:rsidP="00365E7A">
            <w:pPr>
              <w:jc w:val="both"/>
              <w:rPr>
                <w:rFonts w:cstheme="minorHAnsi"/>
                <w:color w:val="222222"/>
                <w:shd w:val="clear" w:color="auto" w:fill="FFFFFF"/>
                <w:lang w:val="en-GB"/>
              </w:rPr>
            </w:pPr>
          </w:p>
        </w:tc>
      </w:tr>
      <w:tr w:rsidR="00365E7A" w:rsidRPr="00365E7A" w14:paraId="1F6A6BC9" w14:textId="77777777" w:rsidTr="00777B9E">
        <w:tc>
          <w:tcPr>
            <w:tcW w:w="1696" w:type="dxa"/>
          </w:tcPr>
          <w:p w14:paraId="0894CAFF" w14:textId="77777777" w:rsidR="00365E7A" w:rsidRPr="00CA2BD0" w:rsidRDefault="00365E7A" w:rsidP="00365E7A">
            <w:pPr>
              <w:jc w:val="both"/>
              <w:rPr>
                <w:rFonts w:cstheme="minorHAnsi"/>
                <w:b/>
                <w:lang w:val="en-GB"/>
              </w:rPr>
            </w:pPr>
          </w:p>
        </w:tc>
        <w:tc>
          <w:tcPr>
            <w:tcW w:w="2881" w:type="dxa"/>
          </w:tcPr>
          <w:p w14:paraId="4F3C5853" w14:textId="77777777" w:rsidR="00365E7A" w:rsidRPr="00CA2BD0" w:rsidRDefault="00365E7A" w:rsidP="00365E7A">
            <w:pPr>
              <w:jc w:val="both"/>
              <w:rPr>
                <w:rFonts w:cstheme="minorHAnsi"/>
                <w:color w:val="222222"/>
                <w:shd w:val="clear" w:color="auto" w:fill="FFFFFF"/>
                <w:lang w:val="en-GB"/>
              </w:rPr>
            </w:pPr>
          </w:p>
        </w:tc>
        <w:tc>
          <w:tcPr>
            <w:tcW w:w="3155" w:type="dxa"/>
          </w:tcPr>
          <w:p w14:paraId="59155120" w14:textId="77777777" w:rsidR="00365E7A" w:rsidRPr="0068399B" w:rsidRDefault="00365E7A" w:rsidP="00365E7A">
            <w:pPr>
              <w:rPr>
                <w:rFonts w:cstheme="minorHAnsi"/>
                <w:color w:val="0070C0"/>
                <w:lang w:val="en-GB"/>
              </w:rPr>
            </w:pPr>
            <w:hyperlink r:id="rId80" w:tgtFrame="_blank" w:history="1">
              <w:r w:rsidRPr="0068399B">
                <w:rPr>
                  <w:rFonts w:cstheme="minorHAnsi"/>
                  <w:color w:val="0070C0"/>
                  <w:u w:val="single"/>
                  <w:lang w:val="en-GB"/>
                </w:rPr>
                <w:t>josefabermudez@ono.com</w:t>
              </w:r>
            </w:hyperlink>
            <w:r w:rsidRPr="0068399B">
              <w:rPr>
                <w:rFonts w:cstheme="minorHAnsi"/>
                <w:color w:val="0070C0"/>
                <w:lang w:val="en-GB"/>
              </w:rPr>
              <w:tab/>
              <w:t>Jose</w:t>
            </w:r>
          </w:p>
          <w:p w14:paraId="21D624D3" w14:textId="77777777" w:rsidR="00365E7A" w:rsidRPr="0068399B" w:rsidRDefault="00365E7A" w:rsidP="00365E7A">
            <w:pPr>
              <w:rPr>
                <w:rFonts w:cstheme="minorHAnsi"/>
                <w:color w:val="0070C0"/>
                <w:lang w:val="en-GB"/>
              </w:rPr>
            </w:pPr>
            <w:hyperlink r:id="rId81" w:history="1">
              <w:r w:rsidRPr="0068399B">
                <w:rPr>
                  <w:rStyle w:val="Collegamentoipertestuale"/>
                  <w:rFonts w:cstheme="minorHAnsi"/>
                  <w:color w:val="0070C0"/>
                  <w:lang w:val="en-GB"/>
                </w:rPr>
                <w:t>carmenantakira8@hotmail.com</w:t>
              </w:r>
            </w:hyperlink>
            <w:r w:rsidRPr="0068399B">
              <w:rPr>
                <w:rFonts w:cstheme="minorHAnsi"/>
                <w:color w:val="0070C0"/>
                <w:lang w:val="en-GB"/>
              </w:rPr>
              <w:t xml:space="preserve">      Carmen</w:t>
            </w:r>
          </w:p>
          <w:p w14:paraId="2F4F7138" w14:textId="77777777" w:rsidR="00365E7A" w:rsidRPr="0068399B" w:rsidRDefault="00365E7A" w:rsidP="00365E7A">
            <w:pPr>
              <w:rPr>
                <w:rStyle w:val="Collegamentoipertestuale"/>
                <w:rFonts w:cstheme="minorHAnsi"/>
                <w:color w:val="0070C0"/>
                <w:lang w:val="en-GB"/>
              </w:rPr>
            </w:pPr>
            <w:hyperlink r:id="rId82" w:history="1">
              <w:r w:rsidRPr="0068399B">
                <w:rPr>
                  <w:rStyle w:val="Collegamentoipertestuale"/>
                  <w:rFonts w:cstheme="minorHAnsi"/>
                  <w:color w:val="0070C0"/>
                  <w:lang w:val="en-GB"/>
                </w:rPr>
                <w:t>maribelblazro@gmail.com</w:t>
              </w:r>
            </w:hyperlink>
            <w:r w:rsidRPr="0068399B">
              <w:rPr>
                <w:rFonts w:cstheme="minorHAnsi"/>
                <w:color w:val="0070C0"/>
                <w:lang w:val="en-GB"/>
              </w:rPr>
              <w:t xml:space="preserve">;  </w:t>
            </w:r>
            <w:hyperlink r:id="rId83" w:history="1">
              <w:r w:rsidRPr="0068399B">
                <w:rPr>
                  <w:rStyle w:val="Collegamentoipertestuale"/>
                  <w:rFonts w:cstheme="minorHAnsi"/>
                  <w:color w:val="0070C0"/>
                  <w:lang w:val="en-GB"/>
                </w:rPr>
                <w:t>fssma@misionesafricanas.org</w:t>
              </w:r>
            </w:hyperlink>
            <w:r w:rsidRPr="0068399B">
              <w:rPr>
                <w:rFonts w:cstheme="minorHAnsi"/>
                <w:color w:val="0070C0"/>
                <w:lang w:val="en-GB"/>
              </w:rPr>
              <w:t xml:space="preserve">; </w:t>
            </w:r>
            <w:hyperlink r:id="rId84" w:history="1">
              <w:r w:rsidRPr="0068399B">
                <w:rPr>
                  <w:rStyle w:val="Collegamentoipertestuale"/>
                  <w:rFonts w:cstheme="minorHAnsi"/>
                  <w:color w:val="0070C0"/>
                  <w:lang w:val="en-GB"/>
                </w:rPr>
                <w:t>maximillope@gmail.com</w:t>
              </w:r>
            </w:hyperlink>
            <w:r w:rsidRPr="0068399B">
              <w:rPr>
                <w:rFonts w:cstheme="minorHAnsi"/>
                <w:color w:val="0070C0"/>
                <w:lang w:val="en-GB"/>
              </w:rPr>
              <w:t xml:space="preserve">;   </w:t>
            </w:r>
            <w:hyperlink r:id="rId85" w:history="1">
              <w:r w:rsidRPr="0068399B">
                <w:rPr>
                  <w:rStyle w:val="Collegamentoipertestuale"/>
                  <w:rFonts w:cstheme="minorHAnsi"/>
                  <w:color w:val="0070C0"/>
                  <w:lang w:val="en-GB"/>
                </w:rPr>
                <w:t>mpilarin75@yahoo.es</w:t>
              </w:r>
            </w:hyperlink>
          </w:p>
          <w:p w14:paraId="15B73E86" w14:textId="77777777" w:rsidR="00365E7A" w:rsidRPr="0068399B" w:rsidRDefault="00365E7A" w:rsidP="00365E7A">
            <w:pPr>
              <w:jc w:val="both"/>
              <w:rPr>
                <w:rFonts w:cstheme="minorHAnsi"/>
                <w:color w:val="0070C0"/>
              </w:rPr>
            </w:pPr>
            <w:hyperlink r:id="rId86" w:tgtFrame="_blank" w:history="1">
              <w:r w:rsidRPr="0068399B">
                <w:rPr>
                  <w:rStyle w:val="Collegamentoipertestuale"/>
                  <w:rFonts w:cstheme="minorHAnsi"/>
                  <w:color w:val="0070C0"/>
                  <w:shd w:val="clear" w:color="auto" w:fill="FFFFFF"/>
                  <w:lang w:val="en-US"/>
                </w:rPr>
                <w:t>bonagandigi@yahoo.es</w:t>
              </w:r>
            </w:hyperlink>
            <w:r w:rsidRPr="0068399B">
              <w:rPr>
                <w:rStyle w:val="Collegamentoipertestuale"/>
                <w:rFonts w:cstheme="minorHAnsi"/>
                <w:color w:val="0070C0"/>
                <w:shd w:val="clear" w:color="auto" w:fill="FFFFFF"/>
                <w:lang w:val="en-US"/>
              </w:rPr>
              <w:t xml:space="preserve">    (Almudena)</w:t>
            </w:r>
          </w:p>
        </w:tc>
        <w:tc>
          <w:tcPr>
            <w:tcW w:w="2469" w:type="dxa"/>
            <w:gridSpan w:val="2"/>
          </w:tcPr>
          <w:p w14:paraId="65B22743" w14:textId="77777777" w:rsidR="00F24BEF" w:rsidRDefault="00365E7A" w:rsidP="00365E7A">
            <w:pPr>
              <w:jc w:val="both"/>
              <w:rPr>
                <w:rFonts w:cstheme="minorHAnsi"/>
                <w:color w:val="222222"/>
                <w:shd w:val="clear" w:color="auto" w:fill="FFFFFF"/>
                <w:lang w:val="en-GB"/>
              </w:rPr>
            </w:pPr>
            <w:r w:rsidRPr="00CA2BD0">
              <w:rPr>
                <w:rFonts w:cstheme="minorHAnsi"/>
                <w:color w:val="222222"/>
                <w:shd w:val="clear" w:color="auto" w:fill="FFFFFF"/>
                <w:lang w:val="en-GB"/>
              </w:rPr>
              <w:lastRenderedPageBreak/>
              <w:t>These are addresses that FLM gave me, but I never had any reply</w:t>
            </w:r>
            <w:r>
              <w:rPr>
                <w:rFonts w:cstheme="minorHAnsi"/>
                <w:color w:val="222222"/>
                <w:shd w:val="clear" w:color="auto" w:fill="FFFFFF"/>
                <w:lang w:val="en-GB"/>
              </w:rPr>
              <w:t>.</w:t>
            </w:r>
          </w:p>
          <w:p w14:paraId="73DA793F" w14:textId="1E420478" w:rsidR="00365E7A" w:rsidRPr="00CA2BD0" w:rsidRDefault="00365E7A" w:rsidP="00365E7A">
            <w:pPr>
              <w:jc w:val="both"/>
              <w:rPr>
                <w:rFonts w:cstheme="minorHAnsi"/>
                <w:color w:val="222222"/>
                <w:shd w:val="clear" w:color="auto" w:fill="FFFFFF"/>
                <w:lang w:val="en-GB"/>
              </w:rPr>
            </w:pPr>
            <w:r>
              <w:rPr>
                <w:rFonts w:cstheme="minorHAnsi"/>
                <w:color w:val="222222"/>
                <w:shd w:val="clear" w:color="auto" w:fill="FFFFFF"/>
                <w:lang w:val="en-GB"/>
              </w:rPr>
              <w:t>Almudena answered me: she would like to be informed</w:t>
            </w:r>
          </w:p>
        </w:tc>
      </w:tr>
      <w:tr w:rsidR="00365E7A" w:rsidRPr="00365E7A" w14:paraId="5574108E" w14:textId="77777777" w:rsidTr="00777B9E">
        <w:tc>
          <w:tcPr>
            <w:tcW w:w="1696" w:type="dxa"/>
          </w:tcPr>
          <w:p w14:paraId="50B5C846" w14:textId="77777777" w:rsidR="00365E7A" w:rsidRPr="00CA2BD0" w:rsidRDefault="00365E7A" w:rsidP="00365E7A">
            <w:pPr>
              <w:jc w:val="both"/>
              <w:rPr>
                <w:rFonts w:cstheme="minorHAnsi"/>
                <w:b/>
                <w:lang w:val="en-GB"/>
              </w:rPr>
            </w:pPr>
          </w:p>
        </w:tc>
        <w:tc>
          <w:tcPr>
            <w:tcW w:w="2881" w:type="dxa"/>
          </w:tcPr>
          <w:p w14:paraId="68D0FF7E" w14:textId="77777777" w:rsidR="00365E7A" w:rsidRPr="00CA2BD0" w:rsidRDefault="00365E7A" w:rsidP="00365E7A">
            <w:pPr>
              <w:jc w:val="both"/>
              <w:rPr>
                <w:rFonts w:cstheme="minorHAnsi"/>
                <w:color w:val="222222"/>
                <w:shd w:val="clear" w:color="auto" w:fill="FFFFFF"/>
                <w:lang w:val="en-GB"/>
              </w:rPr>
            </w:pPr>
          </w:p>
        </w:tc>
        <w:tc>
          <w:tcPr>
            <w:tcW w:w="3155" w:type="dxa"/>
          </w:tcPr>
          <w:p w14:paraId="34E66B5A" w14:textId="77777777" w:rsidR="00365E7A" w:rsidRPr="0068399B" w:rsidRDefault="00365E7A" w:rsidP="00365E7A">
            <w:pPr>
              <w:rPr>
                <w:rFonts w:cstheme="minorHAnsi"/>
                <w:color w:val="0070C0"/>
                <w:lang w:val="en-GB"/>
              </w:rPr>
            </w:pPr>
          </w:p>
        </w:tc>
        <w:tc>
          <w:tcPr>
            <w:tcW w:w="2469" w:type="dxa"/>
            <w:gridSpan w:val="2"/>
          </w:tcPr>
          <w:p w14:paraId="06B128BA" w14:textId="77777777" w:rsidR="00365E7A" w:rsidRPr="00CA2BD0" w:rsidRDefault="00365E7A" w:rsidP="00365E7A">
            <w:pPr>
              <w:jc w:val="both"/>
              <w:rPr>
                <w:rFonts w:cstheme="minorHAnsi"/>
                <w:color w:val="222222"/>
                <w:shd w:val="clear" w:color="auto" w:fill="FFFFFF"/>
                <w:lang w:val="en-GB"/>
              </w:rPr>
            </w:pPr>
          </w:p>
        </w:tc>
      </w:tr>
      <w:tr w:rsidR="00365E7A" w:rsidRPr="00CA2BD0" w14:paraId="13F13837" w14:textId="77777777" w:rsidTr="00777B9E">
        <w:tc>
          <w:tcPr>
            <w:tcW w:w="1696" w:type="dxa"/>
          </w:tcPr>
          <w:p w14:paraId="60ABFF23" w14:textId="77777777" w:rsidR="00365E7A" w:rsidRPr="00CA2BD0" w:rsidRDefault="00365E7A" w:rsidP="00365E7A">
            <w:pPr>
              <w:jc w:val="both"/>
              <w:rPr>
                <w:rFonts w:cstheme="minorHAnsi"/>
                <w:b/>
              </w:rPr>
            </w:pPr>
            <w:r>
              <w:rPr>
                <w:rFonts w:cstheme="minorHAnsi"/>
                <w:b/>
              </w:rPr>
              <w:t>Italy</w:t>
            </w:r>
            <w:r w:rsidRPr="00CA2BD0">
              <w:rPr>
                <w:rFonts w:cstheme="minorHAnsi"/>
                <w:b/>
              </w:rPr>
              <w:t xml:space="preserve"> - Genova</w:t>
            </w:r>
          </w:p>
        </w:tc>
        <w:tc>
          <w:tcPr>
            <w:tcW w:w="2881" w:type="dxa"/>
          </w:tcPr>
          <w:p w14:paraId="4167BC9A" w14:textId="77777777" w:rsidR="00365E7A" w:rsidRPr="00CA2BD0" w:rsidRDefault="00365E7A" w:rsidP="00365E7A">
            <w:pPr>
              <w:jc w:val="both"/>
              <w:rPr>
                <w:rFonts w:cstheme="minorHAnsi"/>
                <w:color w:val="222222"/>
                <w:highlight w:val="yellow"/>
                <w:shd w:val="clear" w:color="auto" w:fill="FFFFFF"/>
              </w:rPr>
            </w:pPr>
            <w:r>
              <w:rPr>
                <w:rFonts w:cstheme="minorHAnsi"/>
                <w:color w:val="222222"/>
                <w:highlight w:val="yellow"/>
                <w:shd w:val="clear" w:color="auto" w:fill="FFFFFF"/>
              </w:rPr>
              <w:t>Trumpy Roberto and</w:t>
            </w:r>
            <w:r w:rsidRPr="00CA2BD0">
              <w:rPr>
                <w:rFonts w:cstheme="minorHAnsi"/>
                <w:color w:val="222222"/>
                <w:highlight w:val="yellow"/>
                <w:shd w:val="clear" w:color="auto" w:fill="FFFFFF"/>
              </w:rPr>
              <w:t xml:space="preserve"> </w:t>
            </w:r>
            <w:r>
              <w:rPr>
                <w:rFonts w:cstheme="minorHAnsi"/>
                <w:color w:val="222222"/>
                <w:highlight w:val="yellow"/>
                <w:shd w:val="clear" w:color="auto" w:fill="FFFFFF"/>
              </w:rPr>
              <w:t>Chiara</w:t>
            </w:r>
          </w:p>
        </w:tc>
        <w:tc>
          <w:tcPr>
            <w:tcW w:w="3155" w:type="dxa"/>
          </w:tcPr>
          <w:p w14:paraId="43BB4673" w14:textId="77777777" w:rsidR="00365E7A" w:rsidRPr="0068399B" w:rsidRDefault="00365E7A" w:rsidP="00365E7A">
            <w:pPr>
              <w:jc w:val="both"/>
              <w:rPr>
                <w:rFonts w:cstheme="minorHAnsi"/>
                <w:color w:val="0070C0"/>
                <w:highlight w:val="yellow"/>
                <w:shd w:val="clear" w:color="auto" w:fill="FFFFFF"/>
              </w:rPr>
            </w:pPr>
            <w:r w:rsidRPr="0068399B">
              <w:rPr>
                <w:rFonts w:cstheme="minorHAnsi"/>
                <w:color w:val="0070C0"/>
                <w:highlight w:val="yellow"/>
                <w:shd w:val="clear" w:color="auto" w:fill="FFFFFF"/>
              </w:rPr>
              <w:t>roberto.trumpy@gmail.com</w:t>
            </w:r>
          </w:p>
        </w:tc>
        <w:tc>
          <w:tcPr>
            <w:tcW w:w="2469" w:type="dxa"/>
            <w:gridSpan w:val="2"/>
            <w:vMerge w:val="restart"/>
          </w:tcPr>
          <w:p w14:paraId="028A6FD7" w14:textId="77777777" w:rsidR="00365E7A" w:rsidRPr="00CA2BD0" w:rsidRDefault="00365E7A" w:rsidP="00365E7A">
            <w:pPr>
              <w:jc w:val="both"/>
              <w:rPr>
                <w:rFonts w:cstheme="minorHAnsi"/>
              </w:rPr>
            </w:pPr>
          </w:p>
        </w:tc>
      </w:tr>
      <w:tr w:rsidR="00365E7A" w:rsidRPr="00CA2BD0" w14:paraId="467E4826" w14:textId="77777777" w:rsidTr="00777B9E">
        <w:tc>
          <w:tcPr>
            <w:tcW w:w="1696" w:type="dxa"/>
          </w:tcPr>
          <w:p w14:paraId="280656CC" w14:textId="77777777" w:rsidR="00365E7A" w:rsidRPr="00CA2BD0" w:rsidRDefault="00365E7A" w:rsidP="00365E7A">
            <w:pPr>
              <w:jc w:val="both"/>
              <w:rPr>
                <w:rFonts w:cstheme="minorHAnsi"/>
                <w:b/>
              </w:rPr>
            </w:pPr>
          </w:p>
        </w:tc>
        <w:tc>
          <w:tcPr>
            <w:tcW w:w="2881" w:type="dxa"/>
          </w:tcPr>
          <w:p w14:paraId="163C9F29" w14:textId="77777777" w:rsidR="00365E7A" w:rsidRPr="00CA2BD0" w:rsidRDefault="00365E7A" w:rsidP="00365E7A">
            <w:pPr>
              <w:jc w:val="both"/>
              <w:rPr>
                <w:rFonts w:cstheme="minorHAnsi"/>
                <w:color w:val="222222"/>
                <w:highlight w:val="yellow"/>
                <w:shd w:val="clear" w:color="auto" w:fill="FFFFFF"/>
              </w:rPr>
            </w:pPr>
            <w:r w:rsidRPr="00CA2BD0">
              <w:rPr>
                <w:rFonts w:cstheme="minorHAnsi"/>
                <w:color w:val="000000"/>
                <w:highlight w:val="yellow"/>
                <w:shd w:val="clear" w:color="auto" w:fill="FFFFFF"/>
              </w:rPr>
              <w:t>Ivana e Dino Avanzino</w:t>
            </w:r>
          </w:p>
        </w:tc>
        <w:tc>
          <w:tcPr>
            <w:tcW w:w="3155" w:type="dxa"/>
          </w:tcPr>
          <w:p w14:paraId="2EB2B393" w14:textId="77777777" w:rsidR="00365E7A" w:rsidRPr="0068399B" w:rsidRDefault="00365E7A" w:rsidP="00365E7A">
            <w:pPr>
              <w:jc w:val="both"/>
              <w:rPr>
                <w:rFonts w:cstheme="minorHAnsi"/>
                <w:color w:val="0070C0"/>
                <w:highlight w:val="yellow"/>
                <w:shd w:val="clear" w:color="auto" w:fill="FFFFFF"/>
              </w:rPr>
            </w:pPr>
            <w:r w:rsidRPr="0068399B">
              <w:rPr>
                <w:rFonts w:cstheme="minorHAnsi"/>
                <w:color w:val="0070C0"/>
                <w:highlight w:val="yellow"/>
                <w:shd w:val="clear" w:color="auto" w:fill="FFFFFF"/>
              </w:rPr>
              <w:t>ivanamangini@yahoo.it</w:t>
            </w:r>
          </w:p>
        </w:tc>
        <w:tc>
          <w:tcPr>
            <w:tcW w:w="2469" w:type="dxa"/>
            <w:gridSpan w:val="2"/>
            <w:vMerge/>
          </w:tcPr>
          <w:p w14:paraId="189FD36A" w14:textId="77777777" w:rsidR="00365E7A" w:rsidRPr="00CA2BD0" w:rsidRDefault="00365E7A" w:rsidP="00365E7A">
            <w:pPr>
              <w:jc w:val="both"/>
              <w:rPr>
                <w:rFonts w:cstheme="minorHAnsi"/>
              </w:rPr>
            </w:pPr>
          </w:p>
        </w:tc>
      </w:tr>
      <w:tr w:rsidR="00365E7A" w:rsidRPr="00CA2BD0" w14:paraId="36929E2B" w14:textId="77777777" w:rsidTr="00777B9E">
        <w:tc>
          <w:tcPr>
            <w:tcW w:w="1696" w:type="dxa"/>
          </w:tcPr>
          <w:p w14:paraId="75A2ADF2" w14:textId="77777777" w:rsidR="00365E7A" w:rsidRPr="00CA2BD0" w:rsidRDefault="00365E7A" w:rsidP="00365E7A">
            <w:pPr>
              <w:jc w:val="both"/>
              <w:rPr>
                <w:rFonts w:cstheme="minorHAnsi"/>
                <w:b/>
              </w:rPr>
            </w:pPr>
          </w:p>
        </w:tc>
        <w:tc>
          <w:tcPr>
            <w:tcW w:w="2881" w:type="dxa"/>
          </w:tcPr>
          <w:p w14:paraId="7CF81C70" w14:textId="77777777" w:rsidR="00365E7A" w:rsidRPr="00CA2BD0" w:rsidRDefault="00365E7A" w:rsidP="00365E7A">
            <w:pPr>
              <w:jc w:val="both"/>
              <w:rPr>
                <w:rFonts w:cstheme="minorHAnsi"/>
                <w:color w:val="000000"/>
                <w:highlight w:val="yellow"/>
                <w:shd w:val="clear" w:color="auto" w:fill="FFFFFF"/>
              </w:rPr>
            </w:pPr>
            <w:r w:rsidRPr="00CA2BD0">
              <w:rPr>
                <w:rFonts w:cstheme="minorHAnsi"/>
                <w:highlight w:val="yellow"/>
                <w:shd w:val="clear" w:color="auto" w:fill="FFFFFF"/>
              </w:rPr>
              <w:t xml:space="preserve">Roberta Nobile </w:t>
            </w:r>
          </w:p>
        </w:tc>
        <w:tc>
          <w:tcPr>
            <w:tcW w:w="3155" w:type="dxa"/>
          </w:tcPr>
          <w:p w14:paraId="5567FAE2" w14:textId="77777777" w:rsidR="00365E7A" w:rsidRPr="0068399B" w:rsidRDefault="00365E7A" w:rsidP="00365E7A">
            <w:pPr>
              <w:pStyle w:val="NormaleWeb"/>
              <w:shd w:val="clear" w:color="auto" w:fill="FFFFFF"/>
              <w:spacing w:after="0" w:afterAutospacing="0"/>
              <w:rPr>
                <w:rStyle w:val="Collegamentoipertestuale"/>
                <w:rFonts w:asciiTheme="minorHAnsi" w:hAnsiTheme="minorHAnsi" w:cstheme="minorHAnsi"/>
                <w:color w:val="0070C0"/>
                <w:sz w:val="22"/>
                <w:szCs w:val="22"/>
                <w:highlight w:val="yellow"/>
                <w:shd w:val="clear" w:color="auto" w:fill="FFFFFF"/>
              </w:rPr>
            </w:pPr>
            <w:hyperlink r:id="rId87" w:history="1">
              <w:r w:rsidRPr="0068399B">
                <w:rPr>
                  <w:rStyle w:val="Collegamentoipertestuale"/>
                  <w:rFonts w:asciiTheme="minorHAnsi" w:hAnsiTheme="minorHAnsi" w:cstheme="minorHAnsi"/>
                  <w:color w:val="0070C0"/>
                  <w:sz w:val="22"/>
                  <w:szCs w:val="22"/>
                  <w:highlight w:val="yellow"/>
                  <w:shd w:val="clear" w:color="auto" w:fill="FFFFFF"/>
                </w:rPr>
                <w:t>robo84@libero.it</w:t>
              </w:r>
            </w:hyperlink>
          </w:p>
          <w:p w14:paraId="1110963B" w14:textId="77777777" w:rsidR="00365E7A" w:rsidRPr="0068399B" w:rsidRDefault="00365E7A" w:rsidP="00365E7A">
            <w:pPr>
              <w:jc w:val="both"/>
              <w:rPr>
                <w:rFonts w:cstheme="minorHAnsi"/>
                <w:color w:val="0070C0"/>
                <w:highlight w:val="yellow"/>
                <w:shd w:val="clear" w:color="auto" w:fill="FFFFFF"/>
              </w:rPr>
            </w:pPr>
          </w:p>
        </w:tc>
        <w:tc>
          <w:tcPr>
            <w:tcW w:w="2469" w:type="dxa"/>
            <w:gridSpan w:val="2"/>
            <w:vMerge/>
          </w:tcPr>
          <w:p w14:paraId="44601F03" w14:textId="77777777" w:rsidR="00365E7A" w:rsidRPr="00CA2BD0" w:rsidRDefault="00365E7A" w:rsidP="00365E7A">
            <w:pPr>
              <w:jc w:val="both"/>
              <w:rPr>
                <w:rFonts w:cstheme="minorHAnsi"/>
                <w:color w:val="000000"/>
                <w:shd w:val="clear" w:color="auto" w:fill="FFFFFF"/>
              </w:rPr>
            </w:pPr>
          </w:p>
        </w:tc>
      </w:tr>
      <w:tr w:rsidR="00365E7A" w:rsidRPr="00CA2BD0" w14:paraId="5D2113D5" w14:textId="77777777" w:rsidTr="00777B9E">
        <w:tc>
          <w:tcPr>
            <w:tcW w:w="1696" w:type="dxa"/>
          </w:tcPr>
          <w:p w14:paraId="31CA9690" w14:textId="77777777" w:rsidR="00365E7A" w:rsidRPr="00CA2BD0" w:rsidRDefault="00365E7A" w:rsidP="00365E7A">
            <w:pPr>
              <w:jc w:val="both"/>
              <w:rPr>
                <w:rFonts w:cstheme="minorHAnsi"/>
                <w:b/>
              </w:rPr>
            </w:pPr>
          </w:p>
        </w:tc>
        <w:tc>
          <w:tcPr>
            <w:tcW w:w="2881" w:type="dxa"/>
          </w:tcPr>
          <w:p w14:paraId="43FEDBF8" w14:textId="77777777" w:rsidR="00365E7A" w:rsidRPr="00CA2BD0" w:rsidRDefault="00365E7A" w:rsidP="00365E7A">
            <w:pPr>
              <w:jc w:val="both"/>
              <w:rPr>
                <w:rFonts w:cstheme="minorHAnsi"/>
                <w:highlight w:val="yellow"/>
                <w:shd w:val="clear" w:color="auto" w:fill="FFFFFF"/>
              </w:rPr>
            </w:pPr>
            <w:r w:rsidRPr="00CA2BD0">
              <w:rPr>
                <w:rFonts w:cstheme="minorHAnsi"/>
                <w:highlight w:val="yellow"/>
                <w:shd w:val="clear" w:color="auto" w:fill="FFFFFF"/>
              </w:rPr>
              <w:t>Franca Morando</w:t>
            </w:r>
          </w:p>
        </w:tc>
        <w:tc>
          <w:tcPr>
            <w:tcW w:w="3155" w:type="dxa"/>
          </w:tcPr>
          <w:p w14:paraId="234981C7" w14:textId="77777777" w:rsidR="00365E7A" w:rsidRPr="0068399B" w:rsidRDefault="00365E7A" w:rsidP="00365E7A">
            <w:pPr>
              <w:pStyle w:val="NormaleWeb"/>
              <w:shd w:val="clear" w:color="auto" w:fill="FFFFFF"/>
              <w:spacing w:after="0" w:afterAutospacing="0"/>
              <w:rPr>
                <w:rFonts w:asciiTheme="minorHAnsi" w:hAnsiTheme="minorHAnsi" w:cstheme="minorHAnsi"/>
                <w:color w:val="0070C0"/>
                <w:sz w:val="22"/>
                <w:szCs w:val="22"/>
                <w:highlight w:val="yellow"/>
                <w:shd w:val="clear" w:color="auto" w:fill="FFFFFF"/>
              </w:rPr>
            </w:pPr>
            <w:hyperlink r:id="rId88" w:history="1">
              <w:r w:rsidRPr="0068399B">
                <w:rPr>
                  <w:rStyle w:val="Collegamentoipertestuale"/>
                  <w:rFonts w:asciiTheme="minorHAnsi" w:hAnsiTheme="minorHAnsi" w:cstheme="minorHAnsi"/>
                  <w:color w:val="0070C0"/>
                  <w:sz w:val="22"/>
                  <w:szCs w:val="22"/>
                  <w:highlight w:val="yellow"/>
                  <w:shd w:val="clear" w:color="auto" w:fill="FFFFFF"/>
                </w:rPr>
                <w:t>francamorando@gmail.com</w:t>
              </w:r>
            </w:hyperlink>
          </w:p>
          <w:p w14:paraId="56046A1C" w14:textId="77777777" w:rsidR="00365E7A" w:rsidRPr="0068399B" w:rsidRDefault="00365E7A" w:rsidP="00365E7A">
            <w:pPr>
              <w:pStyle w:val="NormaleWeb"/>
              <w:shd w:val="clear" w:color="auto" w:fill="FFFFFF"/>
              <w:spacing w:after="0" w:afterAutospacing="0"/>
              <w:rPr>
                <w:rFonts w:asciiTheme="minorHAnsi" w:hAnsiTheme="minorHAnsi" w:cstheme="minorHAnsi"/>
                <w:color w:val="0070C0"/>
                <w:sz w:val="22"/>
                <w:szCs w:val="22"/>
                <w:highlight w:val="yellow"/>
              </w:rPr>
            </w:pPr>
          </w:p>
        </w:tc>
        <w:tc>
          <w:tcPr>
            <w:tcW w:w="2469" w:type="dxa"/>
            <w:gridSpan w:val="2"/>
            <w:vMerge/>
          </w:tcPr>
          <w:p w14:paraId="0267A492" w14:textId="77777777" w:rsidR="00365E7A" w:rsidRPr="00CA2BD0" w:rsidRDefault="00365E7A" w:rsidP="00365E7A">
            <w:pPr>
              <w:jc w:val="both"/>
              <w:rPr>
                <w:rFonts w:cstheme="minorHAnsi"/>
                <w:color w:val="000000"/>
                <w:shd w:val="clear" w:color="auto" w:fill="FFFFFF"/>
              </w:rPr>
            </w:pPr>
          </w:p>
        </w:tc>
      </w:tr>
      <w:tr w:rsidR="00365E7A" w:rsidRPr="00CA2BD0" w14:paraId="62CB7347" w14:textId="77777777" w:rsidTr="00777B9E">
        <w:tc>
          <w:tcPr>
            <w:tcW w:w="1696" w:type="dxa"/>
          </w:tcPr>
          <w:p w14:paraId="5902C552" w14:textId="77777777" w:rsidR="00365E7A" w:rsidRPr="00CA2BD0" w:rsidRDefault="00365E7A" w:rsidP="00365E7A">
            <w:pPr>
              <w:jc w:val="both"/>
              <w:rPr>
                <w:rFonts w:cstheme="minorHAnsi"/>
                <w:b/>
              </w:rPr>
            </w:pPr>
          </w:p>
        </w:tc>
        <w:tc>
          <w:tcPr>
            <w:tcW w:w="2881" w:type="dxa"/>
          </w:tcPr>
          <w:p w14:paraId="5A58BDB1" w14:textId="77777777" w:rsidR="00365E7A" w:rsidRPr="00CA2BD0" w:rsidRDefault="00365E7A" w:rsidP="00365E7A">
            <w:pPr>
              <w:jc w:val="both"/>
              <w:rPr>
                <w:rFonts w:cstheme="minorHAnsi"/>
                <w:highlight w:val="yellow"/>
                <w:shd w:val="clear" w:color="auto" w:fill="FFFFFF"/>
              </w:rPr>
            </w:pPr>
            <w:r w:rsidRPr="00CA2BD0">
              <w:rPr>
                <w:rFonts w:cstheme="minorHAnsi"/>
                <w:highlight w:val="yellow"/>
                <w:shd w:val="clear" w:color="auto" w:fill="FFFFFF"/>
              </w:rPr>
              <w:t>Raga</w:t>
            </w:r>
          </w:p>
        </w:tc>
        <w:tc>
          <w:tcPr>
            <w:tcW w:w="3155" w:type="dxa"/>
          </w:tcPr>
          <w:p w14:paraId="19722684" w14:textId="77777777" w:rsidR="00365E7A" w:rsidRPr="0068399B" w:rsidRDefault="00365E7A" w:rsidP="00365E7A">
            <w:pPr>
              <w:pStyle w:val="NormaleWeb"/>
              <w:shd w:val="clear" w:color="auto" w:fill="FFFFFF"/>
              <w:spacing w:after="0" w:afterAutospacing="0"/>
              <w:rPr>
                <w:rFonts w:asciiTheme="minorHAnsi" w:hAnsiTheme="minorHAnsi" w:cstheme="minorHAnsi"/>
                <w:color w:val="0070C0"/>
                <w:sz w:val="22"/>
                <w:szCs w:val="22"/>
              </w:rPr>
            </w:pPr>
          </w:p>
        </w:tc>
        <w:tc>
          <w:tcPr>
            <w:tcW w:w="2469" w:type="dxa"/>
            <w:gridSpan w:val="2"/>
            <w:vMerge/>
          </w:tcPr>
          <w:p w14:paraId="4B3C490E" w14:textId="77777777" w:rsidR="00365E7A" w:rsidRPr="00CA2BD0" w:rsidRDefault="00365E7A" w:rsidP="00365E7A">
            <w:pPr>
              <w:jc w:val="both"/>
              <w:rPr>
                <w:rFonts w:cstheme="minorHAnsi"/>
                <w:color w:val="000000"/>
                <w:shd w:val="clear" w:color="auto" w:fill="FFFFFF"/>
              </w:rPr>
            </w:pPr>
          </w:p>
        </w:tc>
      </w:tr>
      <w:tr w:rsidR="00365E7A" w:rsidRPr="00CA2BD0" w14:paraId="7C57459D" w14:textId="77777777" w:rsidTr="00777B9E">
        <w:tc>
          <w:tcPr>
            <w:tcW w:w="1696" w:type="dxa"/>
          </w:tcPr>
          <w:p w14:paraId="321258CA" w14:textId="77777777" w:rsidR="00365E7A" w:rsidRPr="00CA2BD0" w:rsidRDefault="00365E7A" w:rsidP="00365E7A">
            <w:pPr>
              <w:jc w:val="both"/>
              <w:rPr>
                <w:rFonts w:cstheme="minorHAnsi"/>
                <w:b/>
              </w:rPr>
            </w:pPr>
          </w:p>
        </w:tc>
        <w:tc>
          <w:tcPr>
            <w:tcW w:w="2881" w:type="dxa"/>
          </w:tcPr>
          <w:p w14:paraId="04E509BD" w14:textId="77777777" w:rsidR="00365E7A" w:rsidRPr="00CA2BD0" w:rsidRDefault="00365E7A" w:rsidP="00365E7A">
            <w:pPr>
              <w:jc w:val="both"/>
              <w:rPr>
                <w:rFonts w:cstheme="minorHAnsi"/>
                <w:highlight w:val="yellow"/>
                <w:shd w:val="clear" w:color="auto" w:fill="FFFFFF"/>
              </w:rPr>
            </w:pPr>
            <w:r w:rsidRPr="00CA2BD0">
              <w:rPr>
                <w:rFonts w:cstheme="minorHAnsi"/>
                <w:highlight w:val="yellow"/>
                <w:shd w:val="clear" w:color="auto" w:fill="FFFFFF"/>
              </w:rPr>
              <w:t>Fr. Luigino Frattin</w:t>
            </w:r>
          </w:p>
          <w:p w14:paraId="61B34EA8" w14:textId="77777777" w:rsidR="00365E7A" w:rsidRPr="00CA2BD0" w:rsidRDefault="00365E7A" w:rsidP="00365E7A">
            <w:pPr>
              <w:jc w:val="both"/>
              <w:rPr>
                <w:rFonts w:cstheme="minorHAnsi"/>
                <w:shd w:val="clear" w:color="auto" w:fill="FFFFFF"/>
              </w:rPr>
            </w:pPr>
            <w:r w:rsidRPr="00CA2BD0">
              <w:rPr>
                <w:rFonts w:cstheme="minorHAnsi"/>
                <w:shd w:val="clear" w:color="auto" w:fill="FFFFFF"/>
              </w:rPr>
              <w:t>Italian SMA Superior</w:t>
            </w:r>
          </w:p>
          <w:p w14:paraId="36DD694F" w14:textId="77777777" w:rsidR="00365E7A" w:rsidRPr="00CA2BD0" w:rsidRDefault="00365E7A" w:rsidP="00365E7A">
            <w:pPr>
              <w:jc w:val="both"/>
              <w:rPr>
                <w:rFonts w:cstheme="minorHAnsi"/>
                <w:highlight w:val="yellow"/>
                <w:shd w:val="clear" w:color="auto" w:fill="FFFFFF"/>
              </w:rPr>
            </w:pPr>
          </w:p>
        </w:tc>
        <w:tc>
          <w:tcPr>
            <w:tcW w:w="3155" w:type="dxa"/>
          </w:tcPr>
          <w:p w14:paraId="671DD337" w14:textId="77777777" w:rsidR="00365E7A" w:rsidRPr="0068399B" w:rsidRDefault="00365E7A" w:rsidP="00365E7A">
            <w:pPr>
              <w:pStyle w:val="NormaleWeb"/>
              <w:shd w:val="clear" w:color="auto" w:fill="FFFFFF"/>
              <w:spacing w:after="0" w:afterAutospacing="0"/>
              <w:rPr>
                <w:rFonts w:asciiTheme="minorHAnsi" w:hAnsiTheme="minorHAnsi" w:cstheme="minorHAnsi"/>
                <w:color w:val="0070C0"/>
                <w:sz w:val="22"/>
                <w:szCs w:val="22"/>
                <w:highlight w:val="yellow"/>
              </w:rPr>
            </w:pPr>
            <w:r w:rsidRPr="0068399B">
              <w:rPr>
                <w:rFonts w:asciiTheme="minorHAnsi" w:hAnsiTheme="minorHAnsi" w:cstheme="minorHAnsi"/>
                <w:color w:val="0070C0"/>
                <w:sz w:val="22"/>
                <w:szCs w:val="22"/>
                <w:highlight w:val="yellow"/>
              </w:rPr>
              <w:t>luigino.frattin@gmail.com</w:t>
            </w:r>
          </w:p>
        </w:tc>
        <w:tc>
          <w:tcPr>
            <w:tcW w:w="2469" w:type="dxa"/>
            <w:gridSpan w:val="2"/>
            <w:vMerge/>
          </w:tcPr>
          <w:p w14:paraId="7E3CC4CF" w14:textId="77777777" w:rsidR="00365E7A" w:rsidRPr="00CA2BD0" w:rsidRDefault="00365E7A" w:rsidP="00365E7A">
            <w:pPr>
              <w:jc w:val="both"/>
              <w:rPr>
                <w:rFonts w:cstheme="minorHAnsi"/>
                <w:color w:val="000000"/>
                <w:shd w:val="clear" w:color="auto" w:fill="FFFFFF"/>
              </w:rPr>
            </w:pPr>
          </w:p>
        </w:tc>
      </w:tr>
      <w:tr w:rsidR="00365E7A" w:rsidRPr="00CA2BD0" w14:paraId="0B2220BE" w14:textId="77777777" w:rsidTr="00777B9E">
        <w:tc>
          <w:tcPr>
            <w:tcW w:w="1696" w:type="dxa"/>
          </w:tcPr>
          <w:p w14:paraId="3B168129" w14:textId="77777777" w:rsidR="00365E7A" w:rsidRPr="00CA2BD0" w:rsidRDefault="00365E7A" w:rsidP="00365E7A">
            <w:pPr>
              <w:jc w:val="both"/>
              <w:rPr>
                <w:rFonts w:cstheme="minorHAnsi"/>
                <w:b/>
              </w:rPr>
            </w:pPr>
          </w:p>
        </w:tc>
        <w:tc>
          <w:tcPr>
            <w:tcW w:w="2881" w:type="dxa"/>
          </w:tcPr>
          <w:p w14:paraId="6965D5BD" w14:textId="77777777" w:rsidR="00365E7A" w:rsidRPr="00CA2BD0" w:rsidRDefault="00365E7A" w:rsidP="00365E7A">
            <w:pPr>
              <w:jc w:val="both"/>
              <w:rPr>
                <w:rFonts w:cstheme="minorHAnsi"/>
                <w:highlight w:val="yellow"/>
                <w:shd w:val="clear" w:color="auto" w:fill="FFFFFF"/>
              </w:rPr>
            </w:pPr>
            <w:r w:rsidRPr="00CA2BD0">
              <w:rPr>
                <w:rFonts w:cstheme="minorHAnsi"/>
                <w:highlight w:val="yellow"/>
                <w:shd w:val="clear" w:color="auto" w:fill="FFFFFF"/>
              </w:rPr>
              <w:t>Fr.  Leopoldo</w:t>
            </w:r>
          </w:p>
          <w:p w14:paraId="02C59752" w14:textId="77777777" w:rsidR="00365E7A" w:rsidRPr="00CA2BD0" w:rsidRDefault="00365E7A" w:rsidP="00365E7A">
            <w:pPr>
              <w:jc w:val="both"/>
              <w:rPr>
                <w:rFonts w:cstheme="minorHAnsi"/>
                <w:highlight w:val="yellow"/>
                <w:shd w:val="clear" w:color="auto" w:fill="FFFFFF"/>
              </w:rPr>
            </w:pPr>
          </w:p>
        </w:tc>
        <w:tc>
          <w:tcPr>
            <w:tcW w:w="3155" w:type="dxa"/>
          </w:tcPr>
          <w:p w14:paraId="714AC83A" w14:textId="77777777" w:rsidR="00365E7A" w:rsidRPr="0068399B" w:rsidRDefault="00365E7A" w:rsidP="00365E7A">
            <w:pPr>
              <w:pStyle w:val="NormaleWeb"/>
              <w:shd w:val="clear" w:color="auto" w:fill="FFFFFF"/>
              <w:spacing w:after="0" w:afterAutospacing="0"/>
              <w:rPr>
                <w:rFonts w:asciiTheme="minorHAnsi" w:hAnsiTheme="minorHAnsi" w:cstheme="minorHAnsi"/>
                <w:color w:val="0070C0"/>
                <w:sz w:val="22"/>
                <w:szCs w:val="22"/>
              </w:rPr>
            </w:pPr>
          </w:p>
        </w:tc>
        <w:tc>
          <w:tcPr>
            <w:tcW w:w="2469" w:type="dxa"/>
            <w:gridSpan w:val="2"/>
          </w:tcPr>
          <w:p w14:paraId="5CF0560D" w14:textId="77777777" w:rsidR="00365E7A" w:rsidRPr="00CA2BD0" w:rsidRDefault="00365E7A" w:rsidP="00365E7A">
            <w:pPr>
              <w:jc w:val="both"/>
              <w:rPr>
                <w:rFonts w:cstheme="minorHAnsi"/>
                <w:color w:val="000000"/>
                <w:shd w:val="clear" w:color="auto" w:fill="FFFFFF"/>
              </w:rPr>
            </w:pPr>
          </w:p>
        </w:tc>
      </w:tr>
      <w:tr w:rsidR="00365E7A" w:rsidRPr="00CA2BD0" w14:paraId="1FBED8B3" w14:textId="77777777" w:rsidTr="00777B9E">
        <w:tc>
          <w:tcPr>
            <w:tcW w:w="1696" w:type="dxa"/>
          </w:tcPr>
          <w:p w14:paraId="374EE1B4" w14:textId="77777777" w:rsidR="00365E7A" w:rsidRPr="00CA2BD0" w:rsidRDefault="00365E7A" w:rsidP="00365E7A">
            <w:pPr>
              <w:jc w:val="both"/>
              <w:rPr>
                <w:rFonts w:cstheme="minorHAnsi"/>
                <w:b/>
              </w:rPr>
            </w:pPr>
          </w:p>
        </w:tc>
        <w:tc>
          <w:tcPr>
            <w:tcW w:w="2881" w:type="dxa"/>
          </w:tcPr>
          <w:p w14:paraId="68359792" w14:textId="77777777" w:rsidR="00365E7A" w:rsidRPr="00CA2BD0" w:rsidRDefault="00365E7A" w:rsidP="00365E7A">
            <w:pPr>
              <w:jc w:val="both"/>
              <w:rPr>
                <w:rFonts w:cstheme="minorHAnsi"/>
                <w:highlight w:val="yellow"/>
                <w:shd w:val="clear" w:color="auto" w:fill="FFFFFF"/>
              </w:rPr>
            </w:pPr>
          </w:p>
        </w:tc>
        <w:tc>
          <w:tcPr>
            <w:tcW w:w="3155" w:type="dxa"/>
          </w:tcPr>
          <w:p w14:paraId="6B04AC6E" w14:textId="77777777" w:rsidR="00365E7A" w:rsidRPr="0068399B" w:rsidRDefault="00365E7A" w:rsidP="00365E7A">
            <w:pPr>
              <w:pStyle w:val="NormaleWeb"/>
              <w:shd w:val="clear" w:color="auto" w:fill="FFFFFF"/>
              <w:spacing w:after="0" w:afterAutospacing="0"/>
              <w:rPr>
                <w:rFonts w:asciiTheme="minorHAnsi" w:hAnsiTheme="minorHAnsi" w:cstheme="minorHAnsi"/>
                <w:color w:val="0070C0"/>
                <w:sz w:val="22"/>
                <w:szCs w:val="22"/>
              </w:rPr>
            </w:pPr>
          </w:p>
        </w:tc>
        <w:tc>
          <w:tcPr>
            <w:tcW w:w="2469" w:type="dxa"/>
            <w:gridSpan w:val="2"/>
          </w:tcPr>
          <w:p w14:paraId="2D57E37C" w14:textId="77777777" w:rsidR="00365E7A" w:rsidRPr="00CA2BD0" w:rsidRDefault="00365E7A" w:rsidP="00365E7A">
            <w:pPr>
              <w:jc w:val="both"/>
              <w:rPr>
                <w:rFonts w:cstheme="minorHAnsi"/>
                <w:color w:val="000000"/>
                <w:shd w:val="clear" w:color="auto" w:fill="FFFFFF"/>
              </w:rPr>
            </w:pPr>
          </w:p>
        </w:tc>
      </w:tr>
      <w:tr w:rsidR="00365E7A" w:rsidRPr="00CA2BD0" w14:paraId="7D2BE683" w14:textId="77777777" w:rsidTr="00777B9E">
        <w:tc>
          <w:tcPr>
            <w:tcW w:w="1696" w:type="dxa"/>
          </w:tcPr>
          <w:p w14:paraId="778C1DE5" w14:textId="77777777" w:rsidR="00365E7A" w:rsidRPr="00CA2BD0" w:rsidRDefault="00365E7A" w:rsidP="00365E7A">
            <w:pPr>
              <w:jc w:val="both"/>
              <w:rPr>
                <w:rFonts w:cstheme="minorHAnsi"/>
                <w:b/>
              </w:rPr>
            </w:pPr>
            <w:r>
              <w:rPr>
                <w:rFonts w:cstheme="minorHAnsi"/>
                <w:b/>
              </w:rPr>
              <w:t>SMA Generalate</w:t>
            </w:r>
          </w:p>
        </w:tc>
        <w:tc>
          <w:tcPr>
            <w:tcW w:w="2881" w:type="dxa"/>
          </w:tcPr>
          <w:p w14:paraId="5563D659" w14:textId="77777777" w:rsidR="00365E7A" w:rsidRPr="00CA2BD0" w:rsidRDefault="00365E7A" w:rsidP="00365E7A">
            <w:pPr>
              <w:jc w:val="both"/>
              <w:rPr>
                <w:rFonts w:cstheme="minorHAnsi"/>
                <w:color w:val="222222"/>
                <w:highlight w:val="yellow"/>
                <w:shd w:val="clear" w:color="auto" w:fill="FFFFFF"/>
                <w:lang w:val="fr-FR"/>
              </w:rPr>
            </w:pPr>
            <w:r w:rsidRPr="00CA2BD0">
              <w:rPr>
                <w:rFonts w:cstheme="minorHAnsi"/>
                <w:bCs/>
                <w:color w:val="222222"/>
                <w:highlight w:val="yellow"/>
                <w:shd w:val="clear" w:color="auto" w:fill="FFFFFF"/>
                <w:lang w:val="fr-FR"/>
              </w:rPr>
              <w:t>p. François de Paul HOUNGUE</w:t>
            </w:r>
          </w:p>
        </w:tc>
        <w:tc>
          <w:tcPr>
            <w:tcW w:w="3155" w:type="dxa"/>
          </w:tcPr>
          <w:p w14:paraId="7222ED6B" w14:textId="77777777" w:rsidR="00365E7A" w:rsidRPr="0068399B" w:rsidRDefault="00365E7A" w:rsidP="00365E7A">
            <w:pPr>
              <w:jc w:val="both"/>
              <w:rPr>
                <w:rFonts w:cstheme="minorHAnsi"/>
                <w:color w:val="0070C0"/>
                <w:highlight w:val="yellow"/>
                <w:shd w:val="clear" w:color="auto" w:fill="FFFFFF"/>
              </w:rPr>
            </w:pPr>
            <w:r w:rsidRPr="0068399B">
              <w:rPr>
                <w:rFonts w:cstheme="minorHAnsi"/>
                <w:color w:val="0070C0"/>
                <w:highlight w:val="yellow"/>
                <w:shd w:val="clear" w:color="auto" w:fill="FFFFFF"/>
              </w:rPr>
              <w:t>conseiller2@smaroma.org</w:t>
            </w:r>
          </w:p>
        </w:tc>
        <w:tc>
          <w:tcPr>
            <w:tcW w:w="2469" w:type="dxa"/>
            <w:gridSpan w:val="2"/>
          </w:tcPr>
          <w:p w14:paraId="40FB20F3" w14:textId="77777777" w:rsidR="00365E7A" w:rsidRPr="00103810" w:rsidRDefault="00365E7A" w:rsidP="00365E7A">
            <w:pPr>
              <w:jc w:val="both"/>
              <w:rPr>
                <w:rFonts w:cstheme="minorHAnsi"/>
              </w:rPr>
            </w:pPr>
            <w:r w:rsidRPr="00103810">
              <w:rPr>
                <w:rFonts w:cstheme="minorHAnsi"/>
                <w:bCs/>
              </w:rPr>
              <w:t>General Councillor</w:t>
            </w:r>
          </w:p>
        </w:tc>
      </w:tr>
      <w:tr w:rsidR="00365E7A" w:rsidRPr="00CA2BD0" w14:paraId="69E462DB" w14:textId="77777777" w:rsidTr="00777B9E">
        <w:tc>
          <w:tcPr>
            <w:tcW w:w="1696" w:type="dxa"/>
          </w:tcPr>
          <w:p w14:paraId="1837206F" w14:textId="77777777" w:rsidR="00365E7A" w:rsidRPr="00CA2BD0" w:rsidRDefault="00365E7A" w:rsidP="00365E7A">
            <w:pPr>
              <w:jc w:val="both"/>
              <w:rPr>
                <w:rFonts w:cstheme="minorHAnsi"/>
                <w:b/>
              </w:rPr>
            </w:pPr>
          </w:p>
        </w:tc>
        <w:tc>
          <w:tcPr>
            <w:tcW w:w="2881" w:type="dxa"/>
          </w:tcPr>
          <w:p w14:paraId="15E40B15" w14:textId="77777777" w:rsidR="00365E7A" w:rsidRPr="00CA2BD0" w:rsidRDefault="00365E7A" w:rsidP="00365E7A">
            <w:pPr>
              <w:jc w:val="both"/>
              <w:rPr>
                <w:rFonts w:cstheme="minorHAnsi"/>
                <w:bCs/>
                <w:color w:val="222222"/>
                <w:highlight w:val="yellow"/>
                <w:shd w:val="clear" w:color="auto" w:fill="FFFFFF"/>
              </w:rPr>
            </w:pPr>
            <w:r w:rsidRPr="00CA2BD0">
              <w:rPr>
                <w:rFonts w:cstheme="minorHAnsi"/>
                <w:bCs/>
                <w:color w:val="222222"/>
                <w:highlight w:val="yellow"/>
                <w:shd w:val="clear" w:color="auto" w:fill="FFFFFF"/>
              </w:rPr>
              <w:t xml:space="preserve">p. </w:t>
            </w:r>
            <w:r>
              <w:rPr>
                <w:rFonts w:cstheme="minorHAnsi"/>
                <w:bCs/>
                <w:color w:val="222222"/>
                <w:highlight w:val="yellow"/>
                <w:shd w:val="clear" w:color="auto" w:fill="FFFFFF"/>
              </w:rPr>
              <w:t>Antonio Porcellato</w:t>
            </w:r>
          </w:p>
        </w:tc>
        <w:tc>
          <w:tcPr>
            <w:tcW w:w="3155" w:type="dxa"/>
          </w:tcPr>
          <w:p w14:paraId="6889E66A" w14:textId="77777777" w:rsidR="00365E7A" w:rsidRPr="0068399B" w:rsidRDefault="00365E7A" w:rsidP="00365E7A">
            <w:pPr>
              <w:pStyle w:val="NormaleWeb"/>
              <w:shd w:val="clear" w:color="auto" w:fill="FFFFFF"/>
              <w:spacing w:after="0" w:afterAutospacing="0"/>
              <w:ind w:left="2880" w:hanging="2880"/>
              <w:rPr>
                <w:rFonts w:asciiTheme="minorHAnsi" w:hAnsiTheme="minorHAnsi" w:cstheme="minorHAnsi"/>
                <w:color w:val="0070C0"/>
                <w:sz w:val="22"/>
                <w:szCs w:val="22"/>
                <w:highlight w:val="yellow"/>
                <w:shd w:val="clear" w:color="auto" w:fill="FFFFFF"/>
              </w:rPr>
            </w:pPr>
            <w:hyperlink r:id="rId89" w:history="1">
              <w:r w:rsidRPr="0068399B">
                <w:rPr>
                  <w:rStyle w:val="Collegamentoipertestuale"/>
                  <w:rFonts w:asciiTheme="minorHAnsi" w:hAnsiTheme="minorHAnsi" w:cstheme="minorHAnsi"/>
                  <w:color w:val="0070C0"/>
                  <w:sz w:val="22"/>
                  <w:szCs w:val="22"/>
                  <w:highlight w:val="yellow"/>
                  <w:shd w:val="clear" w:color="auto" w:fill="FFFFFF"/>
                </w:rPr>
                <w:t>antonio.porcellato@gmail.com</w:t>
              </w:r>
            </w:hyperlink>
          </w:p>
          <w:p w14:paraId="0D595CC8" w14:textId="77777777" w:rsidR="00365E7A" w:rsidRPr="0068399B" w:rsidRDefault="00365E7A" w:rsidP="00365E7A">
            <w:pPr>
              <w:jc w:val="both"/>
              <w:rPr>
                <w:rFonts w:cstheme="minorHAnsi"/>
                <w:color w:val="0070C0"/>
                <w:highlight w:val="yellow"/>
                <w:shd w:val="clear" w:color="auto" w:fill="FFFFFF"/>
              </w:rPr>
            </w:pPr>
          </w:p>
        </w:tc>
        <w:tc>
          <w:tcPr>
            <w:tcW w:w="2469" w:type="dxa"/>
            <w:gridSpan w:val="2"/>
          </w:tcPr>
          <w:p w14:paraId="38492A31" w14:textId="77777777" w:rsidR="00365E7A" w:rsidRPr="00CA2BD0" w:rsidRDefault="00365E7A" w:rsidP="00365E7A">
            <w:pPr>
              <w:jc w:val="both"/>
              <w:rPr>
                <w:rFonts w:cstheme="minorHAnsi"/>
              </w:rPr>
            </w:pPr>
            <w:r>
              <w:rPr>
                <w:rFonts w:cstheme="minorHAnsi"/>
              </w:rPr>
              <w:t>Vicar General</w:t>
            </w:r>
          </w:p>
        </w:tc>
      </w:tr>
      <w:tr w:rsidR="00365E7A" w:rsidRPr="00CA2BD0" w14:paraId="366FC0DE" w14:textId="77777777" w:rsidTr="00777B9E">
        <w:tc>
          <w:tcPr>
            <w:tcW w:w="1696" w:type="dxa"/>
          </w:tcPr>
          <w:p w14:paraId="79B14937" w14:textId="77777777" w:rsidR="00365E7A" w:rsidRPr="00CA2BD0" w:rsidRDefault="00365E7A" w:rsidP="00365E7A">
            <w:pPr>
              <w:jc w:val="both"/>
              <w:rPr>
                <w:rFonts w:cstheme="minorHAnsi"/>
                <w:b/>
              </w:rPr>
            </w:pPr>
          </w:p>
        </w:tc>
        <w:tc>
          <w:tcPr>
            <w:tcW w:w="2881" w:type="dxa"/>
          </w:tcPr>
          <w:p w14:paraId="2152C522" w14:textId="77777777" w:rsidR="00365E7A" w:rsidRPr="00CA2BD0" w:rsidRDefault="00365E7A" w:rsidP="00365E7A">
            <w:pPr>
              <w:jc w:val="both"/>
              <w:rPr>
                <w:rFonts w:cstheme="minorHAnsi"/>
                <w:bCs/>
                <w:color w:val="222222"/>
                <w:shd w:val="clear" w:color="auto" w:fill="FFFFFF"/>
              </w:rPr>
            </w:pPr>
          </w:p>
        </w:tc>
        <w:tc>
          <w:tcPr>
            <w:tcW w:w="3155" w:type="dxa"/>
          </w:tcPr>
          <w:p w14:paraId="7F617074" w14:textId="77777777" w:rsidR="00365E7A" w:rsidRPr="0068399B" w:rsidRDefault="00365E7A" w:rsidP="00365E7A">
            <w:pPr>
              <w:pStyle w:val="NormaleWeb"/>
              <w:shd w:val="clear" w:color="auto" w:fill="FFFFFF"/>
              <w:spacing w:after="0" w:afterAutospacing="0"/>
              <w:ind w:left="2880" w:hanging="2880"/>
              <w:rPr>
                <w:rFonts w:asciiTheme="minorHAnsi" w:hAnsiTheme="minorHAnsi" w:cstheme="minorHAnsi"/>
                <w:color w:val="0070C0"/>
                <w:sz w:val="22"/>
                <w:szCs w:val="22"/>
              </w:rPr>
            </w:pPr>
          </w:p>
        </w:tc>
        <w:tc>
          <w:tcPr>
            <w:tcW w:w="1551" w:type="dxa"/>
          </w:tcPr>
          <w:p w14:paraId="582420CE" w14:textId="77777777" w:rsidR="00365E7A" w:rsidRPr="00CA2BD0" w:rsidRDefault="00365E7A" w:rsidP="00365E7A">
            <w:pPr>
              <w:jc w:val="both"/>
              <w:rPr>
                <w:rFonts w:cstheme="minorHAnsi"/>
              </w:rPr>
            </w:pPr>
          </w:p>
        </w:tc>
        <w:tc>
          <w:tcPr>
            <w:tcW w:w="917" w:type="dxa"/>
          </w:tcPr>
          <w:p w14:paraId="7D0B52AD" w14:textId="77777777" w:rsidR="00365E7A" w:rsidRPr="00CA2BD0" w:rsidRDefault="00365E7A" w:rsidP="00365E7A">
            <w:pPr>
              <w:jc w:val="both"/>
              <w:rPr>
                <w:rFonts w:cstheme="minorHAnsi"/>
              </w:rPr>
            </w:pPr>
          </w:p>
        </w:tc>
      </w:tr>
      <w:tr w:rsidR="00365E7A" w:rsidRPr="00CA2BD0" w14:paraId="5287E072" w14:textId="77777777" w:rsidTr="00777B9E">
        <w:tc>
          <w:tcPr>
            <w:tcW w:w="1696" w:type="dxa"/>
          </w:tcPr>
          <w:p w14:paraId="7846CE99" w14:textId="77777777" w:rsidR="00365E7A" w:rsidRPr="00CA2BD0" w:rsidRDefault="00365E7A" w:rsidP="00365E7A">
            <w:pPr>
              <w:jc w:val="both"/>
              <w:rPr>
                <w:rFonts w:cstheme="minorHAnsi"/>
                <w:b/>
              </w:rPr>
            </w:pPr>
            <w:r>
              <w:rPr>
                <w:rFonts w:cstheme="minorHAnsi"/>
                <w:b/>
              </w:rPr>
              <w:t>Ph</w:t>
            </w:r>
            <w:r w:rsidRPr="00CA2BD0">
              <w:rPr>
                <w:rFonts w:cstheme="minorHAnsi"/>
                <w:b/>
              </w:rPr>
              <w:t>ilippine</w:t>
            </w:r>
            <w:r>
              <w:rPr>
                <w:rFonts w:cstheme="minorHAnsi"/>
                <w:b/>
              </w:rPr>
              <w:t>s</w:t>
            </w:r>
          </w:p>
          <w:p w14:paraId="4F70CE80" w14:textId="77777777" w:rsidR="00365E7A" w:rsidRPr="00CA2BD0" w:rsidRDefault="00365E7A" w:rsidP="00365E7A">
            <w:pPr>
              <w:jc w:val="both"/>
              <w:rPr>
                <w:rFonts w:cstheme="minorHAnsi"/>
                <w:b/>
              </w:rPr>
            </w:pPr>
          </w:p>
        </w:tc>
        <w:tc>
          <w:tcPr>
            <w:tcW w:w="2881" w:type="dxa"/>
          </w:tcPr>
          <w:p w14:paraId="35AED559" w14:textId="77777777" w:rsidR="00365E7A" w:rsidRPr="00CA2BD0" w:rsidRDefault="00365E7A" w:rsidP="00365E7A">
            <w:pPr>
              <w:jc w:val="both"/>
              <w:rPr>
                <w:rFonts w:cstheme="minorHAnsi"/>
                <w:bCs/>
                <w:color w:val="222222"/>
                <w:highlight w:val="yellow"/>
                <w:shd w:val="clear" w:color="auto" w:fill="FFFFFF"/>
              </w:rPr>
            </w:pPr>
            <w:r w:rsidRPr="00CA2BD0">
              <w:rPr>
                <w:rFonts w:cstheme="minorHAnsi"/>
                <w:color w:val="222222"/>
                <w:highlight w:val="yellow"/>
                <w:shd w:val="clear" w:color="auto" w:fill="FFFFFF"/>
              </w:rPr>
              <w:t>Angelee Abrenica</w:t>
            </w:r>
          </w:p>
        </w:tc>
        <w:tc>
          <w:tcPr>
            <w:tcW w:w="3155" w:type="dxa"/>
          </w:tcPr>
          <w:p w14:paraId="0F3B90CD" w14:textId="77777777" w:rsidR="00365E7A" w:rsidRPr="0068399B" w:rsidRDefault="00365E7A" w:rsidP="00365E7A">
            <w:pPr>
              <w:jc w:val="both"/>
              <w:rPr>
                <w:rStyle w:val="Collegamentoipertestuale"/>
                <w:rFonts w:cstheme="minorHAnsi"/>
                <w:color w:val="0070C0"/>
                <w:highlight w:val="yellow"/>
                <w:shd w:val="clear" w:color="auto" w:fill="FFFFFF"/>
              </w:rPr>
            </w:pPr>
            <w:hyperlink r:id="rId90" w:history="1">
              <w:r w:rsidRPr="0068399B">
                <w:rPr>
                  <w:rStyle w:val="Collegamentoipertestuale"/>
                  <w:rFonts w:cstheme="minorHAnsi"/>
                  <w:color w:val="0070C0"/>
                  <w:highlight w:val="yellow"/>
                  <w:shd w:val="clear" w:color="auto" w:fill="FFFFFF"/>
                </w:rPr>
                <w:t>smaphdf.laity@gmail.com</w:t>
              </w:r>
            </w:hyperlink>
          </w:p>
          <w:p w14:paraId="7B2EB74D" w14:textId="77777777" w:rsidR="00365E7A" w:rsidRPr="0068399B" w:rsidRDefault="00365E7A" w:rsidP="00365E7A">
            <w:pPr>
              <w:jc w:val="both"/>
              <w:rPr>
                <w:rFonts w:cstheme="minorHAnsi"/>
                <w:color w:val="0070C0"/>
                <w:highlight w:val="yellow"/>
                <w:shd w:val="clear" w:color="auto" w:fill="FFFFFF"/>
              </w:rPr>
            </w:pPr>
            <w:r w:rsidRPr="0068399B">
              <w:rPr>
                <w:rStyle w:val="Collegamentoipertestuale"/>
                <w:rFonts w:cstheme="minorHAnsi"/>
                <w:color w:val="0070C0"/>
                <w:highlight w:val="yellow"/>
                <w:shd w:val="clear" w:color="auto" w:fill="FFFFFF"/>
              </w:rPr>
              <w:t>abrenicaangelee@gmail.com</w:t>
            </w:r>
          </w:p>
        </w:tc>
        <w:tc>
          <w:tcPr>
            <w:tcW w:w="2469" w:type="dxa"/>
            <w:gridSpan w:val="2"/>
            <w:vMerge w:val="restart"/>
          </w:tcPr>
          <w:p w14:paraId="4A3AF2F8" w14:textId="77777777" w:rsidR="00365E7A" w:rsidRPr="00CA2BD0" w:rsidRDefault="00365E7A" w:rsidP="00365E7A">
            <w:pPr>
              <w:jc w:val="both"/>
              <w:rPr>
                <w:rFonts w:cstheme="minorHAnsi"/>
              </w:rPr>
            </w:pPr>
          </w:p>
        </w:tc>
      </w:tr>
      <w:tr w:rsidR="00365E7A" w:rsidRPr="00CA2BD0" w14:paraId="32FF58C9" w14:textId="77777777" w:rsidTr="00777B9E">
        <w:tc>
          <w:tcPr>
            <w:tcW w:w="1696" w:type="dxa"/>
          </w:tcPr>
          <w:p w14:paraId="41BA52C6" w14:textId="77777777" w:rsidR="00365E7A" w:rsidRPr="00CA2BD0" w:rsidRDefault="00365E7A" w:rsidP="00365E7A">
            <w:pPr>
              <w:jc w:val="both"/>
              <w:rPr>
                <w:rFonts w:cstheme="minorHAnsi"/>
                <w:b/>
              </w:rPr>
            </w:pPr>
          </w:p>
        </w:tc>
        <w:tc>
          <w:tcPr>
            <w:tcW w:w="2881" w:type="dxa"/>
          </w:tcPr>
          <w:p w14:paraId="24065C35" w14:textId="77777777" w:rsidR="00365E7A" w:rsidRPr="00CA2BD0" w:rsidRDefault="00365E7A" w:rsidP="00365E7A">
            <w:pPr>
              <w:jc w:val="both"/>
              <w:rPr>
                <w:rFonts w:cstheme="minorHAnsi"/>
                <w:bCs/>
                <w:color w:val="222222"/>
                <w:highlight w:val="yellow"/>
                <w:shd w:val="clear" w:color="auto" w:fill="FFFFFF"/>
              </w:rPr>
            </w:pPr>
            <w:r w:rsidRPr="00CA2BD0">
              <w:rPr>
                <w:rFonts w:cstheme="minorHAnsi"/>
                <w:bCs/>
                <w:color w:val="222222"/>
                <w:highlight w:val="yellow"/>
                <w:shd w:val="clear" w:color="auto" w:fill="FFFFFF"/>
              </w:rPr>
              <w:t>Faith Victory Mejor</w:t>
            </w:r>
          </w:p>
          <w:p w14:paraId="230C34C6" w14:textId="77777777" w:rsidR="00365E7A" w:rsidRPr="00CA2BD0" w:rsidRDefault="00365E7A" w:rsidP="00365E7A">
            <w:pPr>
              <w:jc w:val="both"/>
              <w:rPr>
                <w:rFonts w:cstheme="minorHAnsi"/>
                <w:bCs/>
                <w:color w:val="222222"/>
                <w:highlight w:val="yellow"/>
                <w:shd w:val="clear" w:color="auto" w:fill="FFFFFF"/>
              </w:rPr>
            </w:pPr>
          </w:p>
        </w:tc>
        <w:tc>
          <w:tcPr>
            <w:tcW w:w="3155" w:type="dxa"/>
          </w:tcPr>
          <w:p w14:paraId="26514967" w14:textId="77777777" w:rsidR="00365E7A" w:rsidRPr="0068399B" w:rsidRDefault="00365E7A" w:rsidP="00365E7A">
            <w:pPr>
              <w:jc w:val="both"/>
              <w:rPr>
                <w:rFonts w:cstheme="minorHAnsi"/>
                <w:color w:val="0070C0"/>
                <w:highlight w:val="yellow"/>
                <w:shd w:val="clear" w:color="auto" w:fill="FFFFFF"/>
              </w:rPr>
            </w:pPr>
          </w:p>
        </w:tc>
        <w:tc>
          <w:tcPr>
            <w:tcW w:w="2469" w:type="dxa"/>
            <w:gridSpan w:val="2"/>
            <w:vMerge/>
          </w:tcPr>
          <w:p w14:paraId="1779B41C" w14:textId="77777777" w:rsidR="00365E7A" w:rsidRPr="00CA2BD0" w:rsidRDefault="00365E7A" w:rsidP="00365E7A">
            <w:pPr>
              <w:jc w:val="both"/>
              <w:rPr>
                <w:rFonts w:cstheme="minorHAnsi"/>
              </w:rPr>
            </w:pPr>
          </w:p>
        </w:tc>
      </w:tr>
      <w:tr w:rsidR="00365E7A" w:rsidRPr="00365E7A" w14:paraId="634DD6C9" w14:textId="77777777" w:rsidTr="00777B9E">
        <w:tc>
          <w:tcPr>
            <w:tcW w:w="1696" w:type="dxa"/>
          </w:tcPr>
          <w:p w14:paraId="08FDDCDB" w14:textId="77777777" w:rsidR="00365E7A" w:rsidRPr="00CA2BD0" w:rsidRDefault="00365E7A" w:rsidP="00365E7A">
            <w:pPr>
              <w:jc w:val="both"/>
              <w:rPr>
                <w:rFonts w:cstheme="minorHAnsi"/>
                <w:b/>
              </w:rPr>
            </w:pPr>
          </w:p>
        </w:tc>
        <w:tc>
          <w:tcPr>
            <w:tcW w:w="2881" w:type="dxa"/>
          </w:tcPr>
          <w:p w14:paraId="0E0E7C21" w14:textId="77777777" w:rsidR="00365E7A" w:rsidRPr="00CA2BD0" w:rsidRDefault="00365E7A" w:rsidP="00365E7A">
            <w:pPr>
              <w:jc w:val="both"/>
              <w:rPr>
                <w:rFonts w:cstheme="minorHAnsi"/>
                <w:color w:val="222222"/>
                <w:shd w:val="clear" w:color="auto" w:fill="FFFFFF"/>
                <w:lang w:val="fr-FR"/>
              </w:rPr>
            </w:pPr>
            <w:r w:rsidRPr="00CA2BD0">
              <w:rPr>
                <w:rFonts w:cstheme="minorHAnsi"/>
                <w:color w:val="222222"/>
                <w:shd w:val="clear" w:color="auto" w:fill="FFFFFF"/>
                <w:lang w:val="fr-FR"/>
              </w:rPr>
              <w:t xml:space="preserve">Fr. </w:t>
            </w:r>
            <w:r w:rsidRPr="00CA2BD0">
              <w:rPr>
                <w:rFonts w:cstheme="minorHAnsi"/>
                <w:color w:val="000000"/>
                <w:shd w:val="clear" w:color="auto" w:fill="FFFFFF"/>
                <w:lang w:val="fr-FR"/>
              </w:rPr>
              <w:t>Alan de Guzman</w:t>
            </w:r>
          </w:p>
        </w:tc>
        <w:tc>
          <w:tcPr>
            <w:tcW w:w="3155" w:type="dxa"/>
          </w:tcPr>
          <w:p w14:paraId="5CBCA4CD" w14:textId="77777777" w:rsidR="00365E7A" w:rsidRPr="0068399B" w:rsidRDefault="00365E7A" w:rsidP="00365E7A">
            <w:pPr>
              <w:jc w:val="both"/>
              <w:rPr>
                <w:rFonts w:cstheme="minorHAnsi"/>
                <w:color w:val="0070C0"/>
                <w:shd w:val="clear" w:color="auto" w:fill="FFFFFF"/>
                <w:lang w:val="fr-FR"/>
              </w:rPr>
            </w:pPr>
            <w:hyperlink r:id="rId91" w:tgtFrame="_blank" w:history="1">
              <w:r w:rsidRPr="0068399B">
                <w:rPr>
                  <w:rStyle w:val="Collegamentoipertestuale"/>
                  <w:rFonts w:cstheme="minorHAnsi"/>
                  <w:color w:val="0070C0"/>
                  <w:lang w:val="fr-FR"/>
                </w:rPr>
                <w:t>lancesma@yahoo.com</w:t>
              </w:r>
            </w:hyperlink>
          </w:p>
        </w:tc>
        <w:tc>
          <w:tcPr>
            <w:tcW w:w="2469" w:type="dxa"/>
            <w:gridSpan w:val="2"/>
          </w:tcPr>
          <w:p w14:paraId="4C0B29C2" w14:textId="77777777" w:rsidR="00365E7A" w:rsidRPr="00CA2BD0" w:rsidRDefault="00365E7A" w:rsidP="00365E7A">
            <w:pPr>
              <w:jc w:val="both"/>
              <w:rPr>
                <w:rFonts w:cstheme="minorHAnsi"/>
                <w:lang w:val="en-GB"/>
              </w:rPr>
            </w:pPr>
            <w:r w:rsidRPr="00226119">
              <w:rPr>
                <w:rFonts w:cstheme="minorHAnsi"/>
                <w:lang w:val="en-GB"/>
              </w:rPr>
              <w:t>He was very important for the organisation of their journey</w:t>
            </w:r>
          </w:p>
        </w:tc>
      </w:tr>
      <w:tr w:rsidR="00365E7A" w:rsidRPr="00365E7A" w14:paraId="6D582D08" w14:textId="77777777" w:rsidTr="00777B9E">
        <w:tc>
          <w:tcPr>
            <w:tcW w:w="1696" w:type="dxa"/>
          </w:tcPr>
          <w:p w14:paraId="3C35B8A8" w14:textId="77777777" w:rsidR="00365E7A" w:rsidRPr="004C12C8" w:rsidRDefault="00365E7A" w:rsidP="00365E7A">
            <w:pPr>
              <w:jc w:val="both"/>
              <w:rPr>
                <w:rFonts w:cstheme="minorHAnsi"/>
                <w:b/>
                <w:lang w:val="en-GB"/>
              </w:rPr>
            </w:pPr>
          </w:p>
        </w:tc>
        <w:tc>
          <w:tcPr>
            <w:tcW w:w="2881" w:type="dxa"/>
          </w:tcPr>
          <w:p w14:paraId="73F9E47D" w14:textId="77777777" w:rsidR="00365E7A" w:rsidRPr="004C12C8" w:rsidRDefault="00365E7A" w:rsidP="00365E7A">
            <w:pPr>
              <w:jc w:val="both"/>
              <w:rPr>
                <w:rFonts w:cstheme="minorHAnsi"/>
                <w:color w:val="222222"/>
                <w:shd w:val="clear" w:color="auto" w:fill="FFFFFF"/>
                <w:lang w:val="en-GB"/>
              </w:rPr>
            </w:pPr>
          </w:p>
        </w:tc>
        <w:tc>
          <w:tcPr>
            <w:tcW w:w="3155" w:type="dxa"/>
          </w:tcPr>
          <w:p w14:paraId="54BF78FC" w14:textId="77777777" w:rsidR="00365E7A" w:rsidRPr="004C12C8" w:rsidRDefault="00365E7A" w:rsidP="00365E7A">
            <w:pPr>
              <w:jc w:val="both"/>
              <w:rPr>
                <w:rFonts w:cstheme="minorHAnsi"/>
                <w:color w:val="0070C0"/>
                <w:lang w:val="en-GB"/>
              </w:rPr>
            </w:pPr>
          </w:p>
        </w:tc>
        <w:tc>
          <w:tcPr>
            <w:tcW w:w="2469" w:type="dxa"/>
            <w:gridSpan w:val="2"/>
          </w:tcPr>
          <w:p w14:paraId="509132D6" w14:textId="77777777" w:rsidR="00365E7A" w:rsidRPr="00CA2BD0" w:rsidRDefault="00365E7A" w:rsidP="00365E7A">
            <w:pPr>
              <w:jc w:val="both"/>
              <w:rPr>
                <w:rFonts w:cstheme="minorHAnsi"/>
                <w:color w:val="0070C0"/>
                <w:lang w:val="en-GB"/>
              </w:rPr>
            </w:pPr>
          </w:p>
        </w:tc>
      </w:tr>
      <w:tr w:rsidR="00365E7A" w:rsidRPr="00CA2BD0" w14:paraId="63AB4BB6" w14:textId="77777777" w:rsidTr="00777B9E">
        <w:tc>
          <w:tcPr>
            <w:tcW w:w="1696" w:type="dxa"/>
          </w:tcPr>
          <w:p w14:paraId="6AC47E52" w14:textId="77777777" w:rsidR="00365E7A" w:rsidRPr="00CA2BD0" w:rsidRDefault="00365E7A" w:rsidP="00365E7A">
            <w:pPr>
              <w:jc w:val="both"/>
              <w:rPr>
                <w:rFonts w:cstheme="minorHAnsi"/>
                <w:b/>
                <w:lang w:val="fr-FR"/>
              </w:rPr>
            </w:pPr>
            <w:r w:rsidRPr="00CA2BD0">
              <w:rPr>
                <w:rFonts w:cstheme="minorHAnsi"/>
                <w:b/>
                <w:lang w:val="fr-FR"/>
              </w:rPr>
              <w:t>Poland</w:t>
            </w:r>
          </w:p>
          <w:p w14:paraId="0F2EF7B8" w14:textId="77777777" w:rsidR="00365E7A" w:rsidRPr="00CA2BD0" w:rsidRDefault="00365E7A" w:rsidP="00365E7A">
            <w:pPr>
              <w:jc w:val="both"/>
              <w:rPr>
                <w:rFonts w:cstheme="minorHAnsi"/>
                <w:b/>
                <w:lang w:val="fr-FR"/>
              </w:rPr>
            </w:pPr>
          </w:p>
        </w:tc>
        <w:tc>
          <w:tcPr>
            <w:tcW w:w="2881" w:type="dxa"/>
          </w:tcPr>
          <w:p w14:paraId="17E1FEED" w14:textId="77777777" w:rsidR="00365E7A" w:rsidRPr="00CA2BD0" w:rsidRDefault="00365E7A" w:rsidP="00365E7A">
            <w:pPr>
              <w:jc w:val="both"/>
              <w:rPr>
                <w:rFonts w:cstheme="minorHAnsi"/>
                <w:bCs/>
                <w:color w:val="222222"/>
                <w:highlight w:val="yellow"/>
                <w:shd w:val="clear" w:color="auto" w:fill="FFFFFF"/>
                <w:lang w:val="fr-FR"/>
              </w:rPr>
            </w:pPr>
            <w:r w:rsidRPr="00CA2BD0">
              <w:rPr>
                <w:rFonts w:cstheme="minorHAnsi"/>
                <w:bCs/>
                <w:color w:val="222222"/>
                <w:highlight w:val="yellow"/>
                <w:shd w:val="clear" w:color="auto" w:fill="FFFFFF"/>
                <w:lang w:val="fr-FR"/>
              </w:rPr>
              <w:t>Bozena Latocha</w:t>
            </w:r>
          </w:p>
        </w:tc>
        <w:tc>
          <w:tcPr>
            <w:tcW w:w="3155" w:type="dxa"/>
          </w:tcPr>
          <w:p w14:paraId="53FD7C99" w14:textId="77777777" w:rsidR="00365E7A" w:rsidRPr="0068399B" w:rsidRDefault="00365E7A" w:rsidP="00365E7A">
            <w:pPr>
              <w:jc w:val="both"/>
              <w:rPr>
                <w:rFonts w:cstheme="minorHAnsi"/>
                <w:color w:val="0070C0"/>
                <w:highlight w:val="yellow"/>
                <w:shd w:val="clear" w:color="auto" w:fill="FFFFFF"/>
                <w:lang w:val="fr-FR"/>
              </w:rPr>
            </w:pPr>
            <w:r w:rsidRPr="0068399B">
              <w:rPr>
                <w:rFonts w:cstheme="minorHAnsi"/>
                <w:color w:val="0070C0"/>
                <w:highlight w:val="yellow"/>
                <w:shd w:val="clear" w:color="auto" w:fill="FFFFFF"/>
                <w:lang w:val="fr-FR"/>
              </w:rPr>
              <w:t>akante@tlen.pl</w:t>
            </w:r>
          </w:p>
        </w:tc>
        <w:tc>
          <w:tcPr>
            <w:tcW w:w="2469" w:type="dxa"/>
            <w:gridSpan w:val="2"/>
            <w:vMerge w:val="restart"/>
          </w:tcPr>
          <w:p w14:paraId="3EA1E3C1" w14:textId="77777777" w:rsidR="00365E7A" w:rsidRPr="00CA2BD0" w:rsidRDefault="00365E7A" w:rsidP="00365E7A">
            <w:pPr>
              <w:jc w:val="both"/>
              <w:rPr>
                <w:rFonts w:cstheme="minorHAnsi"/>
                <w:lang w:val="fr-FR"/>
              </w:rPr>
            </w:pPr>
          </w:p>
        </w:tc>
      </w:tr>
      <w:tr w:rsidR="00365E7A" w:rsidRPr="00CA2BD0" w14:paraId="7C300F76" w14:textId="77777777" w:rsidTr="00777B9E">
        <w:tc>
          <w:tcPr>
            <w:tcW w:w="1696" w:type="dxa"/>
          </w:tcPr>
          <w:p w14:paraId="3D8474D6" w14:textId="77777777" w:rsidR="00365E7A" w:rsidRPr="00CA2BD0" w:rsidRDefault="00365E7A" w:rsidP="00365E7A">
            <w:pPr>
              <w:jc w:val="both"/>
              <w:rPr>
                <w:rFonts w:cstheme="minorHAnsi"/>
                <w:b/>
                <w:lang w:val="fr-FR"/>
              </w:rPr>
            </w:pPr>
          </w:p>
        </w:tc>
        <w:tc>
          <w:tcPr>
            <w:tcW w:w="2881" w:type="dxa"/>
          </w:tcPr>
          <w:p w14:paraId="1D8308EA" w14:textId="77777777" w:rsidR="00365E7A" w:rsidRPr="00CA2BD0" w:rsidRDefault="00365E7A" w:rsidP="00365E7A">
            <w:pPr>
              <w:jc w:val="both"/>
              <w:rPr>
                <w:rFonts w:cstheme="minorHAnsi"/>
                <w:bCs/>
                <w:color w:val="222222"/>
                <w:highlight w:val="yellow"/>
                <w:shd w:val="clear" w:color="auto" w:fill="FFFFFF"/>
              </w:rPr>
            </w:pPr>
            <w:r w:rsidRPr="00CA2BD0">
              <w:rPr>
                <w:rFonts w:cstheme="minorHAnsi"/>
                <w:color w:val="222222"/>
                <w:highlight w:val="yellow"/>
                <w:shd w:val="clear" w:color="auto" w:fill="FFFFFF"/>
                <w:lang w:val="fr-FR"/>
              </w:rPr>
              <w:t>Agnies</w:t>
            </w:r>
            <w:r w:rsidRPr="00CA2BD0">
              <w:rPr>
                <w:rFonts w:cstheme="minorHAnsi"/>
                <w:color w:val="222222"/>
                <w:highlight w:val="yellow"/>
                <w:shd w:val="clear" w:color="auto" w:fill="FFFFFF"/>
              </w:rPr>
              <w:t>zka</w:t>
            </w:r>
            <w:r w:rsidRPr="00CA2BD0">
              <w:rPr>
                <w:rStyle w:val="apple-converted-space"/>
                <w:rFonts w:cstheme="minorHAnsi"/>
                <w:color w:val="222222"/>
                <w:highlight w:val="yellow"/>
                <w:shd w:val="clear" w:color="auto" w:fill="FFFFFF"/>
              </w:rPr>
              <w:t> </w:t>
            </w:r>
          </w:p>
        </w:tc>
        <w:tc>
          <w:tcPr>
            <w:tcW w:w="3155" w:type="dxa"/>
          </w:tcPr>
          <w:p w14:paraId="46F9C450" w14:textId="77777777" w:rsidR="00365E7A" w:rsidRPr="0068399B" w:rsidRDefault="00365E7A" w:rsidP="00365E7A">
            <w:pPr>
              <w:jc w:val="both"/>
              <w:rPr>
                <w:rFonts w:cstheme="minorHAnsi"/>
                <w:color w:val="0070C0"/>
                <w:highlight w:val="yellow"/>
                <w:shd w:val="clear" w:color="auto" w:fill="FFFFFF"/>
              </w:rPr>
            </w:pPr>
          </w:p>
        </w:tc>
        <w:tc>
          <w:tcPr>
            <w:tcW w:w="2469" w:type="dxa"/>
            <w:gridSpan w:val="2"/>
            <w:vMerge/>
          </w:tcPr>
          <w:p w14:paraId="76ECF997" w14:textId="77777777" w:rsidR="00365E7A" w:rsidRPr="00CA2BD0" w:rsidRDefault="00365E7A" w:rsidP="00365E7A">
            <w:pPr>
              <w:jc w:val="both"/>
              <w:rPr>
                <w:rFonts w:cstheme="minorHAnsi"/>
              </w:rPr>
            </w:pPr>
          </w:p>
        </w:tc>
      </w:tr>
      <w:tr w:rsidR="00365E7A" w:rsidRPr="00CA2BD0" w14:paraId="1A0B8CB4" w14:textId="77777777" w:rsidTr="00777B9E">
        <w:tc>
          <w:tcPr>
            <w:tcW w:w="1696" w:type="dxa"/>
          </w:tcPr>
          <w:p w14:paraId="5ACE1A93" w14:textId="77777777" w:rsidR="00365E7A" w:rsidRPr="00CA2BD0" w:rsidRDefault="00365E7A" w:rsidP="00365E7A">
            <w:pPr>
              <w:jc w:val="both"/>
              <w:rPr>
                <w:rFonts w:cstheme="minorHAnsi"/>
                <w:b/>
              </w:rPr>
            </w:pPr>
          </w:p>
        </w:tc>
        <w:tc>
          <w:tcPr>
            <w:tcW w:w="2881" w:type="dxa"/>
          </w:tcPr>
          <w:p w14:paraId="2FDE6B38" w14:textId="77777777" w:rsidR="00365E7A" w:rsidRPr="00CA2BD0" w:rsidRDefault="00365E7A" w:rsidP="00365E7A">
            <w:pPr>
              <w:jc w:val="both"/>
              <w:rPr>
                <w:rFonts w:cstheme="minorHAnsi"/>
                <w:color w:val="222222"/>
                <w:shd w:val="clear" w:color="auto" w:fill="FFFFFF"/>
              </w:rPr>
            </w:pPr>
            <w:r w:rsidRPr="00CA2BD0">
              <w:rPr>
                <w:rFonts w:cstheme="minorHAnsi"/>
                <w:color w:val="222222"/>
              </w:rPr>
              <w:t>Monika Nowicka </w:t>
            </w:r>
            <w:r w:rsidRPr="00CA2BD0">
              <w:rPr>
                <w:rStyle w:val="apple-converted-space"/>
                <w:rFonts w:cstheme="minorHAnsi"/>
                <w:color w:val="222222"/>
              </w:rPr>
              <w:t> </w:t>
            </w:r>
          </w:p>
        </w:tc>
        <w:tc>
          <w:tcPr>
            <w:tcW w:w="3155" w:type="dxa"/>
          </w:tcPr>
          <w:p w14:paraId="02C419D1" w14:textId="77777777" w:rsidR="00365E7A" w:rsidRPr="0068399B" w:rsidRDefault="00365E7A" w:rsidP="00365E7A">
            <w:pPr>
              <w:jc w:val="both"/>
              <w:rPr>
                <w:rFonts w:cstheme="minorHAnsi"/>
                <w:color w:val="0070C0"/>
                <w:shd w:val="clear" w:color="auto" w:fill="FFFFFF"/>
              </w:rPr>
            </w:pPr>
            <w:hyperlink r:id="rId92" w:history="1">
              <w:r w:rsidRPr="0068399B">
                <w:rPr>
                  <w:rStyle w:val="Collegamentoipertestuale"/>
                  <w:rFonts w:cstheme="minorHAnsi"/>
                  <w:color w:val="0070C0"/>
                </w:rPr>
                <w:t>ewik.a@wp.pl</w:t>
              </w:r>
            </w:hyperlink>
            <w:r w:rsidRPr="0068399B">
              <w:rPr>
                <w:rStyle w:val="Collegamentoipertestuale"/>
                <w:rFonts w:cstheme="minorHAnsi"/>
                <w:color w:val="0070C0"/>
              </w:rPr>
              <w:t xml:space="preserve">      </w:t>
            </w:r>
          </w:p>
        </w:tc>
        <w:tc>
          <w:tcPr>
            <w:tcW w:w="2469" w:type="dxa"/>
            <w:gridSpan w:val="2"/>
          </w:tcPr>
          <w:p w14:paraId="381F0B91" w14:textId="77777777" w:rsidR="00365E7A" w:rsidRPr="00CA2BD0" w:rsidRDefault="00365E7A" w:rsidP="00365E7A">
            <w:pPr>
              <w:jc w:val="both"/>
              <w:rPr>
                <w:rFonts w:cstheme="minorHAnsi"/>
              </w:rPr>
            </w:pPr>
            <w:r w:rsidRPr="00CA2BD0">
              <w:rPr>
                <w:rFonts w:cstheme="minorHAnsi"/>
              </w:rPr>
              <w:t>I had no reply</w:t>
            </w:r>
          </w:p>
        </w:tc>
      </w:tr>
      <w:tr w:rsidR="00365E7A" w:rsidRPr="00CA2BD0" w14:paraId="78A8F400" w14:textId="77777777" w:rsidTr="00777B9E">
        <w:tc>
          <w:tcPr>
            <w:tcW w:w="1696" w:type="dxa"/>
          </w:tcPr>
          <w:p w14:paraId="48218365" w14:textId="77777777" w:rsidR="00365E7A" w:rsidRPr="00CA2BD0" w:rsidRDefault="00365E7A" w:rsidP="00365E7A">
            <w:pPr>
              <w:jc w:val="both"/>
              <w:rPr>
                <w:rFonts w:cstheme="minorHAnsi"/>
                <w:b/>
              </w:rPr>
            </w:pPr>
          </w:p>
        </w:tc>
        <w:tc>
          <w:tcPr>
            <w:tcW w:w="2881" w:type="dxa"/>
          </w:tcPr>
          <w:p w14:paraId="48BAA7C3" w14:textId="77777777" w:rsidR="00365E7A" w:rsidRPr="00CA2BD0" w:rsidRDefault="00365E7A" w:rsidP="00365E7A">
            <w:pPr>
              <w:jc w:val="both"/>
              <w:rPr>
                <w:rFonts w:cstheme="minorHAnsi"/>
                <w:bCs/>
                <w:color w:val="222222"/>
                <w:shd w:val="clear" w:color="auto" w:fill="FFFFFF"/>
              </w:rPr>
            </w:pPr>
          </w:p>
        </w:tc>
        <w:tc>
          <w:tcPr>
            <w:tcW w:w="3155" w:type="dxa"/>
          </w:tcPr>
          <w:p w14:paraId="3BC2B729" w14:textId="77777777" w:rsidR="00365E7A" w:rsidRPr="0068399B" w:rsidRDefault="00365E7A" w:rsidP="00365E7A">
            <w:pPr>
              <w:jc w:val="both"/>
              <w:rPr>
                <w:rFonts w:cstheme="minorHAnsi"/>
                <w:color w:val="0070C0"/>
                <w:shd w:val="clear" w:color="auto" w:fill="FFFFFF"/>
              </w:rPr>
            </w:pPr>
          </w:p>
        </w:tc>
        <w:tc>
          <w:tcPr>
            <w:tcW w:w="2469" w:type="dxa"/>
            <w:gridSpan w:val="2"/>
          </w:tcPr>
          <w:p w14:paraId="37F97923" w14:textId="77777777" w:rsidR="00365E7A" w:rsidRPr="00CA2BD0" w:rsidRDefault="00365E7A" w:rsidP="00365E7A">
            <w:pPr>
              <w:jc w:val="both"/>
              <w:rPr>
                <w:rFonts w:cstheme="minorHAnsi"/>
              </w:rPr>
            </w:pPr>
          </w:p>
        </w:tc>
      </w:tr>
      <w:tr w:rsidR="00365E7A" w:rsidRPr="00CA2BD0" w14:paraId="0F6AFA93" w14:textId="77777777" w:rsidTr="00777B9E">
        <w:tc>
          <w:tcPr>
            <w:tcW w:w="1696" w:type="dxa"/>
          </w:tcPr>
          <w:p w14:paraId="04A59E5D" w14:textId="77777777" w:rsidR="00365E7A" w:rsidRPr="00CA2BD0" w:rsidRDefault="00365E7A" w:rsidP="00365E7A">
            <w:pPr>
              <w:jc w:val="both"/>
              <w:rPr>
                <w:rFonts w:cstheme="minorHAnsi"/>
                <w:b/>
              </w:rPr>
            </w:pPr>
            <w:r w:rsidRPr="00CA2BD0">
              <w:rPr>
                <w:rFonts w:cstheme="minorHAnsi"/>
                <w:b/>
              </w:rPr>
              <w:t>Argentina</w:t>
            </w:r>
          </w:p>
        </w:tc>
        <w:tc>
          <w:tcPr>
            <w:tcW w:w="2881" w:type="dxa"/>
          </w:tcPr>
          <w:p w14:paraId="60B8FAB9" w14:textId="77777777" w:rsidR="00365E7A" w:rsidRPr="00CA2BD0" w:rsidRDefault="00365E7A" w:rsidP="00365E7A">
            <w:pPr>
              <w:jc w:val="both"/>
              <w:rPr>
                <w:rFonts w:cstheme="minorHAnsi"/>
                <w:bCs/>
                <w:color w:val="222222"/>
                <w:highlight w:val="yellow"/>
                <w:shd w:val="clear" w:color="auto" w:fill="FFFFFF"/>
              </w:rPr>
            </w:pPr>
            <w:r w:rsidRPr="00CA2BD0">
              <w:rPr>
                <w:rFonts w:cstheme="minorHAnsi"/>
                <w:highlight w:val="yellow"/>
                <w:lang w:val="en-US"/>
              </w:rPr>
              <w:t>Maria luisa Ortiz Farfan</w:t>
            </w:r>
          </w:p>
        </w:tc>
        <w:tc>
          <w:tcPr>
            <w:tcW w:w="3155" w:type="dxa"/>
          </w:tcPr>
          <w:p w14:paraId="33777A1A" w14:textId="77777777" w:rsidR="00365E7A" w:rsidRPr="0068399B" w:rsidRDefault="00365E7A" w:rsidP="00365E7A">
            <w:pPr>
              <w:jc w:val="both"/>
              <w:rPr>
                <w:rFonts w:cstheme="minorHAnsi"/>
                <w:color w:val="0070C0"/>
                <w:highlight w:val="yellow"/>
                <w:shd w:val="clear" w:color="auto" w:fill="FFFFFF"/>
              </w:rPr>
            </w:pPr>
            <w:r w:rsidRPr="0068399B">
              <w:rPr>
                <w:rFonts w:cstheme="minorHAnsi"/>
                <w:color w:val="0070C0"/>
                <w:highlight w:val="yellow"/>
                <w:shd w:val="clear" w:color="auto" w:fill="FFFFFF"/>
              </w:rPr>
              <w:t>marialuisaortizfarfan@yahoo.com.ar</w:t>
            </w:r>
          </w:p>
        </w:tc>
        <w:tc>
          <w:tcPr>
            <w:tcW w:w="2469" w:type="dxa"/>
            <w:gridSpan w:val="2"/>
          </w:tcPr>
          <w:p w14:paraId="09940AB2" w14:textId="77777777" w:rsidR="00365E7A" w:rsidRPr="00CA2BD0" w:rsidRDefault="00365E7A" w:rsidP="00365E7A">
            <w:pPr>
              <w:jc w:val="both"/>
              <w:rPr>
                <w:rFonts w:cstheme="minorHAnsi"/>
              </w:rPr>
            </w:pPr>
          </w:p>
        </w:tc>
      </w:tr>
      <w:tr w:rsidR="00365E7A" w:rsidRPr="00365E7A" w14:paraId="5C87AE29" w14:textId="77777777" w:rsidTr="00777B9E">
        <w:tc>
          <w:tcPr>
            <w:tcW w:w="1696" w:type="dxa"/>
          </w:tcPr>
          <w:p w14:paraId="161B9DD1" w14:textId="77777777" w:rsidR="00365E7A" w:rsidRPr="00CA2BD0" w:rsidRDefault="00365E7A" w:rsidP="00365E7A">
            <w:pPr>
              <w:jc w:val="both"/>
              <w:rPr>
                <w:rFonts w:cstheme="minorHAnsi"/>
                <w:b/>
              </w:rPr>
            </w:pPr>
          </w:p>
        </w:tc>
        <w:tc>
          <w:tcPr>
            <w:tcW w:w="2881" w:type="dxa"/>
          </w:tcPr>
          <w:p w14:paraId="3C82082F" w14:textId="77777777" w:rsidR="00365E7A" w:rsidRPr="00CA2BD0" w:rsidRDefault="00365E7A" w:rsidP="00365E7A">
            <w:pPr>
              <w:jc w:val="both"/>
              <w:rPr>
                <w:rFonts w:cstheme="minorHAnsi"/>
                <w:bCs/>
                <w:color w:val="222222"/>
                <w:shd w:val="clear" w:color="auto" w:fill="FFFFFF"/>
              </w:rPr>
            </w:pPr>
          </w:p>
        </w:tc>
        <w:tc>
          <w:tcPr>
            <w:tcW w:w="3155" w:type="dxa"/>
          </w:tcPr>
          <w:p w14:paraId="6380C1D2" w14:textId="77777777" w:rsidR="00365E7A" w:rsidRPr="0068399B" w:rsidRDefault="00365E7A" w:rsidP="00365E7A">
            <w:pPr>
              <w:pStyle w:val="NormaleWeb"/>
              <w:shd w:val="clear" w:color="auto" w:fill="FFFFFF"/>
              <w:spacing w:after="0" w:afterAutospacing="0"/>
              <w:ind w:left="2880" w:hanging="2880"/>
              <w:rPr>
                <w:rStyle w:val="Collegamentoipertestuale"/>
                <w:rFonts w:asciiTheme="minorHAnsi" w:hAnsiTheme="minorHAnsi" w:cstheme="minorHAnsi"/>
                <w:color w:val="0070C0"/>
                <w:sz w:val="22"/>
                <w:szCs w:val="22"/>
              </w:rPr>
            </w:pPr>
            <w:hyperlink r:id="rId93" w:history="1">
              <w:r w:rsidRPr="0068399B">
                <w:rPr>
                  <w:rStyle w:val="Collegamentoipertestuale"/>
                  <w:rFonts w:asciiTheme="minorHAnsi" w:hAnsiTheme="minorHAnsi" w:cstheme="minorHAnsi"/>
                  <w:color w:val="0070C0"/>
                  <w:sz w:val="22"/>
                  <w:szCs w:val="22"/>
                </w:rPr>
                <w:t>lalyontivero_aya@hotmail.com</w:t>
              </w:r>
            </w:hyperlink>
          </w:p>
          <w:p w14:paraId="5D9891D2" w14:textId="77777777" w:rsidR="00365E7A" w:rsidRPr="0068399B" w:rsidRDefault="00365E7A" w:rsidP="00365E7A">
            <w:pPr>
              <w:jc w:val="both"/>
              <w:rPr>
                <w:rFonts w:cstheme="minorHAnsi"/>
                <w:color w:val="0070C0"/>
                <w:shd w:val="clear" w:color="auto" w:fill="FFFFFF"/>
              </w:rPr>
            </w:pPr>
          </w:p>
        </w:tc>
        <w:tc>
          <w:tcPr>
            <w:tcW w:w="2469" w:type="dxa"/>
            <w:gridSpan w:val="2"/>
          </w:tcPr>
          <w:p w14:paraId="411EFAC8" w14:textId="77777777" w:rsidR="00365E7A" w:rsidRPr="00CA2BD0" w:rsidRDefault="00365E7A" w:rsidP="00365E7A">
            <w:pPr>
              <w:jc w:val="both"/>
              <w:rPr>
                <w:rFonts w:cstheme="minorHAnsi"/>
                <w:lang w:val="en-GB"/>
              </w:rPr>
            </w:pPr>
            <w:r w:rsidRPr="00CA2BD0">
              <w:rPr>
                <w:rFonts w:cstheme="minorHAnsi"/>
                <w:lang w:val="en-GB"/>
              </w:rPr>
              <w:t>She is a woman who came, with her husband, in the international meeting 2010, but I don’t know if she is still active in the SMA</w:t>
            </w:r>
          </w:p>
        </w:tc>
      </w:tr>
      <w:tr w:rsidR="00365E7A" w:rsidRPr="00365E7A" w14:paraId="2C963983" w14:textId="77777777" w:rsidTr="00777B9E">
        <w:tc>
          <w:tcPr>
            <w:tcW w:w="1696" w:type="dxa"/>
          </w:tcPr>
          <w:p w14:paraId="5C313D20" w14:textId="77777777" w:rsidR="00365E7A" w:rsidRPr="00CA2BD0" w:rsidRDefault="00365E7A" w:rsidP="00365E7A">
            <w:pPr>
              <w:jc w:val="both"/>
              <w:rPr>
                <w:rFonts w:cstheme="minorHAnsi"/>
                <w:b/>
                <w:lang w:val="en-GB"/>
              </w:rPr>
            </w:pPr>
          </w:p>
        </w:tc>
        <w:tc>
          <w:tcPr>
            <w:tcW w:w="2881" w:type="dxa"/>
          </w:tcPr>
          <w:p w14:paraId="6802D37B" w14:textId="77777777" w:rsidR="00365E7A" w:rsidRPr="00CA2BD0" w:rsidRDefault="00365E7A" w:rsidP="00365E7A">
            <w:pPr>
              <w:jc w:val="both"/>
              <w:rPr>
                <w:rFonts w:cstheme="minorHAnsi"/>
                <w:bCs/>
                <w:color w:val="222222"/>
                <w:shd w:val="clear" w:color="auto" w:fill="FFFFFF"/>
                <w:lang w:val="en-GB"/>
              </w:rPr>
            </w:pPr>
          </w:p>
        </w:tc>
        <w:tc>
          <w:tcPr>
            <w:tcW w:w="3155" w:type="dxa"/>
          </w:tcPr>
          <w:p w14:paraId="4F78143D" w14:textId="77777777" w:rsidR="00365E7A" w:rsidRPr="00365E7A" w:rsidRDefault="00365E7A" w:rsidP="00365E7A">
            <w:pPr>
              <w:pStyle w:val="NormaleWeb"/>
              <w:shd w:val="clear" w:color="auto" w:fill="FFFFFF"/>
              <w:spacing w:after="0" w:afterAutospacing="0"/>
              <w:ind w:left="2880" w:hanging="2880"/>
              <w:rPr>
                <w:rFonts w:asciiTheme="minorHAnsi" w:hAnsiTheme="minorHAnsi" w:cstheme="minorHAnsi"/>
                <w:color w:val="0070C0"/>
                <w:sz w:val="22"/>
                <w:szCs w:val="22"/>
                <w:lang w:val="en-US"/>
              </w:rPr>
            </w:pPr>
          </w:p>
        </w:tc>
        <w:tc>
          <w:tcPr>
            <w:tcW w:w="2469" w:type="dxa"/>
            <w:gridSpan w:val="2"/>
          </w:tcPr>
          <w:p w14:paraId="4CAD39FB" w14:textId="77777777" w:rsidR="00365E7A" w:rsidRPr="00CA2BD0" w:rsidRDefault="00365E7A" w:rsidP="00365E7A">
            <w:pPr>
              <w:jc w:val="both"/>
              <w:rPr>
                <w:rFonts w:cstheme="minorHAnsi"/>
                <w:lang w:val="en-GB"/>
              </w:rPr>
            </w:pPr>
          </w:p>
        </w:tc>
      </w:tr>
      <w:tr w:rsidR="00365E7A" w:rsidRPr="00226119" w14:paraId="570917CE" w14:textId="77777777" w:rsidTr="00777B9E">
        <w:tc>
          <w:tcPr>
            <w:tcW w:w="1696" w:type="dxa"/>
          </w:tcPr>
          <w:p w14:paraId="566B89E2" w14:textId="77777777" w:rsidR="00F24BEF" w:rsidRDefault="00365E7A" w:rsidP="00365E7A">
            <w:pPr>
              <w:jc w:val="both"/>
              <w:rPr>
                <w:rFonts w:cstheme="minorHAnsi"/>
                <w:b/>
              </w:rPr>
            </w:pPr>
            <w:r w:rsidRPr="00CA2BD0">
              <w:rPr>
                <w:rFonts w:cstheme="minorHAnsi"/>
                <w:b/>
              </w:rPr>
              <w:t>Benin</w:t>
            </w:r>
          </w:p>
          <w:p w14:paraId="6A1B2C37" w14:textId="7E9933F7" w:rsidR="00365E7A" w:rsidRPr="00CA2BD0" w:rsidRDefault="00365E7A" w:rsidP="00365E7A">
            <w:pPr>
              <w:jc w:val="both"/>
              <w:rPr>
                <w:rFonts w:cstheme="minorHAnsi"/>
                <w:b/>
              </w:rPr>
            </w:pPr>
          </w:p>
        </w:tc>
        <w:tc>
          <w:tcPr>
            <w:tcW w:w="2881" w:type="dxa"/>
          </w:tcPr>
          <w:p w14:paraId="2F7C1804" w14:textId="77777777" w:rsidR="00365E7A" w:rsidRPr="00CA2BD0" w:rsidRDefault="00365E7A" w:rsidP="00365E7A">
            <w:pPr>
              <w:jc w:val="both"/>
              <w:rPr>
                <w:rFonts w:cstheme="minorHAnsi"/>
                <w:bCs/>
                <w:color w:val="222222"/>
                <w:highlight w:val="yellow"/>
                <w:shd w:val="clear" w:color="auto" w:fill="FFFFFF"/>
              </w:rPr>
            </w:pPr>
            <w:r w:rsidRPr="00CA2BD0">
              <w:rPr>
                <w:rFonts w:cstheme="minorHAnsi"/>
                <w:bCs/>
                <w:color w:val="222222"/>
                <w:highlight w:val="yellow"/>
                <w:shd w:val="clear" w:color="auto" w:fill="FFFFFF"/>
              </w:rPr>
              <w:t xml:space="preserve">Gildas </w:t>
            </w:r>
          </w:p>
        </w:tc>
        <w:tc>
          <w:tcPr>
            <w:tcW w:w="3155" w:type="dxa"/>
          </w:tcPr>
          <w:p w14:paraId="46B229B8" w14:textId="77777777" w:rsidR="00365E7A" w:rsidRPr="0068399B" w:rsidRDefault="00365E7A" w:rsidP="00365E7A">
            <w:pPr>
              <w:jc w:val="both"/>
              <w:rPr>
                <w:rFonts w:cstheme="minorHAnsi"/>
                <w:color w:val="0070C0"/>
                <w:highlight w:val="yellow"/>
              </w:rPr>
            </w:pPr>
            <w:hyperlink r:id="rId94" w:tgtFrame="_blank" w:history="1">
              <w:r w:rsidRPr="0068399B">
                <w:rPr>
                  <w:rFonts w:cstheme="minorHAnsi"/>
                  <w:color w:val="0070C0"/>
                  <w:highlight w:val="yellow"/>
                  <w:u w:val="single"/>
                  <w:shd w:val="clear" w:color="auto" w:fill="FFFFFF"/>
                </w:rPr>
                <w:t>gildas.legonou@gmail.com</w:t>
              </w:r>
            </w:hyperlink>
          </w:p>
          <w:p w14:paraId="3BF750A2" w14:textId="77777777" w:rsidR="00365E7A" w:rsidRPr="0068399B" w:rsidRDefault="00365E7A" w:rsidP="00365E7A">
            <w:pPr>
              <w:jc w:val="both"/>
              <w:rPr>
                <w:rFonts w:cstheme="minorHAnsi"/>
                <w:color w:val="0070C0"/>
                <w:highlight w:val="yellow"/>
                <w:shd w:val="clear" w:color="auto" w:fill="FFFFFF"/>
              </w:rPr>
            </w:pPr>
          </w:p>
        </w:tc>
        <w:tc>
          <w:tcPr>
            <w:tcW w:w="2469" w:type="dxa"/>
            <w:gridSpan w:val="2"/>
            <w:vMerge w:val="restart"/>
          </w:tcPr>
          <w:p w14:paraId="19DD3A0F" w14:textId="77777777" w:rsidR="00365E7A" w:rsidRPr="00CA2BD0" w:rsidRDefault="00365E7A" w:rsidP="00365E7A">
            <w:pPr>
              <w:jc w:val="both"/>
              <w:rPr>
                <w:rFonts w:cstheme="minorHAnsi"/>
                <w:lang w:val="en-GB"/>
              </w:rPr>
            </w:pPr>
          </w:p>
        </w:tc>
      </w:tr>
      <w:tr w:rsidR="00365E7A" w:rsidRPr="00CA2BD0" w14:paraId="5B136CE9" w14:textId="77777777" w:rsidTr="00777B9E">
        <w:tc>
          <w:tcPr>
            <w:tcW w:w="1696" w:type="dxa"/>
          </w:tcPr>
          <w:p w14:paraId="12E3292F" w14:textId="77777777" w:rsidR="00365E7A" w:rsidRPr="00CA2BD0" w:rsidRDefault="00365E7A" w:rsidP="00365E7A">
            <w:pPr>
              <w:jc w:val="both"/>
              <w:rPr>
                <w:rFonts w:cstheme="minorHAnsi"/>
                <w:b/>
                <w:lang w:val="en-GB"/>
              </w:rPr>
            </w:pPr>
          </w:p>
        </w:tc>
        <w:tc>
          <w:tcPr>
            <w:tcW w:w="2881" w:type="dxa"/>
          </w:tcPr>
          <w:p w14:paraId="2FAFA067" w14:textId="77777777" w:rsidR="00365E7A" w:rsidRPr="00CA2BD0" w:rsidRDefault="00365E7A" w:rsidP="00365E7A">
            <w:pPr>
              <w:jc w:val="both"/>
              <w:rPr>
                <w:rFonts w:cstheme="minorHAnsi"/>
                <w:bCs/>
                <w:color w:val="222222"/>
                <w:highlight w:val="yellow"/>
                <w:shd w:val="clear" w:color="auto" w:fill="FFFFFF"/>
              </w:rPr>
            </w:pPr>
            <w:r w:rsidRPr="00CA2BD0">
              <w:rPr>
                <w:rFonts w:cstheme="minorHAnsi"/>
                <w:bCs/>
                <w:color w:val="222222"/>
                <w:highlight w:val="yellow"/>
                <w:shd w:val="clear" w:color="auto" w:fill="FFFFFF"/>
              </w:rPr>
              <w:t>Egue Yelian Diane Lucrece</w:t>
            </w:r>
          </w:p>
        </w:tc>
        <w:tc>
          <w:tcPr>
            <w:tcW w:w="3155" w:type="dxa"/>
          </w:tcPr>
          <w:p w14:paraId="7FA96F53" w14:textId="77777777" w:rsidR="00365E7A" w:rsidRPr="0068399B" w:rsidRDefault="00365E7A" w:rsidP="00365E7A">
            <w:pPr>
              <w:jc w:val="both"/>
              <w:rPr>
                <w:rFonts w:cstheme="minorHAnsi"/>
                <w:color w:val="0070C0"/>
                <w:highlight w:val="yellow"/>
              </w:rPr>
            </w:pPr>
            <w:hyperlink r:id="rId95" w:tgtFrame="_blank" w:history="1">
              <w:r w:rsidRPr="0068399B">
                <w:rPr>
                  <w:rStyle w:val="Collegamentoipertestuale"/>
                  <w:rFonts w:cstheme="minorHAnsi"/>
                  <w:color w:val="0070C0"/>
                  <w:highlight w:val="yellow"/>
                  <w:shd w:val="clear" w:color="auto" w:fill="FFFFFF"/>
                </w:rPr>
                <w:t>lucdiane@yahoo.fr</w:t>
              </w:r>
            </w:hyperlink>
          </w:p>
        </w:tc>
        <w:tc>
          <w:tcPr>
            <w:tcW w:w="2469" w:type="dxa"/>
            <w:gridSpan w:val="2"/>
            <w:vMerge/>
          </w:tcPr>
          <w:p w14:paraId="2220B02D" w14:textId="77777777" w:rsidR="00365E7A" w:rsidRPr="00CA2BD0" w:rsidRDefault="00365E7A" w:rsidP="00365E7A">
            <w:pPr>
              <w:jc w:val="both"/>
              <w:rPr>
                <w:rFonts w:cstheme="minorHAnsi"/>
              </w:rPr>
            </w:pPr>
          </w:p>
        </w:tc>
      </w:tr>
      <w:tr w:rsidR="00365E7A" w:rsidRPr="00365E7A" w14:paraId="6ED11CB5" w14:textId="77777777" w:rsidTr="00777B9E">
        <w:tc>
          <w:tcPr>
            <w:tcW w:w="1696" w:type="dxa"/>
          </w:tcPr>
          <w:p w14:paraId="13461A30" w14:textId="77777777" w:rsidR="00365E7A" w:rsidRPr="00CA2BD0" w:rsidRDefault="00365E7A" w:rsidP="00365E7A">
            <w:pPr>
              <w:jc w:val="both"/>
              <w:rPr>
                <w:rFonts w:cstheme="minorHAnsi"/>
                <w:b/>
              </w:rPr>
            </w:pPr>
          </w:p>
        </w:tc>
        <w:tc>
          <w:tcPr>
            <w:tcW w:w="2881" w:type="dxa"/>
          </w:tcPr>
          <w:p w14:paraId="03675A5D" w14:textId="77777777" w:rsidR="00365E7A" w:rsidRPr="00CA2BD0" w:rsidRDefault="00365E7A" w:rsidP="00365E7A">
            <w:pPr>
              <w:jc w:val="both"/>
              <w:rPr>
                <w:rFonts w:cstheme="minorHAnsi"/>
                <w:bCs/>
                <w:color w:val="222222"/>
                <w:shd w:val="clear" w:color="auto" w:fill="FFFFFF"/>
              </w:rPr>
            </w:pPr>
            <w:r w:rsidRPr="00CA2BD0">
              <w:rPr>
                <w:rFonts w:cstheme="minorHAnsi"/>
                <w:bCs/>
                <w:color w:val="222222"/>
                <w:shd w:val="clear" w:color="auto" w:fill="FFFFFF"/>
              </w:rPr>
              <w:t>Ginette</w:t>
            </w:r>
          </w:p>
        </w:tc>
        <w:tc>
          <w:tcPr>
            <w:tcW w:w="3155" w:type="dxa"/>
          </w:tcPr>
          <w:p w14:paraId="2F025ABB" w14:textId="77777777" w:rsidR="00365E7A" w:rsidRPr="0068399B" w:rsidRDefault="00365E7A" w:rsidP="00365E7A">
            <w:pPr>
              <w:jc w:val="both"/>
              <w:rPr>
                <w:rFonts w:cstheme="minorHAnsi"/>
                <w:color w:val="0070C0"/>
              </w:rPr>
            </w:pPr>
            <w:hyperlink r:id="rId96" w:tgtFrame="_blank" w:history="1">
              <w:r w:rsidRPr="0068399B">
                <w:rPr>
                  <w:rStyle w:val="Collegamentoipertestuale"/>
                  <w:rFonts w:cstheme="minorHAnsi"/>
                  <w:color w:val="0070C0"/>
                  <w:shd w:val="clear" w:color="auto" w:fill="FFFFFF"/>
                </w:rPr>
                <w:t>gino_sena@yahoo.fr</w:t>
              </w:r>
            </w:hyperlink>
          </w:p>
          <w:p w14:paraId="085F9393" w14:textId="77777777" w:rsidR="00365E7A" w:rsidRPr="0068399B" w:rsidRDefault="00365E7A" w:rsidP="00365E7A">
            <w:pPr>
              <w:jc w:val="both"/>
              <w:rPr>
                <w:rFonts w:cstheme="minorHAnsi"/>
                <w:color w:val="0070C0"/>
              </w:rPr>
            </w:pPr>
          </w:p>
        </w:tc>
        <w:tc>
          <w:tcPr>
            <w:tcW w:w="2469" w:type="dxa"/>
            <w:gridSpan w:val="2"/>
          </w:tcPr>
          <w:p w14:paraId="55AD277F" w14:textId="77777777" w:rsidR="00365E7A" w:rsidRPr="00CA2BD0" w:rsidRDefault="00365E7A" w:rsidP="00365E7A">
            <w:pPr>
              <w:jc w:val="both"/>
              <w:rPr>
                <w:rFonts w:cstheme="minorHAnsi"/>
                <w:lang w:val="en-GB"/>
              </w:rPr>
            </w:pPr>
            <w:r w:rsidRPr="00CA2BD0">
              <w:rPr>
                <w:rFonts w:cstheme="minorHAnsi"/>
                <w:lang w:val="en-GB"/>
              </w:rPr>
              <w:t>Gildas and Diane said me she is the “chargée” of communication</w:t>
            </w:r>
          </w:p>
        </w:tc>
      </w:tr>
      <w:tr w:rsidR="00365E7A" w:rsidRPr="00CA2BD0" w14:paraId="2A3B72E1" w14:textId="77777777" w:rsidTr="00777B9E">
        <w:tc>
          <w:tcPr>
            <w:tcW w:w="1696" w:type="dxa"/>
          </w:tcPr>
          <w:p w14:paraId="67474955" w14:textId="77777777" w:rsidR="00365E7A" w:rsidRPr="00CA2BD0" w:rsidRDefault="00365E7A" w:rsidP="00365E7A">
            <w:pPr>
              <w:jc w:val="both"/>
              <w:rPr>
                <w:rFonts w:cstheme="minorHAnsi"/>
                <w:b/>
                <w:lang w:val="en-GB"/>
              </w:rPr>
            </w:pPr>
          </w:p>
        </w:tc>
        <w:tc>
          <w:tcPr>
            <w:tcW w:w="2881" w:type="dxa"/>
          </w:tcPr>
          <w:p w14:paraId="34D52C34" w14:textId="77777777" w:rsidR="00365E7A" w:rsidRPr="00103810" w:rsidRDefault="00365E7A" w:rsidP="00365E7A">
            <w:pPr>
              <w:jc w:val="both"/>
              <w:rPr>
                <w:rFonts w:cstheme="minorHAnsi"/>
                <w:color w:val="222222"/>
                <w:shd w:val="clear" w:color="auto" w:fill="FFFFFF"/>
              </w:rPr>
            </w:pPr>
            <w:r w:rsidRPr="00103810">
              <w:rPr>
                <w:rFonts w:cstheme="minorHAnsi"/>
                <w:bCs/>
                <w:color w:val="222222"/>
                <w:shd w:val="clear" w:color="auto" w:fill="FFFFFF"/>
              </w:rPr>
              <w:t>Jacques Houssagansi</w:t>
            </w:r>
          </w:p>
        </w:tc>
        <w:tc>
          <w:tcPr>
            <w:tcW w:w="3155" w:type="dxa"/>
          </w:tcPr>
          <w:p w14:paraId="710D9710" w14:textId="77777777" w:rsidR="00365E7A" w:rsidRPr="0068399B" w:rsidRDefault="00365E7A" w:rsidP="00365E7A">
            <w:pPr>
              <w:jc w:val="both"/>
              <w:rPr>
                <w:rFonts w:cstheme="minorHAnsi"/>
                <w:color w:val="0070C0"/>
                <w:shd w:val="clear" w:color="auto" w:fill="FFFFFF"/>
              </w:rPr>
            </w:pPr>
            <w:hyperlink r:id="rId97" w:history="1">
              <w:r w:rsidRPr="0068399B">
                <w:rPr>
                  <w:rStyle w:val="Collegamentoipertestuale"/>
                  <w:rFonts w:cstheme="minorHAnsi"/>
                  <w:color w:val="0070C0"/>
                  <w:shd w:val="clear" w:color="auto" w:fill="FFFFFF"/>
                </w:rPr>
                <w:t>houssajacques@yahoo.fr</w:t>
              </w:r>
            </w:hyperlink>
          </w:p>
        </w:tc>
        <w:tc>
          <w:tcPr>
            <w:tcW w:w="2469" w:type="dxa"/>
            <w:gridSpan w:val="2"/>
          </w:tcPr>
          <w:p w14:paraId="3169284A" w14:textId="77777777" w:rsidR="00365E7A" w:rsidRPr="00CA2BD0" w:rsidRDefault="00365E7A" w:rsidP="00365E7A">
            <w:pPr>
              <w:jc w:val="both"/>
              <w:rPr>
                <w:rFonts w:cstheme="minorHAnsi"/>
                <w:lang w:val="en-GB"/>
              </w:rPr>
            </w:pPr>
          </w:p>
        </w:tc>
      </w:tr>
      <w:tr w:rsidR="00365E7A" w:rsidRPr="00365E7A" w14:paraId="2B927348" w14:textId="77777777" w:rsidTr="00777B9E">
        <w:tc>
          <w:tcPr>
            <w:tcW w:w="1696" w:type="dxa"/>
          </w:tcPr>
          <w:p w14:paraId="45B2ECF7" w14:textId="77777777" w:rsidR="00365E7A" w:rsidRPr="00CA2BD0" w:rsidRDefault="00365E7A" w:rsidP="00365E7A">
            <w:pPr>
              <w:jc w:val="both"/>
              <w:rPr>
                <w:rFonts w:cstheme="minorHAnsi"/>
                <w:b/>
                <w:lang w:val="en-GB"/>
              </w:rPr>
            </w:pPr>
          </w:p>
        </w:tc>
        <w:tc>
          <w:tcPr>
            <w:tcW w:w="2881" w:type="dxa"/>
          </w:tcPr>
          <w:p w14:paraId="7C39A7A7" w14:textId="77777777" w:rsidR="00365E7A" w:rsidRPr="00CA2BD0" w:rsidRDefault="00365E7A" w:rsidP="00365E7A">
            <w:pPr>
              <w:jc w:val="both"/>
              <w:rPr>
                <w:rFonts w:cstheme="minorHAnsi"/>
                <w:b/>
                <w:bCs/>
                <w:color w:val="222222"/>
                <w:shd w:val="clear" w:color="auto" w:fill="FFFFFF"/>
              </w:rPr>
            </w:pPr>
            <w:r w:rsidRPr="00CA2BD0">
              <w:rPr>
                <w:rFonts w:cstheme="minorHAnsi"/>
                <w:color w:val="222222"/>
                <w:shd w:val="clear" w:color="auto" w:fill="FFFFFF"/>
                <w:lang w:val="fr-FR"/>
              </w:rPr>
              <w:t>Edwige-RosineTAMADAHO</w:t>
            </w:r>
          </w:p>
        </w:tc>
        <w:tc>
          <w:tcPr>
            <w:tcW w:w="3155" w:type="dxa"/>
          </w:tcPr>
          <w:p w14:paraId="4AE1AF66" w14:textId="77777777" w:rsidR="00365E7A" w:rsidRPr="0068399B" w:rsidRDefault="00365E7A" w:rsidP="00365E7A">
            <w:pPr>
              <w:jc w:val="both"/>
              <w:rPr>
                <w:rFonts w:cstheme="minorHAnsi"/>
                <w:color w:val="0070C0"/>
              </w:rPr>
            </w:pPr>
            <w:hyperlink r:id="rId98" w:tgtFrame="_blank" w:history="1">
              <w:r w:rsidRPr="0068399B">
                <w:rPr>
                  <w:rStyle w:val="Collegamentoipertestuale"/>
                  <w:rFonts w:cstheme="minorHAnsi"/>
                  <w:color w:val="0070C0"/>
                  <w:shd w:val="clear" w:color="auto" w:fill="FFFFFF"/>
                </w:rPr>
                <w:t>edwigerosine@live.fr</w:t>
              </w:r>
            </w:hyperlink>
          </w:p>
        </w:tc>
        <w:tc>
          <w:tcPr>
            <w:tcW w:w="2469" w:type="dxa"/>
            <w:gridSpan w:val="2"/>
          </w:tcPr>
          <w:p w14:paraId="4F12AE1A" w14:textId="77777777" w:rsidR="00365E7A" w:rsidRPr="00CA2BD0" w:rsidRDefault="00365E7A" w:rsidP="00365E7A">
            <w:pPr>
              <w:jc w:val="both"/>
              <w:rPr>
                <w:rFonts w:cstheme="minorHAnsi"/>
                <w:lang w:val="en-GB"/>
              </w:rPr>
            </w:pPr>
            <w:r w:rsidRPr="00CA2BD0">
              <w:rPr>
                <w:rFonts w:cstheme="minorHAnsi"/>
                <w:lang w:val="en-GB"/>
              </w:rPr>
              <w:t xml:space="preserve">It’s Emmanuelle (FLM) who gave me this address. </w:t>
            </w:r>
          </w:p>
          <w:p w14:paraId="1AADF151" w14:textId="77777777" w:rsidR="00365E7A" w:rsidRPr="00CA2BD0" w:rsidRDefault="00365E7A" w:rsidP="00365E7A">
            <w:pPr>
              <w:jc w:val="both"/>
              <w:rPr>
                <w:rFonts w:cstheme="minorHAnsi"/>
                <w:lang w:val="en-GB"/>
              </w:rPr>
            </w:pPr>
            <w:r w:rsidRPr="00CA2BD0">
              <w:rPr>
                <w:rFonts w:cstheme="minorHAnsi"/>
                <w:lang w:val="en-GB"/>
              </w:rPr>
              <w:t xml:space="preserve">She is the member of an association that receives SMA seminarists. </w:t>
            </w:r>
          </w:p>
          <w:p w14:paraId="1E0F6A0C" w14:textId="77777777" w:rsidR="00365E7A" w:rsidRPr="00CA2BD0" w:rsidRDefault="00365E7A" w:rsidP="00365E7A">
            <w:pPr>
              <w:jc w:val="both"/>
              <w:rPr>
                <w:rFonts w:cstheme="minorHAnsi"/>
                <w:lang w:val="en-GB"/>
              </w:rPr>
            </w:pPr>
            <w:r w:rsidRPr="00CA2BD0">
              <w:rPr>
                <w:rFonts w:cstheme="minorHAnsi"/>
                <w:lang w:val="en-GB"/>
              </w:rPr>
              <w:t>Gildas said me he would like to contact her.</w:t>
            </w:r>
          </w:p>
          <w:p w14:paraId="50641BFC" w14:textId="77777777" w:rsidR="00365E7A" w:rsidRPr="00CA2BD0" w:rsidRDefault="00365E7A" w:rsidP="00365E7A">
            <w:pPr>
              <w:jc w:val="both"/>
              <w:rPr>
                <w:rFonts w:cstheme="minorHAnsi"/>
                <w:lang w:val="en-GB"/>
              </w:rPr>
            </w:pPr>
          </w:p>
        </w:tc>
      </w:tr>
      <w:tr w:rsidR="00365E7A" w:rsidRPr="00365E7A" w14:paraId="0E8D0C0E" w14:textId="77777777" w:rsidTr="00777B9E">
        <w:tc>
          <w:tcPr>
            <w:tcW w:w="1696" w:type="dxa"/>
          </w:tcPr>
          <w:p w14:paraId="2C5D57BD" w14:textId="77777777" w:rsidR="00365E7A" w:rsidRPr="00CA2BD0" w:rsidRDefault="00365E7A" w:rsidP="00365E7A">
            <w:pPr>
              <w:jc w:val="both"/>
              <w:rPr>
                <w:rFonts w:cstheme="minorHAnsi"/>
                <w:b/>
                <w:lang w:val="en-GB"/>
              </w:rPr>
            </w:pPr>
          </w:p>
        </w:tc>
        <w:tc>
          <w:tcPr>
            <w:tcW w:w="2881" w:type="dxa"/>
          </w:tcPr>
          <w:p w14:paraId="13FBCB8C" w14:textId="77777777" w:rsidR="00365E7A" w:rsidRPr="00CA2BD0" w:rsidRDefault="00365E7A" w:rsidP="00365E7A">
            <w:pPr>
              <w:jc w:val="both"/>
              <w:rPr>
                <w:rFonts w:cstheme="minorHAnsi"/>
                <w:color w:val="222222"/>
                <w:shd w:val="clear" w:color="auto" w:fill="FFFFFF"/>
                <w:lang w:val="en-GB"/>
              </w:rPr>
            </w:pPr>
          </w:p>
        </w:tc>
        <w:tc>
          <w:tcPr>
            <w:tcW w:w="3155" w:type="dxa"/>
          </w:tcPr>
          <w:p w14:paraId="3DBC8430" w14:textId="77777777" w:rsidR="00365E7A" w:rsidRPr="0068399B" w:rsidRDefault="00365E7A" w:rsidP="00365E7A">
            <w:pPr>
              <w:jc w:val="both"/>
              <w:rPr>
                <w:rFonts w:cstheme="minorHAnsi"/>
                <w:color w:val="0070C0"/>
                <w:lang w:val="en-GB"/>
              </w:rPr>
            </w:pPr>
          </w:p>
        </w:tc>
        <w:tc>
          <w:tcPr>
            <w:tcW w:w="2469" w:type="dxa"/>
            <w:gridSpan w:val="2"/>
          </w:tcPr>
          <w:p w14:paraId="04280679" w14:textId="77777777" w:rsidR="00365E7A" w:rsidRPr="00CA2BD0" w:rsidRDefault="00365E7A" w:rsidP="00365E7A">
            <w:pPr>
              <w:jc w:val="both"/>
              <w:rPr>
                <w:rFonts w:cstheme="minorHAnsi"/>
                <w:lang w:val="en-GB"/>
              </w:rPr>
            </w:pPr>
          </w:p>
        </w:tc>
      </w:tr>
      <w:tr w:rsidR="00365E7A" w:rsidRPr="00CA2BD0" w14:paraId="6ECFB501" w14:textId="77777777" w:rsidTr="00777B9E">
        <w:tc>
          <w:tcPr>
            <w:tcW w:w="1696" w:type="dxa"/>
          </w:tcPr>
          <w:p w14:paraId="54141C1F" w14:textId="77777777" w:rsidR="00365E7A" w:rsidRPr="00CA2BD0" w:rsidRDefault="00365E7A" w:rsidP="00365E7A">
            <w:pPr>
              <w:jc w:val="both"/>
              <w:rPr>
                <w:rFonts w:cstheme="minorHAnsi"/>
                <w:b/>
              </w:rPr>
            </w:pPr>
            <w:r>
              <w:rPr>
                <w:rFonts w:cstheme="minorHAnsi"/>
                <w:b/>
              </w:rPr>
              <w:t>France - Strasbourg</w:t>
            </w:r>
          </w:p>
        </w:tc>
        <w:tc>
          <w:tcPr>
            <w:tcW w:w="2881" w:type="dxa"/>
          </w:tcPr>
          <w:p w14:paraId="2287C374" w14:textId="77777777" w:rsidR="00365E7A" w:rsidRPr="00CA2BD0" w:rsidRDefault="00365E7A" w:rsidP="00365E7A">
            <w:pPr>
              <w:jc w:val="both"/>
              <w:rPr>
                <w:rFonts w:cstheme="minorHAnsi"/>
                <w:bCs/>
                <w:color w:val="222222"/>
                <w:highlight w:val="yellow"/>
                <w:shd w:val="clear" w:color="auto" w:fill="FFFFFF"/>
              </w:rPr>
            </w:pPr>
            <w:r w:rsidRPr="00CA2BD0">
              <w:rPr>
                <w:rFonts w:cstheme="minorHAnsi"/>
                <w:b/>
                <w:bCs/>
                <w:color w:val="222222"/>
                <w:highlight w:val="yellow"/>
                <w:shd w:val="clear" w:color="auto" w:fill="FFFFFF"/>
              </w:rPr>
              <w:t xml:space="preserve">Manfred </w:t>
            </w:r>
            <w:r w:rsidRPr="00CA2BD0">
              <w:rPr>
                <w:rFonts w:cstheme="minorHAnsi"/>
                <w:bCs/>
                <w:color w:val="222222"/>
                <w:highlight w:val="yellow"/>
                <w:shd w:val="clear" w:color="auto" w:fill="FFFFFF"/>
              </w:rPr>
              <w:t>Reppert</w:t>
            </w:r>
          </w:p>
        </w:tc>
        <w:tc>
          <w:tcPr>
            <w:tcW w:w="3155" w:type="dxa"/>
          </w:tcPr>
          <w:p w14:paraId="4D620C16" w14:textId="77777777" w:rsidR="00365E7A" w:rsidRPr="0068399B" w:rsidRDefault="00365E7A" w:rsidP="00365E7A">
            <w:pPr>
              <w:jc w:val="both"/>
              <w:rPr>
                <w:rFonts w:cstheme="minorHAnsi"/>
                <w:color w:val="0070C0"/>
                <w:highlight w:val="yellow"/>
                <w:shd w:val="clear" w:color="auto" w:fill="FFFFFF"/>
              </w:rPr>
            </w:pPr>
            <w:r w:rsidRPr="0068399B">
              <w:rPr>
                <w:rFonts w:cstheme="minorHAnsi"/>
                <w:color w:val="0070C0"/>
                <w:highlight w:val="yellow"/>
                <w:shd w:val="clear" w:color="auto" w:fill="FFFFFF"/>
              </w:rPr>
              <w:t>manfred.reppert@sfr.fr</w:t>
            </w:r>
          </w:p>
        </w:tc>
        <w:tc>
          <w:tcPr>
            <w:tcW w:w="2469" w:type="dxa"/>
            <w:gridSpan w:val="2"/>
            <w:vMerge w:val="restart"/>
          </w:tcPr>
          <w:p w14:paraId="457684C1" w14:textId="77777777" w:rsidR="00365E7A" w:rsidRPr="00CA2BD0" w:rsidRDefault="00365E7A" w:rsidP="00365E7A">
            <w:pPr>
              <w:jc w:val="both"/>
              <w:rPr>
                <w:rFonts w:cstheme="minorHAnsi"/>
              </w:rPr>
            </w:pPr>
          </w:p>
        </w:tc>
      </w:tr>
      <w:tr w:rsidR="00365E7A" w:rsidRPr="00365E7A" w14:paraId="3F52257F" w14:textId="77777777" w:rsidTr="00777B9E">
        <w:tc>
          <w:tcPr>
            <w:tcW w:w="1696" w:type="dxa"/>
          </w:tcPr>
          <w:p w14:paraId="315FDFD9" w14:textId="77777777" w:rsidR="00365E7A" w:rsidRPr="00CA2BD0" w:rsidRDefault="00365E7A" w:rsidP="00365E7A">
            <w:pPr>
              <w:jc w:val="both"/>
              <w:rPr>
                <w:rFonts w:cstheme="minorHAnsi"/>
                <w:b/>
              </w:rPr>
            </w:pPr>
          </w:p>
        </w:tc>
        <w:tc>
          <w:tcPr>
            <w:tcW w:w="2881" w:type="dxa"/>
          </w:tcPr>
          <w:p w14:paraId="461B64AB" w14:textId="77777777" w:rsidR="00365E7A" w:rsidRPr="00CA2BD0" w:rsidRDefault="00365E7A" w:rsidP="00365E7A">
            <w:pPr>
              <w:jc w:val="both"/>
              <w:rPr>
                <w:rFonts w:cstheme="minorHAnsi"/>
                <w:b/>
                <w:bCs/>
                <w:color w:val="222222"/>
                <w:highlight w:val="yellow"/>
                <w:shd w:val="clear" w:color="auto" w:fill="FFFFFF"/>
              </w:rPr>
            </w:pPr>
            <w:r w:rsidRPr="00CA2BD0">
              <w:rPr>
                <w:rFonts w:cstheme="minorHAnsi"/>
                <w:color w:val="222222"/>
                <w:highlight w:val="yellow"/>
                <w:shd w:val="clear" w:color="auto" w:fill="FFFFFF"/>
              </w:rPr>
              <w:t> Jean-baptiste Zanchi,</w:t>
            </w:r>
            <w:r w:rsidRPr="00CA2BD0">
              <w:rPr>
                <w:rStyle w:val="apple-converted-space"/>
                <w:rFonts w:cstheme="minorHAnsi"/>
                <w:color w:val="222222"/>
                <w:highlight w:val="yellow"/>
                <w:shd w:val="clear" w:color="auto" w:fill="FFFFFF"/>
              </w:rPr>
              <w:t> </w:t>
            </w:r>
          </w:p>
        </w:tc>
        <w:tc>
          <w:tcPr>
            <w:tcW w:w="3155" w:type="dxa"/>
          </w:tcPr>
          <w:p w14:paraId="23F1CFFC" w14:textId="77777777" w:rsidR="00365E7A" w:rsidRPr="0068399B" w:rsidRDefault="00365E7A" w:rsidP="00365E7A">
            <w:pPr>
              <w:jc w:val="both"/>
              <w:rPr>
                <w:rFonts w:cstheme="minorHAnsi"/>
                <w:color w:val="0070C0"/>
                <w:highlight w:val="yellow"/>
                <w:lang w:val="fr-FR"/>
              </w:rPr>
            </w:pPr>
            <w:r w:rsidRPr="0068399B">
              <w:rPr>
                <w:rFonts w:cstheme="minorHAnsi"/>
                <w:color w:val="0070C0"/>
                <w:highlight w:val="yellow"/>
                <w:shd w:val="clear" w:color="auto" w:fill="FFFFFF"/>
                <w:lang w:val="fr-FR"/>
              </w:rPr>
              <w:t> </w:t>
            </w:r>
            <w:hyperlink r:id="rId99" w:tgtFrame="_blank" w:history="1">
              <w:r w:rsidRPr="0068399B">
                <w:rPr>
                  <w:rStyle w:val="Collegamentoipertestuale"/>
                  <w:rFonts w:cstheme="minorHAnsi"/>
                  <w:color w:val="0070C0"/>
                  <w:highlight w:val="yellow"/>
                  <w:shd w:val="clear" w:color="auto" w:fill="FFFFFF"/>
                  <w:lang w:val="fr-FR"/>
                </w:rPr>
                <w:t>jean-baptiste.zanchi@wanadoo.fr</w:t>
              </w:r>
            </w:hyperlink>
          </w:p>
          <w:p w14:paraId="0EC4C48D" w14:textId="77777777" w:rsidR="00365E7A" w:rsidRPr="0068399B" w:rsidRDefault="00365E7A" w:rsidP="00365E7A">
            <w:pPr>
              <w:jc w:val="both"/>
              <w:rPr>
                <w:rFonts w:cstheme="minorHAnsi"/>
                <w:color w:val="0070C0"/>
                <w:highlight w:val="yellow"/>
                <w:shd w:val="clear" w:color="auto" w:fill="FFFFFF"/>
                <w:lang w:val="fr-FR"/>
              </w:rPr>
            </w:pPr>
            <w:r w:rsidRPr="0068399B">
              <w:rPr>
                <w:rFonts w:cstheme="minorHAnsi"/>
                <w:color w:val="0070C0"/>
                <w:highlight w:val="yellow"/>
                <w:shd w:val="clear" w:color="auto" w:fill="FFFFFF"/>
                <w:lang w:val="fr-FR"/>
              </w:rPr>
              <w:t>12,rue du maroc 25400 Exincourt  tel 03 81 94 55 38</w:t>
            </w:r>
          </w:p>
          <w:p w14:paraId="2DB50C12" w14:textId="77777777" w:rsidR="00365E7A" w:rsidRPr="0068399B" w:rsidRDefault="00365E7A" w:rsidP="00365E7A">
            <w:pPr>
              <w:jc w:val="both"/>
              <w:rPr>
                <w:rFonts w:cstheme="minorHAnsi"/>
                <w:color w:val="0070C0"/>
                <w:highlight w:val="yellow"/>
                <w:shd w:val="clear" w:color="auto" w:fill="FFFFFF"/>
                <w:lang w:val="fr-FR"/>
              </w:rPr>
            </w:pPr>
          </w:p>
        </w:tc>
        <w:tc>
          <w:tcPr>
            <w:tcW w:w="2469" w:type="dxa"/>
            <w:gridSpan w:val="2"/>
            <w:vMerge/>
          </w:tcPr>
          <w:p w14:paraId="159CE6E2" w14:textId="77777777" w:rsidR="00365E7A" w:rsidRPr="00CA2BD0" w:rsidRDefault="00365E7A" w:rsidP="00365E7A">
            <w:pPr>
              <w:jc w:val="both"/>
              <w:rPr>
                <w:rFonts w:cstheme="minorHAnsi"/>
                <w:lang w:val="fr-FR"/>
              </w:rPr>
            </w:pPr>
          </w:p>
        </w:tc>
      </w:tr>
      <w:tr w:rsidR="00365E7A" w:rsidRPr="00C57CC2" w14:paraId="0B41CD7A" w14:textId="77777777" w:rsidTr="00777B9E">
        <w:tc>
          <w:tcPr>
            <w:tcW w:w="1696" w:type="dxa"/>
          </w:tcPr>
          <w:p w14:paraId="4D755838" w14:textId="77777777" w:rsidR="00365E7A" w:rsidRPr="004C12C8" w:rsidRDefault="00365E7A" w:rsidP="00365E7A">
            <w:pPr>
              <w:jc w:val="both"/>
              <w:rPr>
                <w:rFonts w:cstheme="minorHAnsi"/>
                <w:b/>
                <w:lang w:val="fr-FR"/>
              </w:rPr>
            </w:pPr>
          </w:p>
        </w:tc>
        <w:tc>
          <w:tcPr>
            <w:tcW w:w="2881" w:type="dxa"/>
          </w:tcPr>
          <w:p w14:paraId="29C64971" w14:textId="77777777" w:rsidR="00365E7A" w:rsidRDefault="00365E7A" w:rsidP="00365E7A">
            <w:pPr>
              <w:jc w:val="both"/>
              <w:rPr>
                <w:rFonts w:ascii="Arial" w:hAnsi="Arial" w:cs="Arial"/>
                <w:color w:val="222222"/>
                <w:sz w:val="19"/>
                <w:szCs w:val="19"/>
                <w:shd w:val="clear" w:color="auto" w:fill="FFFFFF"/>
                <w:lang w:val="fr-FR"/>
              </w:rPr>
            </w:pPr>
            <w:r w:rsidRPr="00C57CC2">
              <w:rPr>
                <w:rFonts w:ascii="Arial" w:hAnsi="Arial" w:cs="Arial"/>
                <w:color w:val="222222"/>
                <w:sz w:val="19"/>
                <w:szCs w:val="19"/>
                <w:shd w:val="clear" w:color="auto" w:fill="FFFFFF"/>
                <w:lang w:val="fr-FR"/>
              </w:rPr>
              <w:t>Fr. Jean</w:t>
            </w:r>
            <w:r>
              <w:rPr>
                <w:rFonts w:ascii="Arial" w:hAnsi="Arial" w:cs="Arial"/>
                <w:color w:val="222222"/>
                <w:sz w:val="19"/>
                <w:szCs w:val="19"/>
                <w:shd w:val="clear" w:color="auto" w:fill="FFFFFF"/>
                <w:lang w:val="fr-FR"/>
              </w:rPr>
              <w:t>-</w:t>
            </w:r>
            <w:r w:rsidRPr="00C57CC2">
              <w:rPr>
                <w:rFonts w:ascii="Arial" w:hAnsi="Arial" w:cs="Arial"/>
                <w:color w:val="222222"/>
                <w:sz w:val="19"/>
                <w:szCs w:val="19"/>
                <w:shd w:val="clear" w:color="auto" w:fill="FFFFFF"/>
                <w:lang w:val="fr-FR"/>
              </w:rPr>
              <w:t>Marie Guillaume</w:t>
            </w:r>
          </w:p>
          <w:p w14:paraId="36FC3983" w14:textId="77777777" w:rsidR="00365E7A" w:rsidRPr="00C57CC2" w:rsidRDefault="00365E7A" w:rsidP="00365E7A">
            <w:pPr>
              <w:jc w:val="both"/>
              <w:rPr>
                <w:rFonts w:cstheme="minorHAnsi"/>
                <w:color w:val="222222"/>
                <w:shd w:val="clear" w:color="auto" w:fill="FFFFFF"/>
                <w:lang w:val="fr-FR"/>
              </w:rPr>
            </w:pPr>
            <w:r>
              <w:rPr>
                <w:rFonts w:ascii="Arial" w:hAnsi="Arial" w:cs="Arial"/>
                <w:color w:val="222222"/>
                <w:sz w:val="19"/>
                <w:szCs w:val="19"/>
                <w:shd w:val="clear" w:color="auto" w:fill="FFFFFF"/>
                <w:lang w:val="fr-FR"/>
              </w:rPr>
              <w:t>(Superior)</w:t>
            </w:r>
          </w:p>
        </w:tc>
        <w:tc>
          <w:tcPr>
            <w:tcW w:w="3155" w:type="dxa"/>
          </w:tcPr>
          <w:p w14:paraId="053718AE" w14:textId="77777777" w:rsidR="00365E7A" w:rsidRPr="0068399B" w:rsidRDefault="00365E7A" w:rsidP="00365E7A">
            <w:pPr>
              <w:jc w:val="both"/>
              <w:rPr>
                <w:rStyle w:val="gi"/>
                <w:color w:val="0070C0"/>
                <w:lang w:val="fr-FR"/>
              </w:rPr>
            </w:pPr>
            <w:r w:rsidRPr="0068399B">
              <w:rPr>
                <w:rFonts w:ascii="Arial" w:eastAsia="Times New Roman" w:hAnsi="Arial" w:cs="Arial"/>
                <w:color w:val="0070C0"/>
                <w:sz w:val="19"/>
                <w:szCs w:val="19"/>
                <w:lang w:val="fr-FR" w:eastAsia="it-IT"/>
              </w:rPr>
              <w:t>jmjguillaume@gmail.com,</w:t>
            </w:r>
            <w:r w:rsidRPr="0068399B">
              <w:rPr>
                <w:rStyle w:val="gi"/>
                <w:color w:val="0070C0"/>
                <w:lang w:val="fr-FR"/>
              </w:rPr>
              <w:t xml:space="preserve">   </w:t>
            </w:r>
          </w:p>
          <w:p w14:paraId="2DBA86A1" w14:textId="77777777" w:rsidR="00365E7A" w:rsidRPr="0068399B" w:rsidRDefault="00365E7A" w:rsidP="00365E7A">
            <w:pPr>
              <w:jc w:val="both"/>
              <w:rPr>
                <w:rFonts w:cstheme="minorHAnsi"/>
                <w:color w:val="0070C0"/>
                <w:shd w:val="clear" w:color="auto" w:fill="FFFFFF"/>
                <w:lang w:val="fr-FR"/>
              </w:rPr>
            </w:pPr>
          </w:p>
        </w:tc>
        <w:tc>
          <w:tcPr>
            <w:tcW w:w="2469" w:type="dxa"/>
            <w:gridSpan w:val="2"/>
          </w:tcPr>
          <w:p w14:paraId="67CBA9E6" w14:textId="77777777" w:rsidR="00365E7A" w:rsidRPr="00C57CC2" w:rsidRDefault="00365E7A" w:rsidP="00365E7A">
            <w:pPr>
              <w:jc w:val="both"/>
              <w:rPr>
                <w:rFonts w:cstheme="minorHAnsi"/>
                <w:lang w:val="fr-FR"/>
              </w:rPr>
            </w:pPr>
          </w:p>
        </w:tc>
      </w:tr>
      <w:tr w:rsidR="00365E7A" w:rsidRPr="00C57CC2" w14:paraId="321BC588" w14:textId="77777777" w:rsidTr="00777B9E">
        <w:tc>
          <w:tcPr>
            <w:tcW w:w="1696" w:type="dxa"/>
          </w:tcPr>
          <w:p w14:paraId="76746A87" w14:textId="77777777" w:rsidR="00365E7A" w:rsidRPr="00C57CC2" w:rsidRDefault="00365E7A" w:rsidP="00365E7A">
            <w:pPr>
              <w:jc w:val="both"/>
              <w:rPr>
                <w:rFonts w:cstheme="minorHAnsi"/>
                <w:b/>
                <w:lang w:val="fr-FR"/>
              </w:rPr>
            </w:pPr>
            <w:r w:rsidRPr="00C57CC2">
              <w:rPr>
                <w:rFonts w:cstheme="minorHAnsi"/>
                <w:b/>
                <w:lang w:val="fr-FR"/>
              </w:rPr>
              <w:t>Ireland</w:t>
            </w:r>
          </w:p>
        </w:tc>
        <w:tc>
          <w:tcPr>
            <w:tcW w:w="2881" w:type="dxa"/>
          </w:tcPr>
          <w:p w14:paraId="6B27B97F" w14:textId="77777777" w:rsidR="00365E7A" w:rsidRPr="00C57CC2" w:rsidRDefault="00365E7A" w:rsidP="00365E7A">
            <w:pPr>
              <w:jc w:val="both"/>
              <w:rPr>
                <w:rFonts w:cstheme="minorHAnsi"/>
                <w:color w:val="222222"/>
                <w:highlight w:val="yellow"/>
                <w:shd w:val="clear" w:color="auto" w:fill="FFFFFF"/>
                <w:lang w:val="fr-FR"/>
              </w:rPr>
            </w:pPr>
            <w:r w:rsidRPr="00C57CC2">
              <w:rPr>
                <w:rFonts w:cstheme="minorHAnsi"/>
                <w:color w:val="222222"/>
                <w:highlight w:val="yellow"/>
                <w:shd w:val="clear" w:color="auto" w:fill="FFFFFF"/>
                <w:lang w:val="fr-FR"/>
              </w:rPr>
              <w:t>p. Maurice Henry</w:t>
            </w:r>
          </w:p>
        </w:tc>
        <w:tc>
          <w:tcPr>
            <w:tcW w:w="3155" w:type="dxa"/>
          </w:tcPr>
          <w:p w14:paraId="6E043219" w14:textId="77777777" w:rsidR="00365E7A" w:rsidRPr="0068399B" w:rsidRDefault="00365E7A" w:rsidP="00365E7A">
            <w:pPr>
              <w:jc w:val="both"/>
              <w:rPr>
                <w:rFonts w:cstheme="minorHAnsi"/>
                <w:color w:val="0070C0"/>
                <w:highlight w:val="yellow"/>
                <w:shd w:val="clear" w:color="auto" w:fill="FFFFFF"/>
                <w:lang w:val="fr-FR"/>
              </w:rPr>
            </w:pPr>
            <w:r w:rsidRPr="0068399B">
              <w:rPr>
                <w:rFonts w:cstheme="minorHAnsi"/>
                <w:color w:val="0070C0"/>
                <w:highlight w:val="yellow"/>
                <w:shd w:val="clear" w:color="auto" w:fill="FFFFFF"/>
                <w:lang w:val="fr-FR"/>
              </w:rPr>
              <w:t>maurice.henry@sma.ie</w:t>
            </w:r>
          </w:p>
        </w:tc>
        <w:tc>
          <w:tcPr>
            <w:tcW w:w="2469" w:type="dxa"/>
            <w:gridSpan w:val="2"/>
          </w:tcPr>
          <w:p w14:paraId="3202D7C1" w14:textId="77777777" w:rsidR="00365E7A" w:rsidRPr="00C57CC2" w:rsidRDefault="00365E7A" w:rsidP="00365E7A">
            <w:pPr>
              <w:jc w:val="both"/>
              <w:rPr>
                <w:rFonts w:cstheme="minorHAnsi"/>
                <w:lang w:val="fr-FR"/>
              </w:rPr>
            </w:pPr>
          </w:p>
        </w:tc>
      </w:tr>
      <w:tr w:rsidR="00365E7A" w:rsidRPr="00365E7A" w14:paraId="11B7D7C0" w14:textId="77777777" w:rsidTr="00777B9E">
        <w:tc>
          <w:tcPr>
            <w:tcW w:w="1696" w:type="dxa"/>
          </w:tcPr>
          <w:p w14:paraId="6E75B1A5" w14:textId="77777777" w:rsidR="00365E7A" w:rsidRPr="00C57CC2" w:rsidRDefault="00365E7A" w:rsidP="00365E7A">
            <w:pPr>
              <w:jc w:val="both"/>
              <w:rPr>
                <w:rFonts w:cstheme="minorHAnsi"/>
                <w:b/>
                <w:lang w:val="fr-FR"/>
              </w:rPr>
            </w:pPr>
          </w:p>
        </w:tc>
        <w:tc>
          <w:tcPr>
            <w:tcW w:w="2881" w:type="dxa"/>
          </w:tcPr>
          <w:p w14:paraId="342CEC78" w14:textId="77777777" w:rsidR="00365E7A" w:rsidRPr="004C7ECC" w:rsidRDefault="00365E7A" w:rsidP="00365E7A">
            <w:pPr>
              <w:shd w:val="clear" w:color="auto" w:fill="FFFFFF"/>
              <w:rPr>
                <w:rFonts w:ascii="Calibri" w:eastAsia="Times New Roman" w:hAnsi="Calibri" w:cs="Times New Roman"/>
                <w:color w:val="222222"/>
                <w:lang w:eastAsia="it-IT"/>
              </w:rPr>
            </w:pPr>
            <w:r w:rsidRPr="004C7ECC">
              <w:rPr>
                <w:rFonts w:ascii="Calibri" w:eastAsia="Times New Roman" w:hAnsi="Calibri" w:cs="Times New Roman"/>
                <w:color w:val="222222"/>
                <w:lang w:eastAsia="it-IT"/>
              </w:rPr>
              <w:t>Dympna Mallon</w:t>
            </w:r>
            <w:r>
              <w:rPr>
                <w:rFonts w:ascii="Calibri" w:eastAsia="Times New Roman" w:hAnsi="Calibri" w:cs="Times New Roman"/>
                <w:color w:val="222222"/>
                <w:lang w:eastAsia="it-IT"/>
              </w:rPr>
              <w:t xml:space="preserve"> </w:t>
            </w:r>
          </w:p>
        </w:tc>
        <w:tc>
          <w:tcPr>
            <w:tcW w:w="3155" w:type="dxa"/>
          </w:tcPr>
          <w:p w14:paraId="3A78963B" w14:textId="77777777" w:rsidR="00365E7A" w:rsidRPr="0068399B" w:rsidRDefault="00365E7A" w:rsidP="00365E7A">
            <w:pPr>
              <w:jc w:val="both"/>
              <w:rPr>
                <w:color w:val="0070C0"/>
              </w:rPr>
            </w:pPr>
            <w:r w:rsidRPr="0068399B">
              <w:rPr>
                <w:rFonts w:ascii="Arial" w:hAnsi="Arial" w:cs="Arial"/>
                <w:color w:val="0070C0"/>
                <w:sz w:val="19"/>
                <w:szCs w:val="19"/>
                <w:shd w:val="clear" w:color="auto" w:fill="FFFFFF"/>
              </w:rPr>
              <w:t>laity@sma.ie</w:t>
            </w:r>
          </w:p>
        </w:tc>
        <w:tc>
          <w:tcPr>
            <w:tcW w:w="2469" w:type="dxa"/>
            <w:gridSpan w:val="2"/>
          </w:tcPr>
          <w:p w14:paraId="3F2818B8" w14:textId="77777777" w:rsidR="00365E7A" w:rsidRPr="004C12C8" w:rsidRDefault="00365E7A" w:rsidP="00365E7A">
            <w:pPr>
              <w:jc w:val="both"/>
              <w:rPr>
                <w:rFonts w:ascii="Calibri" w:eastAsia="Times New Roman" w:hAnsi="Calibri" w:cs="Times New Roman"/>
                <w:color w:val="222222"/>
                <w:lang w:val="en-GB" w:eastAsia="it-IT"/>
              </w:rPr>
            </w:pPr>
            <w:r w:rsidRPr="004C12C8">
              <w:rPr>
                <w:rFonts w:ascii="Calibri" w:eastAsia="Times New Roman" w:hAnsi="Calibri" w:cs="Times New Roman"/>
                <w:color w:val="222222"/>
                <w:lang w:val="en-GB" w:eastAsia="it-IT"/>
              </w:rPr>
              <w:t>Laity Coordinator</w:t>
            </w:r>
          </w:p>
          <w:p w14:paraId="00492908" w14:textId="77777777" w:rsidR="00365E7A" w:rsidRPr="00C57CC2" w:rsidRDefault="00365E7A" w:rsidP="00365E7A">
            <w:pPr>
              <w:jc w:val="both"/>
              <w:rPr>
                <w:rFonts w:cstheme="minorHAnsi"/>
                <w:lang w:val="en-GB"/>
              </w:rPr>
            </w:pPr>
            <w:r w:rsidRPr="00C57CC2">
              <w:rPr>
                <w:rFonts w:ascii="Calibri" w:eastAsia="Times New Roman" w:hAnsi="Calibri" w:cs="Times New Roman"/>
                <w:color w:val="222222"/>
                <w:lang w:val="en-GB" w:eastAsia="it-IT"/>
              </w:rPr>
              <w:t>She could not come to the international meeting</w:t>
            </w:r>
          </w:p>
        </w:tc>
      </w:tr>
    </w:tbl>
    <w:p w14:paraId="54DC8AEF" w14:textId="77777777" w:rsidR="00365E7A" w:rsidRDefault="00365E7A" w:rsidP="00365E7A">
      <w:pPr>
        <w:rPr>
          <w:lang w:val="en-GB"/>
        </w:rPr>
      </w:pPr>
    </w:p>
    <w:p w14:paraId="2BCAE526" w14:textId="77777777" w:rsidR="00365E7A" w:rsidRDefault="00365E7A" w:rsidP="00365E7A">
      <w:pPr>
        <w:rPr>
          <w:lang w:val="en-GB"/>
        </w:rPr>
      </w:pPr>
      <w:r>
        <w:rPr>
          <w:lang w:val="en-GB"/>
        </w:rPr>
        <w:t xml:space="preserve">The addresses of the group that coordinated the meeting (then there were also other “subgroups” according to the different tasks) </w:t>
      </w:r>
    </w:p>
    <w:tbl>
      <w:tblPr>
        <w:tblStyle w:val="Grigliatabella"/>
        <w:tblW w:w="0" w:type="auto"/>
        <w:tblLook w:val="04A0" w:firstRow="1" w:lastRow="0" w:firstColumn="1" w:lastColumn="0" w:noHBand="0" w:noVBand="1"/>
      </w:tblPr>
      <w:tblGrid>
        <w:gridCol w:w="1178"/>
        <w:gridCol w:w="1794"/>
        <w:gridCol w:w="3972"/>
        <w:gridCol w:w="2684"/>
      </w:tblGrid>
      <w:tr w:rsidR="00365E7A" w14:paraId="062261FD" w14:textId="77777777" w:rsidTr="00365E7A">
        <w:tc>
          <w:tcPr>
            <w:tcW w:w="1178" w:type="dxa"/>
          </w:tcPr>
          <w:p w14:paraId="21C5A531" w14:textId="77777777" w:rsidR="00365E7A" w:rsidRPr="004C12C8" w:rsidRDefault="00365E7A" w:rsidP="00365E7A">
            <w:pPr>
              <w:rPr>
                <w:b/>
                <w:lang w:val="en-GB"/>
              </w:rPr>
            </w:pPr>
            <w:r w:rsidRPr="004C12C8">
              <w:rPr>
                <w:b/>
                <w:lang w:val="en-GB"/>
              </w:rPr>
              <w:t>Italy – Feriole (Padova)</w:t>
            </w:r>
          </w:p>
        </w:tc>
        <w:tc>
          <w:tcPr>
            <w:tcW w:w="1794" w:type="dxa"/>
          </w:tcPr>
          <w:p w14:paraId="365F2018" w14:textId="77777777" w:rsidR="00365E7A" w:rsidRDefault="00365E7A" w:rsidP="00365E7A">
            <w:pPr>
              <w:rPr>
                <w:lang w:val="en-GB"/>
              </w:rPr>
            </w:pPr>
          </w:p>
        </w:tc>
        <w:tc>
          <w:tcPr>
            <w:tcW w:w="3972" w:type="dxa"/>
          </w:tcPr>
          <w:p w14:paraId="7A5F03A5" w14:textId="77777777" w:rsidR="00365E7A" w:rsidRDefault="00365E7A" w:rsidP="00365E7A">
            <w:pPr>
              <w:rPr>
                <w:lang w:val="en-GB"/>
              </w:rPr>
            </w:pPr>
          </w:p>
        </w:tc>
        <w:tc>
          <w:tcPr>
            <w:tcW w:w="2684" w:type="dxa"/>
          </w:tcPr>
          <w:p w14:paraId="2A1BC35C" w14:textId="77777777" w:rsidR="00365E7A" w:rsidRDefault="00365E7A" w:rsidP="00365E7A">
            <w:pPr>
              <w:rPr>
                <w:lang w:val="en-GB"/>
              </w:rPr>
            </w:pPr>
          </w:p>
        </w:tc>
      </w:tr>
      <w:tr w:rsidR="00365E7A" w:rsidRPr="00365E7A" w14:paraId="4674153C" w14:textId="77777777" w:rsidTr="00365E7A">
        <w:tc>
          <w:tcPr>
            <w:tcW w:w="1178" w:type="dxa"/>
          </w:tcPr>
          <w:p w14:paraId="7015D7E9" w14:textId="77777777" w:rsidR="00365E7A" w:rsidRDefault="00365E7A" w:rsidP="00365E7A">
            <w:pPr>
              <w:rPr>
                <w:lang w:val="en-GB"/>
              </w:rPr>
            </w:pPr>
          </w:p>
        </w:tc>
        <w:tc>
          <w:tcPr>
            <w:tcW w:w="1794" w:type="dxa"/>
          </w:tcPr>
          <w:p w14:paraId="1108FDE8" w14:textId="77777777" w:rsidR="00365E7A" w:rsidRDefault="00365E7A" w:rsidP="00365E7A">
            <w:pPr>
              <w:rPr>
                <w:lang w:val="en-GB"/>
              </w:rPr>
            </w:pPr>
          </w:p>
        </w:tc>
        <w:tc>
          <w:tcPr>
            <w:tcW w:w="3972" w:type="dxa"/>
          </w:tcPr>
          <w:p w14:paraId="2101754A" w14:textId="77777777" w:rsidR="00365E7A" w:rsidRDefault="00365E7A" w:rsidP="00365E7A">
            <w:pPr>
              <w:rPr>
                <w:lang w:val="en-GB"/>
              </w:rPr>
            </w:pPr>
            <w:hyperlink r:id="rId100" w:tgtFrame="_blank" w:history="1">
              <w:r w:rsidRPr="004C12C8">
                <w:rPr>
                  <w:rStyle w:val="Collegamentoipertestuale"/>
                  <w:rFonts w:ascii="Calibri" w:hAnsi="Calibri" w:cs="Calibri"/>
                  <w:lang w:val="en-GB"/>
                </w:rPr>
                <w:t>international.meeting.laysma@gmail.com</w:t>
              </w:r>
            </w:hyperlink>
          </w:p>
        </w:tc>
        <w:tc>
          <w:tcPr>
            <w:tcW w:w="2684" w:type="dxa"/>
          </w:tcPr>
          <w:p w14:paraId="4FFD60B6" w14:textId="77777777" w:rsidR="00365E7A" w:rsidRPr="004C12C8" w:rsidRDefault="00365E7A" w:rsidP="00365E7A">
            <w:pPr>
              <w:rPr>
                <w:rFonts w:ascii="Calibri" w:hAnsi="Calibri" w:cs="Calibri"/>
                <w:lang w:val="en-GB"/>
              </w:rPr>
            </w:pPr>
            <w:r w:rsidRPr="004C12C8">
              <w:rPr>
                <w:rFonts w:ascii="Calibri" w:hAnsi="Calibri" w:cs="Calibri"/>
                <w:lang w:val="en-GB"/>
              </w:rPr>
              <w:t>It’s an address that Corrado and me created for the organisation of the international meeting</w:t>
            </w:r>
          </w:p>
        </w:tc>
      </w:tr>
      <w:tr w:rsidR="00365E7A" w14:paraId="33F67A24" w14:textId="77777777" w:rsidTr="00365E7A">
        <w:tc>
          <w:tcPr>
            <w:tcW w:w="1178" w:type="dxa"/>
          </w:tcPr>
          <w:p w14:paraId="6E5F86F2" w14:textId="77777777" w:rsidR="00365E7A" w:rsidRDefault="00365E7A" w:rsidP="00365E7A">
            <w:pPr>
              <w:rPr>
                <w:lang w:val="en-GB"/>
              </w:rPr>
            </w:pPr>
          </w:p>
        </w:tc>
        <w:tc>
          <w:tcPr>
            <w:tcW w:w="1794" w:type="dxa"/>
          </w:tcPr>
          <w:p w14:paraId="61C8DE2F" w14:textId="77777777" w:rsidR="00365E7A" w:rsidRDefault="00365E7A" w:rsidP="00365E7A">
            <w:pPr>
              <w:rPr>
                <w:lang w:val="en-GB"/>
              </w:rPr>
            </w:pPr>
            <w:r>
              <w:rPr>
                <w:lang w:val="en-GB"/>
              </w:rPr>
              <w:t>Silvia Sandon</w:t>
            </w:r>
          </w:p>
        </w:tc>
        <w:tc>
          <w:tcPr>
            <w:tcW w:w="3972" w:type="dxa"/>
          </w:tcPr>
          <w:p w14:paraId="72009D0B" w14:textId="77777777" w:rsidR="00365E7A" w:rsidRDefault="00365E7A" w:rsidP="00365E7A">
            <w:pPr>
              <w:rPr>
                <w:lang w:val="en-GB"/>
              </w:rPr>
            </w:pPr>
            <w:r w:rsidRPr="004C12C8">
              <w:rPr>
                <w:lang w:val="en-GB"/>
              </w:rPr>
              <w:t>silvietta.don@libero.it</w:t>
            </w:r>
          </w:p>
        </w:tc>
        <w:tc>
          <w:tcPr>
            <w:tcW w:w="2684" w:type="dxa"/>
          </w:tcPr>
          <w:p w14:paraId="1C95A563" w14:textId="77777777" w:rsidR="00365E7A" w:rsidRDefault="00365E7A" w:rsidP="00365E7A">
            <w:pPr>
              <w:rPr>
                <w:lang w:val="en-GB"/>
              </w:rPr>
            </w:pPr>
          </w:p>
        </w:tc>
      </w:tr>
      <w:tr w:rsidR="00365E7A" w14:paraId="42AB3FFE" w14:textId="77777777" w:rsidTr="00365E7A">
        <w:tc>
          <w:tcPr>
            <w:tcW w:w="1178" w:type="dxa"/>
          </w:tcPr>
          <w:p w14:paraId="11B8933E" w14:textId="77777777" w:rsidR="00365E7A" w:rsidRDefault="00365E7A" w:rsidP="00365E7A">
            <w:pPr>
              <w:rPr>
                <w:lang w:val="en-GB"/>
              </w:rPr>
            </w:pPr>
          </w:p>
        </w:tc>
        <w:tc>
          <w:tcPr>
            <w:tcW w:w="1794" w:type="dxa"/>
          </w:tcPr>
          <w:p w14:paraId="70F57508" w14:textId="77777777" w:rsidR="00365E7A" w:rsidRDefault="00365E7A" w:rsidP="00365E7A">
            <w:pPr>
              <w:rPr>
                <w:lang w:val="en-GB"/>
              </w:rPr>
            </w:pPr>
            <w:r>
              <w:rPr>
                <w:lang w:val="en-GB"/>
              </w:rPr>
              <w:t>Chiara Businaro</w:t>
            </w:r>
          </w:p>
        </w:tc>
        <w:tc>
          <w:tcPr>
            <w:tcW w:w="3972" w:type="dxa"/>
          </w:tcPr>
          <w:p w14:paraId="1397A700" w14:textId="77777777" w:rsidR="00365E7A" w:rsidRDefault="00365E7A" w:rsidP="00365E7A">
            <w:pPr>
              <w:rPr>
                <w:lang w:val="en-GB"/>
              </w:rPr>
            </w:pPr>
            <w:r>
              <w:rPr>
                <w:lang w:val="en-GB"/>
              </w:rPr>
              <w:t>chiarabusinaro@yahoo.it</w:t>
            </w:r>
          </w:p>
        </w:tc>
        <w:tc>
          <w:tcPr>
            <w:tcW w:w="2684" w:type="dxa"/>
          </w:tcPr>
          <w:p w14:paraId="3BEE5E7A" w14:textId="77777777" w:rsidR="00365E7A" w:rsidRDefault="00365E7A" w:rsidP="00365E7A">
            <w:pPr>
              <w:rPr>
                <w:lang w:val="en-GB"/>
              </w:rPr>
            </w:pPr>
          </w:p>
        </w:tc>
      </w:tr>
      <w:tr w:rsidR="00365E7A" w:rsidRPr="00365E7A" w14:paraId="003F6250" w14:textId="77777777" w:rsidTr="00365E7A">
        <w:tc>
          <w:tcPr>
            <w:tcW w:w="1178" w:type="dxa"/>
          </w:tcPr>
          <w:p w14:paraId="3EC2CCAA" w14:textId="77777777" w:rsidR="00365E7A" w:rsidRDefault="00365E7A" w:rsidP="00365E7A">
            <w:pPr>
              <w:rPr>
                <w:lang w:val="en-GB"/>
              </w:rPr>
            </w:pPr>
          </w:p>
        </w:tc>
        <w:tc>
          <w:tcPr>
            <w:tcW w:w="1794" w:type="dxa"/>
          </w:tcPr>
          <w:p w14:paraId="523263FB" w14:textId="77777777" w:rsidR="00365E7A" w:rsidRDefault="00365E7A" w:rsidP="00365E7A">
            <w:pPr>
              <w:rPr>
                <w:lang w:val="en-GB"/>
              </w:rPr>
            </w:pPr>
            <w:r>
              <w:rPr>
                <w:lang w:val="en-GB"/>
              </w:rPr>
              <w:t>Marta Canova</w:t>
            </w:r>
          </w:p>
        </w:tc>
        <w:tc>
          <w:tcPr>
            <w:tcW w:w="3972" w:type="dxa"/>
          </w:tcPr>
          <w:p w14:paraId="7232864C" w14:textId="77777777" w:rsidR="00365E7A" w:rsidRDefault="00365E7A" w:rsidP="00365E7A">
            <w:pPr>
              <w:rPr>
                <w:lang w:val="en-GB"/>
              </w:rPr>
            </w:pPr>
            <w:r w:rsidRPr="004C12C8">
              <w:rPr>
                <w:lang w:val="en-GB"/>
              </w:rPr>
              <w:t>marta.canova.pd@gmail.com</w:t>
            </w:r>
          </w:p>
        </w:tc>
        <w:tc>
          <w:tcPr>
            <w:tcW w:w="2684" w:type="dxa"/>
          </w:tcPr>
          <w:p w14:paraId="175703F4" w14:textId="77777777" w:rsidR="00365E7A" w:rsidRDefault="00365E7A" w:rsidP="00365E7A">
            <w:pPr>
              <w:rPr>
                <w:lang w:val="en-GB"/>
              </w:rPr>
            </w:pPr>
          </w:p>
        </w:tc>
      </w:tr>
      <w:tr w:rsidR="00365E7A" w14:paraId="6AE8F74C" w14:textId="77777777" w:rsidTr="00365E7A">
        <w:tc>
          <w:tcPr>
            <w:tcW w:w="1178" w:type="dxa"/>
          </w:tcPr>
          <w:p w14:paraId="1AAB5328" w14:textId="77777777" w:rsidR="00365E7A" w:rsidRDefault="00365E7A" w:rsidP="00365E7A">
            <w:pPr>
              <w:rPr>
                <w:lang w:val="en-GB"/>
              </w:rPr>
            </w:pPr>
          </w:p>
        </w:tc>
        <w:tc>
          <w:tcPr>
            <w:tcW w:w="1794" w:type="dxa"/>
          </w:tcPr>
          <w:p w14:paraId="39A1F2EF" w14:textId="77777777" w:rsidR="00365E7A" w:rsidRDefault="00365E7A" w:rsidP="00365E7A">
            <w:pPr>
              <w:rPr>
                <w:lang w:val="en-GB"/>
              </w:rPr>
            </w:pPr>
            <w:r>
              <w:rPr>
                <w:lang w:val="en-GB"/>
              </w:rPr>
              <w:t>Fr Lorenzo Snider</w:t>
            </w:r>
          </w:p>
        </w:tc>
        <w:tc>
          <w:tcPr>
            <w:tcW w:w="3972" w:type="dxa"/>
          </w:tcPr>
          <w:p w14:paraId="14F19506" w14:textId="77777777" w:rsidR="00365E7A" w:rsidRDefault="00365E7A" w:rsidP="00365E7A">
            <w:pPr>
              <w:rPr>
                <w:lang w:val="en-GB"/>
              </w:rPr>
            </w:pPr>
            <w:r w:rsidRPr="004C12C8">
              <w:rPr>
                <w:lang w:val="en-GB"/>
              </w:rPr>
              <w:t>lorenzosnider@yahoo.fr</w:t>
            </w:r>
          </w:p>
        </w:tc>
        <w:tc>
          <w:tcPr>
            <w:tcW w:w="2684" w:type="dxa"/>
          </w:tcPr>
          <w:p w14:paraId="12EEB6D6" w14:textId="77777777" w:rsidR="00365E7A" w:rsidRDefault="00365E7A" w:rsidP="00365E7A">
            <w:pPr>
              <w:rPr>
                <w:lang w:val="en-GB"/>
              </w:rPr>
            </w:pPr>
          </w:p>
        </w:tc>
      </w:tr>
      <w:tr w:rsidR="00365E7A" w14:paraId="578A1B2E" w14:textId="77777777" w:rsidTr="00365E7A">
        <w:tc>
          <w:tcPr>
            <w:tcW w:w="1178" w:type="dxa"/>
          </w:tcPr>
          <w:p w14:paraId="06640A5C" w14:textId="77777777" w:rsidR="00365E7A" w:rsidRDefault="00365E7A" w:rsidP="00365E7A">
            <w:pPr>
              <w:rPr>
                <w:lang w:val="en-GB"/>
              </w:rPr>
            </w:pPr>
          </w:p>
        </w:tc>
        <w:tc>
          <w:tcPr>
            <w:tcW w:w="1794" w:type="dxa"/>
          </w:tcPr>
          <w:p w14:paraId="46EE26B1" w14:textId="77777777" w:rsidR="00365E7A" w:rsidRDefault="00365E7A" w:rsidP="00365E7A">
            <w:pPr>
              <w:rPr>
                <w:lang w:val="en-GB"/>
              </w:rPr>
            </w:pPr>
            <w:r>
              <w:rPr>
                <w:lang w:val="en-GB"/>
              </w:rPr>
              <w:t>Gigi Cinetto</w:t>
            </w:r>
          </w:p>
        </w:tc>
        <w:tc>
          <w:tcPr>
            <w:tcW w:w="3972" w:type="dxa"/>
          </w:tcPr>
          <w:p w14:paraId="394F21C7" w14:textId="77777777" w:rsidR="00365E7A" w:rsidRDefault="00365E7A" w:rsidP="00365E7A">
            <w:pPr>
              <w:rPr>
                <w:lang w:val="en-GB"/>
              </w:rPr>
            </w:pPr>
            <w:r w:rsidRPr="009A6660">
              <w:rPr>
                <w:lang w:val="en-GB"/>
              </w:rPr>
              <w:t>biolservice@virgilio.it</w:t>
            </w:r>
          </w:p>
        </w:tc>
        <w:tc>
          <w:tcPr>
            <w:tcW w:w="2684" w:type="dxa"/>
          </w:tcPr>
          <w:p w14:paraId="2BCFA217" w14:textId="77777777" w:rsidR="00365E7A" w:rsidRDefault="00365E7A" w:rsidP="00365E7A">
            <w:pPr>
              <w:rPr>
                <w:lang w:val="en-GB"/>
              </w:rPr>
            </w:pPr>
          </w:p>
        </w:tc>
      </w:tr>
      <w:tr w:rsidR="00365E7A" w14:paraId="71919E0B" w14:textId="77777777" w:rsidTr="00365E7A">
        <w:tc>
          <w:tcPr>
            <w:tcW w:w="1178" w:type="dxa"/>
          </w:tcPr>
          <w:p w14:paraId="684190D8" w14:textId="77777777" w:rsidR="00365E7A" w:rsidRDefault="00365E7A" w:rsidP="00365E7A">
            <w:pPr>
              <w:rPr>
                <w:lang w:val="en-GB"/>
              </w:rPr>
            </w:pPr>
          </w:p>
        </w:tc>
        <w:tc>
          <w:tcPr>
            <w:tcW w:w="1794" w:type="dxa"/>
          </w:tcPr>
          <w:p w14:paraId="365EA634" w14:textId="77777777" w:rsidR="00365E7A" w:rsidRDefault="00365E7A" w:rsidP="00365E7A">
            <w:pPr>
              <w:rPr>
                <w:lang w:val="en-GB"/>
              </w:rPr>
            </w:pPr>
            <w:r>
              <w:rPr>
                <w:lang w:val="en-GB"/>
              </w:rPr>
              <w:t>Corrado Villani</w:t>
            </w:r>
          </w:p>
        </w:tc>
        <w:tc>
          <w:tcPr>
            <w:tcW w:w="3972" w:type="dxa"/>
          </w:tcPr>
          <w:p w14:paraId="681AFCC5" w14:textId="77777777" w:rsidR="00365E7A" w:rsidRPr="009A6660" w:rsidRDefault="00365E7A" w:rsidP="00365E7A">
            <w:pPr>
              <w:rPr>
                <w:lang w:val="en-GB"/>
              </w:rPr>
            </w:pPr>
            <w:r w:rsidRPr="009A6660">
              <w:rPr>
                <w:lang w:val="en-GB"/>
              </w:rPr>
              <w:t>casakonrad@gmail.com</w:t>
            </w:r>
          </w:p>
        </w:tc>
        <w:tc>
          <w:tcPr>
            <w:tcW w:w="2684" w:type="dxa"/>
          </w:tcPr>
          <w:p w14:paraId="6E5FF046" w14:textId="77777777" w:rsidR="00365E7A" w:rsidRDefault="00365E7A" w:rsidP="00365E7A">
            <w:pPr>
              <w:rPr>
                <w:lang w:val="en-GB"/>
              </w:rPr>
            </w:pPr>
          </w:p>
        </w:tc>
      </w:tr>
    </w:tbl>
    <w:p w14:paraId="7A690C7F" w14:textId="77777777" w:rsidR="00365E7A" w:rsidRDefault="00365E7A" w:rsidP="00365E7A">
      <w:pPr>
        <w:rPr>
          <w:lang w:val="en-GB"/>
        </w:rPr>
      </w:pPr>
    </w:p>
    <w:p w14:paraId="2B1151C2" w14:textId="77777777" w:rsidR="00365E7A" w:rsidRDefault="00365E7A" w:rsidP="00365E7A">
      <w:pPr>
        <w:rPr>
          <w:lang w:val="en-GB"/>
        </w:rPr>
      </w:pPr>
      <w:r>
        <w:rPr>
          <w:lang w:val="en-GB"/>
        </w:rPr>
        <w:t>I had also these addresses but I never received any answers.</w:t>
      </w:r>
    </w:p>
    <w:p w14:paraId="527A4F6D" w14:textId="77777777" w:rsidR="00365E7A" w:rsidRPr="00C57CC2" w:rsidRDefault="00365E7A" w:rsidP="00365E7A">
      <w:pPr>
        <w:rPr>
          <w:lang w:val="en-GB"/>
        </w:rPr>
      </w:pPr>
      <w:r>
        <w:rPr>
          <w:lang w:val="en-GB"/>
        </w:rPr>
        <w:t xml:space="preserve">I know that Fr. Antonio Porcellato contacted somebody in Ghana and Nigeria but we had no positive reply. </w:t>
      </w:r>
    </w:p>
    <w:tbl>
      <w:tblPr>
        <w:tblStyle w:val="Grigliatabella"/>
        <w:tblW w:w="0" w:type="auto"/>
        <w:tblLook w:val="04A0" w:firstRow="1" w:lastRow="0" w:firstColumn="1" w:lastColumn="0" w:noHBand="0" w:noVBand="1"/>
      </w:tblPr>
      <w:tblGrid>
        <w:gridCol w:w="2005"/>
        <w:gridCol w:w="3384"/>
        <w:gridCol w:w="4239"/>
      </w:tblGrid>
      <w:tr w:rsidR="00365E7A" w14:paraId="1EB97CC5" w14:textId="77777777" w:rsidTr="00365E7A">
        <w:tc>
          <w:tcPr>
            <w:tcW w:w="2005" w:type="dxa"/>
          </w:tcPr>
          <w:p w14:paraId="3945DB2B" w14:textId="77777777" w:rsidR="00365E7A" w:rsidRPr="00103810" w:rsidRDefault="00365E7A" w:rsidP="00365E7A">
            <w:pPr>
              <w:pStyle w:val="NormaleWeb"/>
              <w:shd w:val="clear" w:color="auto" w:fill="FFFFFF"/>
              <w:spacing w:after="0" w:afterAutospacing="0"/>
              <w:ind w:left="2880" w:hanging="2880"/>
              <w:rPr>
                <w:rStyle w:val="Collegamentoipertestuale"/>
                <w:b/>
                <w:sz w:val="22"/>
                <w:szCs w:val="22"/>
              </w:rPr>
            </w:pPr>
            <w:r w:rsidRPr="00103810">
              <w:rPr>
                <w:rStyle w:val="Collegamentoipertestuale"/>
                <w:sz w:val="22"/>
                <w:szCs w:val="22"/>
              </w:rPr>
              <w:t xml:space="preserve">Ghana </w:t>
            </w:r>
          </w:p>
          <w:p w14:paraId="47F5E0E7" w14:textId="77777777" w:rsidR="00365E7A" w:rsidRPr="00103810" w:rsidRDefault="00365E7A" w:rsidP="00365E7A">
            <w:pPr>
              <w:jc w:val="both"/>
              <w:rPr>
                <w:b/>
              </w:rPr>
            </w:pPr>
          </w:p>
        </w:tc>
        <w:tc>
          <w:tcPr>
            <w:tcW w:w="3384" w:type="dxa"/>
          </w:tcPr>
          <w:p w14:paraId="3EC1E76B" w14:textId="77777777" w:rsidR="00365E7A" w:rsidRPr="00C57CC2" w:rsidRDefault="00365E7A" w:rsidP="00365E7A">
            <w:pPr>
              <w:pStyle w:val="NormaleWeb"/>
              <w:shd w:val="clear" w:color="auto" w:fill="FFFFFF"/>
              <w:spacing w:before="0" w:beforeAutospacing="0" w:after="0" w:afterAutospacing="0"/>
              <w:rPr>
                <w:rStyle w:val="gi"/>
                <w:sz w:val="22"/>
                <w:szCs w:val="22"/>
              </w:rPr>
            </w:pPr>
          </w:p>
        </w:tc>
        <w:tc>
          <w:tcPr>
            <w:tcW w:w="4239" w:type="dxa"/>
          </w:tcPr>
          <w:p w14:paraId="2FD7C41F" w14:textId="77777777" w:rsidR="00365E7A" w:rsidRDefault="00365E7A" w:rsidP="00365E7A">
            <w:pPr>
              <w:pStyle w:val="NormaleWeb"/>
              <w:shd w:val="clear" w:color="auto" w:fill="FFFFFF"/>
              <w:spacing w:after="0" w:afterAutospacing="0"/>
              <w:rPr>
                <w:sz w:val="22"/>
                <w:szCs w:val="22"/>
                <w:u w:val="single"/>
              </w:rPr>
            </w:pPr>
            <w:hyperlink r:id="rId101" w:history="1">
              <w:r w:rsidRPr="00407E8E">
                <w:rPr>
                  <w:rStyle w:val="Collegamentoipertestuale"/>
                  <w:sz w:val="22"/>
                  <w:szCs w:val="22"/>
                </w:rPr>
                <w:t>friedl_n@yahoo.com</w:t>
              </w:r>
            </w:hyperlink>
          </w:p>
          <w:p w14:paraId="038BA159" w14:textId="77777777" w:rsidR="00365E7A" w:rsidRDefault="00365E7A" w:rsidP="00365E7A">
            <w:pPr>
              <w:pStyle w:val="NormaleWeb"/>
              <w:shd w:val="clear" w:color="auto" w:fill="FFFFFF"/>
              <w:spacing w:after="0" w:afterAutospacing="0"/>
              <w:ind w:left="2880" w:hanging="2880"/>
              <w:rPr>
                <w:rFonts w:ascii="Arial" w:hAnsi="Arial" w:cs="Arial"/>
                <w:color w:val="222222"/>
                <w:sz w:val="19"/>
                <w:szCs w:val="19"/>
                <w:shd w:val="clear" w:color="auto" w:fill="FFFFFF"/>
              </w:rPr>
            </w:pPr>
          </w:p>
        </w:tc>
      </w:tr>
      <w:tr w:rsidR="00365E7A" w:rsidRPr="00C57CC2" w14:paraId="7A2AADA1" w14:textId="77777777" w:rsidTr="00365E7A">
        <w:tc>
          <w:tcPr>
            <w:tcW w:w="2005" w:type="dxa"/>
          </w:tcPr>
          <w:p w14:paraId="4CF45633" w14:textId="77777777" w:rsidR="00365E7A" w:rsidRPr="00103810" w:rsidRDefault="00365E7A" w:rsidP="00365E7A">
            <w:pPr>
              <w:pStyle w:val="NormaleWeb"/>
              <w:shd w:val="clear" w:color="auto" w:fill="FFFFFF"/>
              <w:spacing w:after="0" w:afterAutospacing="0"/>
              <w:rPr>
                <w:rStyle w:val="gi"/>
                <w:b/>
                <w:sz w:val="22"/>
                <w:szCs w:val="22"/>
              </w:rPr>
            </w:pPr>
            <w:r w:rsidRPr="00103810">
              <w:rPr>
                <w:rStyle w:val="gi"/>
                <w:b/>
                <w:sz w:val="22"/>
                <w:szCs w:val="22"/>
              </w:rPr>
              <w:t>Nigeria</w:t>
            </w:r>
          </w:p>
          <w:p w14:paraId="549BCB0D" w14:textId="77777777" w:rsidR="00365E7A" w:rsidRPr="00103810" w:rsidRDefault="00365E7A" w:rsidP="00365E7A">
            <w:pPr>
              <w:pStyle w:val="NormaleWeb"/>
              <w:shd w:val="clear" w:color="auto" w:fill="FFFFFF"/>
              <w:spacing w:after="0" w:afterAutospacing="0"/>
              <w:ind w:left="2880" w:hanging="2880"/>
              <w:rPr>
                <w:rStyle w:val="Collegamentoipertestuale"/>
                <w:b/>
                <w:sz w:val="22"/>
                <w:szCs w:val="22"/>
              </w:rPr>
            </w:pPr>
          </w:p>
        </w:tc>
        <w:tc>
          <w:tcPr>
            <w:tcW w:w="3384" w:type="dxa"/>
          </w:tcPr>
          <w:p w14:paraId="77C99A78" w14:textId="77777777" w:rsidR="00365E7A" w:rsidRPr="00103810" w:rsidRDefault="00365E7A" w:rsidP="00365E7A">
            <w:pPr>
              <w:pStyle w:val="NormaleWeb"/>
              <w:shd w:val="clear" w:color="auto" w:fill="FFFFFF"/>
              <w:spacing w:before="0" w:beforeAutospacing="0" w:after="0" w:afterAutospacing="0"/>
              <w:rPr>
                <w:rStyle w:val="gi"/>
                <w:sz w:val="22"/>
                <w:szCs w:val="22"/>
                <w:lang w:val="en-GB"/>
              </w:rPr>
            </w:pPr>
            <w:r w:rsidRPr="00365E7A">
              <w:rPr>
                <w:rStyle w:val="Collegamentoipertestuale"/>
                <w:sz w:val="22"/>
                <w:szCs w:val="22"/>
                <w:lang w:val="en-US"/>
              </w:rPr>
              <w:t>Fr. Patrick Kwis, Chaplain/Liason Officer to the SMA MSGs (Mission     Supporters Groups)</w:t>
            </w:r>
          </w:p>
        </w:tc>
        <w:tc>
          <w:tcPr>
            <w:tcW w:w="4239" w:type="dxa"/>
          </w:tcPr>
          <w:p w14:paraId="0C37EB41" w14:textId="77777777" w:rsidR="00365E7A" w:rsidRDefault="00365E7A" w:rsidP="00365E7A">
            <w:pPr>
              <w:pStyle w:val="NormaleWeb"/>
              <w:shd w:val="clear" w:color="auto" w:fill="FFFFFF"/>
              <w:spacing w:after="0" w:afterAutospacing="0"/>
              <w:ind w:left="2880" w:hanging="2880"/>
              <w:rPr>
                <w:rStyle w:val="Collegamentoipertestuale"/>
                <w:sz w:val="22"/>
                <w:szCs w:val="22"/>
              </w:rPr>
            </w:pPr>
            <w:hyperlink r:id="rId102" w:history="1">
              <w:r w:rsidRPr="007A2237">
                <w:rPr>
                  <w:rStyle w:val="Collegamentoipertestuale"/>
                  <w:sz w:val="22"/>
                  <w:szCs w:val="22"/>
                </w:rPr>
                <w:t>patdallykwis@yahoo.com</w:t>
              </w:r>
            </w:hyperlink>
            <w:r>
              <w:rPr>
                <w:rStyle w:val="gi"/>
                <w:sz w:val="22"/>
                <w:szCs w:val="22"/>
              </w:rPr>
              <w:tab/>
            </w:r>
          </w:p>
          <w:p w14:paraId="5848C141" w14:textId="77777777" w:rsidR="00365E7A" w:rsidRDefault="00365E7A" w:rsidP="00365E7A">
            <w:pPr>
              <w:pStyle w:val="NormaleWeb"/>
              <w:shd w:val="clear" w:color="auto" w:fill="FFFFFF"/>
              <w:spacing w:after="0" w:afterAutospacing="0"/>
            </w:pPr>
          </w:p>
        </w:tc>
      </w:tr>
    </w:tbl>
    <w:p w14:paraId="3473E0F8" w14:textId="77777777" w:rsidR="00F24BEF" w:rsidRDefault="00F24BEF" w:rsidP="00641189">
      <w:pPr>
        <w:rPr>
          <w:sz w:val="24"/>
          <w:szCs w:val="24"/>
        </w:rPr>
      </w:pPr>
    </w:p>
    <w:p w14:paraId="76C89DAF" w14:textId="77777777" w:rsidR="00641189" w:rsidRPr="009E668B" w:rsidRDefault="00641189" w:rsidP="00641189">
      <w:pPr>
        <w:jc w:val="center"/>
        <w:rPr>
          <w:sz w:val="24"/>
          <w:szCs w:val="24"/>
          <w:u w:val="single"/>
        </w:rPr>
      </w:pPr>
    </w:p>
    <w:sectPr w:rsidR="00641189" w:rsidRPr="009E668B" w:rsidSect="00623667">
      <w:footerReference w:type="default" r:id="rId103"/>
      <w:pgSz w:w="11906" w:h="16838"/>
      <w:pgMar w:top="851" w:right="707" w:bottom="851" w:left="851"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5ABDD" w14:textId="77777777" w:rsidR="00BC5621" w:rsidRDefault="00BC5621" w:rsidP="00623667">
      <w:pPr>
        <w:spacing w:after="0" w:line="240" w:lineRule="auto"/>
      </w:pPr>
      <w:r>
        <w:separator/>
      </w:r>
    </w:p>
  </w:endnote>
  <w:endnote w:type="continuationSeparator" w:id="0">
    <w:p w14:paraId="3E5843D3" w14:textId="77777777" w:rsidR="00BC5621" w:rsidRDefault="00BC5621" w:rsidP="0062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195757"/>
      <w:docPartObj>
        <w:docPartGallery w:val="Page Numbers (Bottom of Page)"/>
        <w:docPartUnique/>
      </w:docPartObj>
    </w:sdtPr>
    <w:sdtContent>
      <w:p w14:paraId="50969B2D" w14:textId="245E91F3" w:rsidR="00181189" w:rsidRDefault="00181189">
        <w:pPr>
          <w:pStyle w:val="Pidipagina"/>
          <w:jc w:val="center"/>
        </w:pPr>
        <w:r>
          <w:fldChar w:fldCharType="begin"/>
        </w:r>
        <w:r>
          <w:instrText>PAGE   \* MERGEFORMAT</w:instrText>
        </w:r>
        <w:r>
          <w:fldChar w:fldCharType="separate"/>
        </w:r>
        <w:r w:rsidR="00133592">
          <w:rPr>
            <w:noProof/>
          </w:rPr>
          <w:t>4</w:t>
        </w:r>
        <w:r>
          <w:fldChar w:fldCharType="end"/>
        </w:r>
      </w:p>
    </w:sdtContent>
  </w:sdt>
  <w:p w14:paraId="5F2F4B68" w14:textId="77777777" w:rsidR="00181189" w:rsidRDefault="001811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696AC" w14:textId="77777777" w:rsidR="00BC5621" w:rsidRDefault="00BC5621" w:rsidP="00623667">
      <w:pPr>
        <w:spacing w:after="0" w:line="240" w:lineRule="auto"/>
      </w:pPr>
      <w:r>
        <w:separator/>
      </w:r>
    </w:p>
  </w:footnote>
  <w:footnote w:type="continuationSeparator" w:id="0">
    <w:p w14:paraId="1FE344FC" w14:textId="77777777" w:rsidR="00BC5621" w:rsidRDefault="00BC5621" w:rsidP="00623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332726"/>
    <w:multiLevelType w:val="hybridMultilevel"/>
    <w:tmpl w:val="100A8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821361"/>
    <w:multiLevelType w:val="hybridMultilevel"/>
    <w:tmpl w:val="026C3CAE"/>
    <w:lvl w:ilvl="0" w:tplc="70C49916">
      <w:start w:val="1"/>
      <w:numFmt w:val="decimal"/>
      <w:lvlText w:val="%1)"/>
      <w:lvlJc w:val="left"/>
      <w:pPr>
        <w:ind w:left="720" w:hanging="360"/>
      </w:pPr>
      <w:rPr>
        <w:rFonts w:ascii="Calibri" w:hAnsi="Calibri" w:hint="default"/>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CF793C"/>
    <w:multiLevelType w:val="hybridMultilevel"/>
    <w:tmpl w:val="484AA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074F2E"/>
    <w:multiLevelType w:val="hybridMultilevel"/>
    <w:tmpl w:val="9DBE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A19F6"/>
    <w:multiLevelType w:val="hybridMultilevel"/>
    <w:tmpl w:val="5FA6C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323D1E"/>
    <w:multiLevelType w:val="hybridMultilevel"/>
    <w:tmpl w:val="E812974A"/>
    <w:lvl w:ilvl="0" w:tplc="6FE07BC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5C1DCA"/>
    <w:multiLevelType w:val="hybridMultilevel"/>
    <w:tmpl w:val="92729B5C"/>
    <w:lvl w:ilvl="0" w:tplc="1802751C">
      <w:start w:val="1"/>
      <w:numFmt w:val="bullet"/>
      <w:lvlText w:val="•"/>
      <w:lvlJc w:val="left"/>
      <w:pPr>
        <w:tabs>
          <w:tab w:val="num" w:pos="720"/>
        </w:tabs>
        <w:ind w:left="720" w:hanging="360"/>
      </w:pPr>
      <w:rPr>
        <w:rFonts w:ascii="Arial" w:hAnsi="Arial" w:hint="default"/>
      </w:rPr>
    </w:lvl>
    <w:lvl w:ilvl="1" w:tplc="50D8C006" w:tentative="1">
      <w:start w:val="1"/>
      <w:numFmt w:val="bullet"/>
      <w:lvlText w:val="•"/>
      <w:lvlJc w:val="left"/>
      <w:pPr>
        <w:tabs>
          <w:tab w:val="num" w:pos="1440"/>
        </w:tabs>
        <w:ind w:left="1440" w:hanging="360"/>
      </w:pPr>
      <w:rPr>
        <w:rFonts w:ascii="Arial" w:hAnsi="Arial" w:hint="default"/>
      </w:rPr>
    </w:lvl>
    <w:lvl w:ilvl="2" w:tplc="30B26B08" w:tentative="1">
      <w:start w:val="1"/>
      <w:numFmt w:val="bullet"/>
      <w:lvlText w:val="•"/>
      <w:lvlJc w:val="left"/>
      <w:pPr>
        <w:tabs>
          <w:tab w:val="num" w:pos="2160"/>
        </w:tabs>
        <w:ind w:left="2160" w:hanging="360"/>
      </w:pPr>
      <w:rPr>
        <w:rFonts w:ascii="Arial" w:hAnsi="Arial" w:hint="default"/>
      </w:rPr>
    </w:lvl>
    <w:lvl w:ilvl="3" w:tplc="9984F9AE" w:tentative="1">
      <w:start w:val="1"/>
      <w:numFmt w:val="bullet"/>
      <w:lvlText w:val="•"/>
      <w:lvlJc w:val="left"/>
      <w:pPr>
        <w:tabs>
          <w:tab w:val="num" w:pos="2880"/>
        </w:tabs>
        <w:ind w:left="2880" w:hanging="360"/>
      </w:pPr>
      <w:rPr>
        <w:rFonts w:ascii="Arial" w:hAnsi="Arial" w:hint="default"/>
      </w:rPr>
    </w:lvl>
    <w:lvl w:ilvl="4" w:tplc="143ED834" w:tentative="1">
      <w:start w:val="1"/>
      <w:numFmt w:val="bullet"/>
      <w:lvlText w:val="•"/>
      <w:lvlJc w:val="left"/>
      <w:pPr>
        <w:tabs>
          <w:tab w:val="num" w:pos="3600"/>
        </w:tabs>
        <w:ind w:left="3600" w:hanging="360"/>
      </w:pPr>
      <w:rPr>
        <w:rFonts w:ascii="Arial" w:hAnsi="Arial" w:hint="default"/>
      </w:rPr>
    </w:lvl>
    <w:lvl w:ilvl="5" w:tplc="04FEC384" w:tentative="1">
      <w:start w:val="1"/>
      <w:numFmt w:val="bullet"/>
      <w:lvlText w:val="•"/>
      <w:lvlJc w:val="left"/>
      <w:pPr>
        <w:tabs>
          <w:tab w:val="num" w:pos="4320"/>
        </w:tabs>
        <w:ind w:left="4320" w:hanging="360"/>
      </w:pPr>
      <w:rPr>
        <w:rFonts w:ascii="Arial" w:hAnsi="Arial" w:hint="default"/>
      </w:rPr>
    </w:lvl>
    <w:lvl w:ilvl="6" w:tplc="30DCCE96" w:tentative="1">
      <w:start w:val="1"/>
      <w:numFmt w:val="bullet"/>
      <w:lvlText w:val="•"/>
      <w:lvlJc w:val="left"/>
      <w:pPr>
        <w:tabs>
          <w:tab w:val="num" w:pos="5040"/>
        </w:tabs>
        <w:ind w:left="5040" w:hanging="360"/>
      </w:pPr>
      <w:rPr>
        <w:rFonts w:ascii="Arial" w:hAnsi="Arial" w:hint="default"/>
      </w:rPr>
    </w:lvl>
    <w:lvl w:ilvl="7" w:tplc="FE989026" w:tentative="1">
      <w:start w:val="1"/>
      <w:numFmt w:val="bullet"/>
      <w:lvlText w:val="•"/>
      <w:lvlJc w:val="left"/>
      <w:pPr>
        <w:tabs>
          <w:tab w:val="num" w:pos="5760"/>
        </w:tabs>
        <w:ind w:left="5760" w:hanging="360"/>
      </w:pPr>
      <w:rPr>
        <w:rFonts w:ascii="Arial" w:hAnsi="Arial" w:hint="default"/>
      </w:rPr>
    </w:lvl>
    <w:lvl w:ilvl="8" w:tplc="65AA9C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1401A3"/>
    <w:multiLevelType w:val="hybridMultilevel"/>
    <w:tmpl w:val="4DBA39E4"/>
    <w:lvl w:ilvl="0" w:tplc="621087EC">
      <w:start w:val="1"/>
      <w:numFmt w:val="decimal"/>
      <w:lvlText w:val="%1."/>
      <w:lvlJc w:val="left"/>
      <w:pPr>
        <w:ind w:left="360" w:hanging="360"/>
      </w:pPr>
      <w:rPr>
        <w:rFonts w:asciiTheme="minorHAnsi" w:eastAsiaTheme="minorHAnsi" w:hAnsiTheme="minorHAnsi" w:cstheme="minorBidi"/>
      </w:rPr>
    </w:lvl>
    <w:lvl w:ilvl="1" w:tplc="04100003" w:tentative="1">
      <w:start w:val="1"/>
      <w:numFmt w:val="bullet"/>
      <w:lvlText w:val="o"/>
      <w:lvlJc w:val="left"/>
      <w:pPr>
        <w:ind w:left="-252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1089" w:hanging="360"/>
      </w:pPr>
      <w:rPr>
        <w:rFonts w:ascii="Symbol" w:hAnsi="Symbol" w:hint="default"/>
      </w:rPr>
    </w:lvl>
    <w:lvl w:ilvl="4" w:tplc="04100003" w:tentative="1">
      <w:start w:val="1"/>
      <w:numFmt w:val="bullet"/>
      <w:lvlText w:val="o"/>
      <w:lvlJc w:val="left"/>
      <w:pPr>
        <w:ind w:left="-369" w:hanging="360"/>
      </w:pPr>
      <w:rPr>
        <w:rFonts w:ascii="Courier New" w:hAnsi="Courier New" w:cs="Courier New" w:hint="default"/>
      </w:rPr>
    </w:lvl>
    <w:lvl w:ilvl="5" w:tplc="04100005" w:tentative="1">
      <w:start w:val="1"/>
      <w:numFmt w:val="bullet"/>
      <w:lvlText w:val=""/>
      <w:lvlJc w:val="left"/>
      <w:pPr>
        <w:ind w:left="351" w:hanging="360"/>
      </w:pPr>
      <w:rPr>
        <w:rFonts w:ascii="Wingdings" w:hAnsi="Wingdings" w:hint="default"/>
      </w:rPr>
    </w:lvl>
    <w:lvl w:ilvl="6" w:tplc="04100001" w:tentative="1">
      <w:start w:val="1"/>
      <w:numFmt w:val="bullet"/>
      <w:lvlText w:val=""/>
      <w:lvlJc w:val="left"/>
      <w:pPr>
        <w:ind w:left="1071" w:hanging="360"/>
      </w:pPr>
      <w:rPr>
        <w:rFonts w:ascii="Symbol" w:hAnsi="Symbol" w:hint="default"/>
      </w:rPr>
    </w:lvl>
    <w:lvl w:ilvl="7" w:tplc="04100003" w:tentative="1">
      <w:start w:val="1"/>
      <w:numFmt w:val="bullet"/>
      <w:lvlText w:val="o"/>
      <w:lvlJc w:val="left"/>
      <w:pPr>
        <w:ind w:left="1791" w:hanging="360"/>
      </w:pPr>
      <w:rPr>
        <w:rFonts w:ascii="Courier New" w:hAnsi="Courier New" w:cs="Courier New" w:hint="default"/>
      </w:rPr>
    </w:lvl>
    <w:lvl w:ilvl="8" w:tplc="04100005" w:tentative="1">
      <w:start w:val="1"/>
      <w:numFmt w:val="bullet"/>
      <w:lvlText w:val=""/>
      <w:lvlJc w:val="left"/>
      <w:pPr>
        <w:ind w:left="2511" w:hanging="360"/>
      </w:pPr>
      <w:rPr>
        <w:rFonts w:ascii="Wingdings" w:hAnsi="Wingdings" w:hint="default"/>
      </w:rPr>
    </w:lvl>
  </w:abstractNum>
  <w:abstractNum w:abstractNumId="10" w15:restartNumberingAfterBreak="0">
    <w:nsid w:val="77136E32"/>
    <w:multiLevelType w:val="hybridMultilevel"/>
    <w:tmpl w:val="824887E2"/>
    <w:lvl w:ilvl="0" w:tplc="63FEA316">
      <w:numFmt w:val="bullet"/>
      <w:lvlText w:val="-"/>
      <w:lvlJc w:val="left"/>
      <w:pPr>
        <w:tabs>
          <w:tab w:val="num" w:pos="720"/>
        </w:tabs>
        <w:ind w:left="720" w:hanging="360"/>
      </w:pPr>
      <w:rPr>
        <w:rFonts w:ascii="Times New Roman" w:eastAsia="Times New Roman" w:hAnsi="Times New Roman" w:cs="Times New Roman" w:hint="default"/>
        <w:lang w:val="en-US"/>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C1364"/>
    <w:multiLevelType w:val="hybridMultilevel"/>
    <w:tmpl w:val="4A6A2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5F5850"/>
    <w:multiLevelType w:val="hybridMultilevel"/>
    <w:tmpl w:val="1DA807B2"/>
    <w:lvl w:ilvl="0" w:tplc="00481E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0"/>
  </w:num>
  <w:num w:numId="5">
    <w:abstractNumId w:val="12"/>
  </w:num>
  <w:num w:numId="6">
    <w:abstractNumId w:val="5"/>
  </w:num>
  <w:num w:numId="7">
    <w:abstractNumId w:val="0"/>
  </w:num>
  <w:num w:numId="8">
    <w:abstractNumId w:val="1"/>
  </w:num>
  <w:num w:numId="9">
    <w:abstractNumId w:val="2"/>
  </w:num>
  <w:num w:numId="10">
    <w:abstractNumId w:val="11"/>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89"/>
    <w:rsid w:val="0004629B"/>
    <w:rsid w:val="00112477"/>
    <w:rsid w:val="00122D71"/>
    <w:rsid w:val="00133592"/>
    <w:rsid w:val="00181189"/>
    <w:rsid w:val="003320E4"/>
    <w:rsid w:val="00355782"/>
    <w:rsid w:val="00365E7A"/>
    <w:rsid w:val="003C6B8A"/>
    <w:rsid w:val="0041029A"/>
    <w:rsid w:val="004626F0"/>
    <w:rsid w:val="004839B3"/>
    <w:rsid w:val="00525368"/>
    <w:rsid w:val="005E5F04"/>
    <w:rsid w:val="00623667"/>
    <w:rsid w:val="00641189"/>
    <w:rsid w:val="00643F14"/>
    <w:rsid w:val="006531AF"/>
    <w:rsid w:val="0067384B"/>
    <w:rsid w:val="0068568C"/>
    <w:rsid w:val="006E7665"/>
    <w:rsid w:val="00721F30"/>
    <w:rsid w:val="00777B9E"/>
    <w:rsid w:val="00833113"/>
    <w:rsid w:val="00850B64"/>
    <w:rsid w:val="00856BDD"/>
    <w:rsid w:val="008C6698"/>
    <w:rsid w:val="009927D0"/>
    <w:rsid w:val="009D435F"/>
    <w:rsid w:val="009E668B"/>
    <w:rsid w:val="00A01CDF"/>
    <w:rsid w:val="00A1188A"/>
    <w:rsid w:val="00A6637E"/>
    <w:rsid w:val="00B706C0"/>
    <w:rsid w:val="00B9310D"/>
    <w:rsid w:val="00BC5621"/>
    <w:rsid w:val="00BC5F69"/>
    <w:rsid w:val="00C43666"/>
    <w:rsid w:val="00CB12E6"/>
    <w:rsid w:val="00CD05E3"/>
    <w:rsid w:val="00D3474B"/>
    <w:rsid w:val="00D7119F"/>
    <w:rsid w:val="00E27433"/>
    <w:rsid w:val="00E659FE"/>
    <w:rsid w:val="00E95E75"/>
    <w:rsid w:val="00EF7B1D"/>
    <w:rsid w:val="00F23264"/>
    <w:rsid w:val="00F24BEF"/>
    <w:rsid w:val="00F53552"/>
    <w:rsid w:val="00F8495C"/>
    <w:rsid w:val="00FB11ED"/>
    <w:rsid w:val="00FD46E3"/>
    <w:rsid w:val="00FE4142"/>
    <w:rsid w:val="00FF1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A5742"/>
  <w15:chartTrackingRefBased/>
  <w15:docId w15:val="{B5D71490-B883-4173-A169-9E87FBE9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9E668B"/>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3320E4"/>
    <w:pPr>
      <w:pBdr>
        <w:bottom w:val="single" w:sz="8" w:space="4" w:color="4F81BD"/>
      </w:pBdr>
      <w:spacing w:after="300" w:line="269" w:lineRule="auto"/>
      <w:contextualSpacing/>
      <w:outlineLvl w:val="1"/>
    </w:pPr>
    <w:rPr>
      <w:rFonts w:ascii="Cambria" w:eastAsia="Times New Roman" w:hAnsi="Cambria" w:cs="Times New Roman"/>
      <w:sz w:val="52"/>
      <w:szCs w:val="52"/>
      <w:lang w:val="en-US"/>
    </w:rPr>
  </w:style>
  <w:style w:type="paragraph" w:styleId="Titolo3">
    <w:name w:val="heading 3"/>
    <w:basedOn w:val="Normale"/>
    <w:next w:val="Normale"/>
    <w:link w:val="Titolo3Carattere"/>
    <w:qFormat/>
    <w:rsid w:val="00F23264"/>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uiPriority w:val="9"/>
    <w:unhideWhenUsed/>
    <w:qFormat/>
    <w:rsid w:val="00623667"/>
    <w:pPr>
      <w:keepNext/>
      <w:keepLines/>
      <w:spacing w:before="40" w:after="0"/>
      <w:outlineLvl w:val="3"/>
    </w:pPr>
    <w:rPr>
      <w:rFonts w:asciiTheme="majorHAnsi" w:eastAsiaTheme="majorEastAsia" w:hAnsiTheme="majorHAnsi" w:cstheme="majorBidi"/>
      <w:i/>
      <w:iCs/>
      <w:color w:val="2E74B5" w:themeColor="accent1" w:themeShade="BF"/>
      <w:sz w:val="32"/>
      <w:szCs w:val="32"/>
      <w:lang w:val="fr-FR"/>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029A"/>
    <w:pPr>
      <w:ind w:left="720"/>
      <w:contextualSpacing/>
    </w:pPr>
  </w:style>
  <w:style w:type="character" w:customStyle="1" w:styleId="Titolo3Carattere">
    <w:name w:val="Titolo 3 Carattere"/>
    <w:basedOn w:val="Carpredefinitoparagrafo"/>
    <w:link w:val="Titolo3"/>
    <w:rsid w:val="00F23264"/>
    <w:rPr>
      <w:rFonts w:ascii="Arial" w:eastAsia="Times New Roman" w:hAnsi="Arial" w:cs="Arial"/>
      <w:b/>
      <w:bCs/>
      <w:sz w:val="26"/>
      <w:szCs w:val="26"/>
      <w:lang w:eastAsia="it-IT"/>
    </w:rPr>
  </w:style>
  <w:style w:type="paragraph" w:styleId="NormaleWeb">
    <w:name w:val="Normal (Web)"/>
    <w:basedOn w:val="Normale"/>
    <w:uiPriority w:val="99"/>
    <w:unhideWhenUsed/>
    <w:rsid w:val="009E668B"/>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Titolo1Carattere">
    <w:name w:val="Titolo 1 Carattere"/>
    <w:basedOn w:val="Carpredefinitoparagrafo"/>
    <w:link w:val="Titolo1"/>
    <w:rsid w:val="009E668B"/>
    <w:rPr>
      <w:rFonts w:asciiTheme="majorHAnsi" w:eastAsiaTheme="majorEastAsia" w:hAnsiTheme="majorHAnsi" w:cstheme="majorBidi"/>
      <w:b/>
      <w:bCs/>
      <w:kern w:val="32"/>
      <w:sz w:val="32"/>
      <w:szCs w:val="32"/>
    </w:rPr>
  </w:style>
  <w:style w:type="paragraph" w:styleId="Nessunaspaziatura">
    <w:name w:val="No Spacing"/>
    <w:uiPriority w:val="1"/>
    <w:qFormat/>
    <w:rsid w:val="009E668B"/>
    <w:pPr>
      <w:spacing w:after="0" w:line="240" w:lineRule="auto"/>
    </w:pPr>
    <w:rPr>
      <w:rFonts w:ascii="Calibri" w:eastAsia="Calibri" w:hAnsi="Calibri" w:cs="Times New Roman"/>
    </w:rPr>
  </w:style>
  <w:style w:type="paragraph" w:styleId="Titolo">
    <w:name w:val="Title"/>
    <w:basedOn w:val="Normale"/>
    <w:next w:val="Normale"/>
    <w:link w:val="TitoloCarattere"/>
    <w:uiPriority w:val="10"/>
    <w:qFormat/>
    <w:rsid w:val="009E668B"/>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uiPriority w:val="10"/>
    <w:rsid w:val="009E668B"/>
    <w:rPr>
      <w:rFonts w:asciiTheme="majorHAnsi" w:eastAsiaTheme="majorEastAsia" w:hAnsiTheme="majorHAnsi" w:cstheme="majorBidi"/>
      <w:b/>
      <w:bCs/>
      <w:kern w:val="28"/>
      <w:sz w:val="32"/>
      <w:szCs w:val="32"/>
    </w:rPr>
  </w:style>
  <w:style w:type="character" w:customStyle="1" w:styleId="apple-converted-space">
    <w:name w:val="apple-converted-space"/>
    <w:rsid w:val="009E668B"/>
  </w:style>
  <w:style w:type="paragraph" w:styleId="PreformattatoHTML">
    <w:name w:val="HTML Preformatted"/>
    <w:basedOn w:val="Normale"/>
    <w:link w:val="PreformattatoHTMLCarattere"/>
    <w:uiPriority w:val="99"/>
    <w:unhideWhenUsed/>
    <w:rsid w:val="009E6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E668B"/>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9E668B"/>
    <w:rPr>
      <w:color w:val="0563C1"/>
      <w:u w:val="single"/>
    </w:rPr>
  </w:style>
  <w:style w:type="table" w:styleId="Grigliatabella">
    <w:name w:val="Table Grid"/>
    <w:basedOn w:val="Tabellanormale"/>
    <w:uiPriority w:val="39"/>
    <w:rsid w:val="00365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Carpredefinitoparagrafo"/>
    <w:rsid w:val="00365E7A"/>
  </w:style>
  <w:style w:type="paragraph" w:customStyle="1" w:styleId="TestoDoc">
    <w:name w:val="TestoDoc"/>
    <w:basedOn w:val="Normale"/>
    <w:link w:val="TestoDocCarattere"/>
    <w:qFormat/>
    <w:rsid w:val="00F24BEF"/>
    <w:pPr>
      <w:spacing w:line="269" w:lineRule="auto"/>
      <w:ind w:firstLine="284"/>
      <w:jc w:val="both"/>
    </w:pPr>
    <w:rPr>
      <w:rFonts w:ascii="Calibri" w:hAnsi="Calibri"/>
      <w:spacing w:val="-4"/>
      <w:kern w:val="22"/>
      <w:lang w:val="en-US"/>
    </w:rPr>
  </w:style>
  <w:style w:type="character" w:customStyle="1" w:styleId="Titolo2Carattere">
    <w:name w:val="Titolo 2 Carattere"/>
    <w:basedOn w:val="Carpredefinitoparagrafo"/>
    <w:link w:val="Titolo2"/>
    <w:uiPriority w:val="9"/>
    <w:rsid w:val="003320E4"/>
    <w:rPr>
      <w:rFonts w:ascii="Cambria" w:eastAsia="Times New Roman" w:hAnsi="Cambria" w:cs="Times New Roman"/>
      <w:sz w:val="52"/>
      <w:szCs w:val="52"/>
      <w:lang w:val="en-US"/>
    </w:rPr>
  </w:style>
  <w:style w:type="character" w:customStyle="1" w:styleId="TestoDocCarattere">
    <w:name w:val="TestoDoc Carattere"/>
    <w:basedOn w:val="Carpredefinitoparagrafo"/>
    <w:link w:val="TestoDoc"/>
    <w:rsid w:val="00F24BEF"/>
    <w:rPr>
      <w:rFonts w:ascii="Calibri" w:hAnsi="Calibri"/>
      <w:spacing w:val="-4"/>
      <w:kern w:val="22"/>
      <w:lang w:val="en-US"/>
    </w:rPr>
  </w:style>
  <w:style w:type="character" w:customStyle="1" w:styleId="Titolo4Carattere">
    <w:name w:val="Titolo 4 Carattere"/>
    <w:basedOn w:val="Carpredefinitoparagrafo"/>
    <w:link w:val="Titolo4"/>
    <w:uiPriority w:val="9"/>
    <w:rsid w:val="00623667"/>
    <w:rPr>
      <w:rFonts w:asciiTheme="majorHAnsi" w:eastAsiaTheme="majorEastAsia" w:hAnsiTheme="majorHAnsi" w:cstheme="majorBidi"/>
      <w:i/>
      <w:iCs/>
      <w:color w:val="2E74B5" w:themeColor="accent1" w:themeShade="BF"/>
      <w:sz w:val="32"/>
      <w:szCs w:val="32"/>
      <w:lang w:val="fr-FR"/>
      <w14:shadow w14:blurRad="50800" w14:dist="38100" w14:dir="2700000" w14:sx="100000" w14:sy="100000" w14:kx="0" w14:ky="0" w14:algn="tl">
        <w14:srgbClr w14:val="000000">
          <w14:alpha w14:val="60000"/>
        </w14:srgbClr>
      </w14:shadow>
    </w:rPr>
  </w:style>
  <w:style w:type="paragraph" w:styleId="Intestazione">
    <w:name w:val="header"/>
    <w:basedOn w:val="Normale"/>
    <w:link w:val="IntestazioneCarattere"/>
    <w:uiPriority w:val="99"/>
    <w:unhideWhenUsed/>
    <w:rsid w:val="006236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667"/>
  </w:style>
  <w:style w:type="paragraph" w:styleId="Pidipagina">
    <w:name w:val="footer"/>
    <w:basedOn w:val="Normale"/>
    <w:link w:val="PidipaginaCarattere"/>
    <w:uiPriority w:val="99"/>
    <w:unhideWhenUsed/>
    <w:rsid w:val="006236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667"/>
  </w:style>
  <w:style w:type="paragraph" w:styleId="Titolosommario">
    <w:name w:val="TOC Heading"/>
    <w:basedOn w:val="Titolo1"/>
    <w:next w:val="Normale"/>
    <w:uiPriority w:val="39"/>
    <w:unhideWhenUsed/>
    <w:qFormat/>
    <w:rsid w:val="005E5F04"/>
    <w:pPr>
      <w:keepLines/>
      <w:spacing w:after="0" w:line="259" w:lineRule="auto"/>
      <w:outlineLvl w:val="9"/>
    </w:pPr>
    <w:rPr>
      <w:b w:val="0"/>
      <w:bCs w:val="0"/>
      <w:color w:val="2E74B5" w:themeColor="accent1" w:themeShade="BF"/>
      <w:kern w:val="0"/>
      <w:lang w:eastAsia="it-IT"/>
    </w:rPr>
  </w:style>
  <w:style w:type="paragraph" w:styleId="Sommario1">
    <w:name w:val="toc 1"/>
    <w:basedOn w:val="Normale"/>
    <w:next w:val="Normale"/>
    <w:autoRedefine/>
    <w:uiPriority w:val="39"/>
    <w:unhideWhenUsed/>
    <w:rsid w:val="005E5F04"/>
    <w:pPr>
      <w:spacing w:after="100"/>
    </w:pPr>
  </w:style>
  <w:style w:type="paragraph" w:styleId="Sommario2">
    <w:name w:val="toc 2"/>
    <w:basedOn w:val="Normale"/>
    <w:next w:val="Normale"/>
    <w:autoRedefine/>
    <w:uiPriority w:val="39"/>
    <w:unhideWhenUsed/>
    <w:rsid w:val="005E5F04"/>
    <w:pPr>
      <w:spacing w:after="100"/>
      <w:ind w:left="220"/>
    </w:pPr>
  </w:style>
  <w:style w:type="paragraph" w:styleId="Sommario3">
    <w:name w:val="toc 3"/>
    <w:basedOn w:val="Normale"/>
    <w:next w:val="Normale"/>
    <w:autoRedefine/>
    <w:uiPriority w:val="39"/>
    <w:unhideWhenUsed/>
    <w:rsid w:val="005E5F04"/>
    <w:pPr>
      <w:spacing w:after="100"/>
      <w:ind w:left="440"/>
    </w:pPr>
  </w:style>
  <w:style w:type="paragraph" w:customStyle="1" w:styleId="Evidenzia">
    <w:name w:val="Evidenzia"/>
    <w:basedOn w:val="Titolo1"/>
    <w:link w:val="EvidenziaCarattere"/>
    <w:qFormat/>
    <w:rsid w:val="00F8495C"/>
    <w:rPr>
      <w:rFonts w:asciiTheme="minorHAnsi" w:eastAsiaTheme="minorHAnsi" w:hAnsiTheme="minorHAnsi" w:cstheme="minorBidi"/>
      <w:bCs w:val="0"/>
      <w:kern w:val="0"/>
      <w:sz w:val="28"/>
      <w:szCs w:val="22"/>
      <w:lang w:val="fr-FR"/>
    </w:rPr>
  </w:style>
  <w:style w:type="character" w:customStyle="1" w:styleId="EvidenziaCarattere">
    <w:name w:val="Evidenzia Carattere"/>
    <w:basedOn w:val="Titolo1Carattere"/>
    <w:link w:val="Evidenzia"/>
    <w:rsid w:val="00F8495C"/>
    <w:rPr>
      <w:rFonts w:asciiTheme="majorHAnsi" w:eastAsiaTheme="majorEastAsia" w:hAnsiTheme="majorHAnsi" w:cstheme="majorBidi"/>
      <w:b/>
      <w:bCs w:val="0"/>
      <w:kern w:val="32"/>
      <w:sz w:val="28"/>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6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rigo58@alice.it" TargetMode="External"/><Relationship Id="rId21" Type="http://schemas.openxmlformats.org/officeDocument/2006/relationships/hyperlink" Target="mailto:g.avanzino@yahoo.it" TargetMode="External"/><Relationship Id="rId42" Type="http://schemas.openxmlformats.org/officeDocument/2006/relationships/hyperlink" Target="mailto:antonio.porcellato@gmail.com" TargetMode="External"/><Relationship Id="rId47" Type="http://schemas.openxmlformats.org/officeDocument/2006/relationships/hyperlink" Target="mailto:abrenicaangelee@gmail.com" TargetMode="External"/><Relationship Id="rId63" Type="http://schemas.openxmlformats.org/officeDocument/2006/relationships/hyperlink" Target="https://fr.wikipedia.org/wiki/Juillet_1826" TargetMode="External"/><Relationship Id="rId68" Type="http://schemas.openxmlformats.org/officeDocument/2006/relationships/hyperlink" Target="http://smalmi.blogspot.fr/" TargetMode="External"/><Relationship Id="rId84" Type="http://schemas.openxmlformats.org/officeDocument/2006/relationships/hyperlink" Target="mailto:maximillope@gmail.com" TargetMode="External"/><Relationship Id="rId89" Type="http://schemas.openxmlformats.org/officeDocument/2006/relationships/hyperlink" Target="mailto:antonio.porcellato@gmail.com" TargetMode="External"/><Relationship Id="rId16" Type="http://schemas.openxmlformats.org/officeDocument/2006/relationships/hyperlink" Target="mailto:laplanevivien@gmail.com" TargetMode="External"/><Relationship Id="rId11" Type="http://schemas.openxmlformats.org/officeDocument/2006/relationships/hyperlink" Target="mailto:dianeegue@gmail.com" TargetMode="External"/><Relationship Id="rId32" Type="http://schemas.openxmlformats.org/officeDocument/2006/relationships/hyperlink" Target="mailto:chiarabusinaro@yahoo.it" TargetMode="External"/><Relationship Id="rId37" Type="http://schemas.openxmlformats.org/officeDocument/2006/relationships/hyperlink" Target="mailto:rosettaepiero@libero.it" TargetMode="External"/><Relationship Id="rId53" Type="http://schemas.openxmlformats.org/officeDocument/2006/relationships/hyperlink" Target="mailto:gerardobelen@gmail.com" TargetMode="External"/><Relationship Id="rId58" Type="http://schemas.openxmlformats.org/officeDocument/2006/relationships/hyperlink" Target="mailto:jworth.worthington330@gmail.com" TargetMode="External"/><Relationship Id="rId74" Type="http://schemas.openxmlformats.org/officeDocument/2006/relationships/hyperlink" Target="mailto:llj.peeters@planet.nl" TargetMode="External"/><Relationship Id="rId79" Type="http://schemas.openxmlformats.org/officeDocument/2006/relationships/hyperlink" Target="mailto:dagundez@gmail.com" TargetMode="External"/><Relationship Id="rId102" Type="http://schemas.openxmlformats.org/officeDocument/2006/relationships/hyperlink" Target="mailto:patdallykwis@yahoo.com" TargetMode="External"/><Relationship Id="rId5" Type="http://schemas.openxmlformats.org/officeDocument/2006/relationships/webSettings" Target="webSettings.xml"/><Relationship Id="rId90" Type="http://schemas.openxmlformats.org/officeDocument/2006/relationships/hyperlink" Target="mailto:smaphdf.laity@gmail.com" TargetMode="External"/><Relationship Id="rId95" Type="http://schemas.openxmlformats.org/officeDocument/2006/relationships/hyperlink" Target="mailto:lucdiane@yahoo.fr" TargetMode="External"/><Relationship Id="rId22" Type="http://schemas.openxmlformats.org/officeDocument/2006/relationships/hyperlink" Target="mailto:diego.emanuela@virgilio.it" TargetMode="External"/><Relationship Id="rId27" Type="http://schemas.openxmlformats.org/officeDocument/2006/relationships/hyperlink" Target="mailto:roberto.trumpy@gmail.com" TargetMode="External"/><Relationship Id="rId43" Type="http://schemas.openxmlformats.org/officeDocument/2006/relationships/hyperlink" Target="mailto:conseiller2@smaroma.org" TargetMode="External"/><Relationship Id="rId48" Type="http://schemas.openxmlformats.org/officeDocument/2006/relationships/hyperlink" Target="mailto:akante@tlen.pl" TargetMode="External"/><Relationship Id="rId64" Type="http://schemas.openxmlformats.org/officeDocument/2006/relationships/hyperlink" Target="https://fr.wikipedia.org/wiki/1826" TargetMode="External"/><Relationship Id="rId69" Type="http://schemas.openxmlformats.org/officeDocument/2006/relationships/hyperlink" Target="http://gmail.com/" TargetMode="External"/><Relationship Id="rId80" Type="http://schemas.openxmlformats.org/officeDocument/2006/relationships/hyperlink" Target="mailto:josefabermudez@ono.com" TargetMode="External"/><Relationship Id="rId85" Type="http://schemas.openxmlformats.org/officeDocument/2006/relationships/hyperlink" Target="mailto:mpilarin75@yahoo.es" TargetMode="External"/><Relationship Id="rId12" Type="http://schemas.openxmlformats.org/officeDocument/2006/relationships/hyperlink" Target="mailto:familleadoumbou@wanadoo.fr" TargetMode="External"/><Relationship Id="rId17" Type="http://schemas.openxmlformats.org/officeDocument/2006/relationships/hyperlink" Target="mailto:ak.sourty@laposte.net" TargetMode="External"/><Relationship Id="rId33" Type="http://schemas.openxmlformats.org/officeDocument/2006/relationships/hyperlink" Target="mailto:ragaalfons@hotmail.com" TargetMode="External"/><Relationship Id="rId38" Type="http://schemas.openxmlformats.org/officeDocument/2006/relationships/hyperlink" Target="mailto:cesaromara@tiscali.it" TargetMode="External"/><Relationship Id="rId59" Type="http://schemas.openxmlformats.org/officeDocument/2006/relationships/hyperlink" Target="mailto:smansa.feriole@gmail.com" TargetMode="External"/><Relationship Id="rId103" Type="http://schemas.openxmlformats.org/officeDocument/2006/relationships/footer" Target="footer1.xml"/><Relationship Id="rId20" Type="http://schemas.openxmlformats.org/officeDocument/2006/relationships/hyperlink" Target="mailto:ivanamangini@yahoo.it" TargetMode="External"/><Relationship Id="rId41" Type="http://schemas.openxmlformats.org/officeDocument/2006/relationships/hyperlink" Target="mailto:leosma53@yahoo.it" TargetMode="External"/><Relationship Id="rId54" Type="http://schemas.openxmlformats.org/officeDocument/2006/relationships/hyperlink" Target="mailto:jean-baptiste.zanchi@wanadoo.fr" TargetMode="External"/><Relationship Id="rId62" Type="http://schemas.openxmlformats.org/officeDocument/2006/relationships/hyperlink" Target="https://fr.wikipedia.org/wiki/25_juillet" TargetMode="External"/><Relationship Id="rId70" Type="http://schemas.openxmlformats.org/officeDocument/2006/relationships/hyperlink" Target="mailto:tmhonmission@yahoo.com" TargetMode="External"/><Relationship Id="rId75" Type="http://schemas.openxmlformats.org/officeDocument/2006/relationships/hyperlink" Target="mailto:ak.sourty@laposte.net" TargetMode="External"/><Relationship Id="rId83" Type="http://schemas.openxmlformats.org/officeDocument/2006/relationships/hyperlink" Target="mailto:fssma@misionesafricanas.org" TargetMode="External"/><Relationship Id="rId88" Type="http://schemas.openxmlformats.org/officeDocument/2006/relationships/hyperlink" Target="mailto:francamorando@gmail.com" TargetMode="External"/><Relationship Id="rId91" Type="http://schemas.openxmlformats.org/officeDocument/2006/relationships/hyperlink" Target="mailto:lancesma@yahoo.com" TargetMode="External"/><Relationship Id="rId96" Type="http://schemas.openxmlformats.org/officeDocument/2006/relationships/hyperlink" Target="mailto:gino_sena@yahoo.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ure.mig@wanadoo.fr" TargetMode="External"/><Relationship Id="rId23" Type="http://schemas.openxmlformats.org/officeDocument/2006/relationships/hyperlink" Target="mailto:robo84@libero.it" TargetMode="External"/><Relationship Id="rId28" Type="http://schemas.openxmlformats.org/officeDocument/2006/relationships/hyperlink" Target="mailto:roberto.trumpy@gmail.com" TargetMode="External"/><Relationship Id="rId36" Type="http://schemas.openxmlformats.org/officeDocument/2006/relationships/hyperlink" Target="mailto:marta.canova.pd@gmail.com" TargetMode="External"/><Relationship Id="rId49" Type="http://schemas.openxmlformats.org/officeDocument/2006/relationships/hyperlink" Target="mailto:agamro2@hotmail.com" TargetMode="External"/><Relationship Id="rId57" Type="http://schemas.openxmlformats.org/officeDocument/2006/relationships/hyperlink" Target="mailto:gray.plunkett@missions-africaines.org" TargetMode="External"/><Relationship Id="rId10" Type="http://schemas.openxmlformats.org/officeDocument/2006/relationships/hyperlink" Target="mailto:gildas.legonou@gmail.com" TargetMode="External"/><Relationship Id="rId31" Type="http://schemas.openxmlformats.org/officeDocument/2006/relationships/hyperlink" Target="mailto:casakonrad@gmail.com" TargetMode="External"/><Relationship Id="rId44" Type="http://schemas.openxmlformats.org/officeDocument/2006/relationships/hyperlink" Target="mailto:kroeze.wim@gmail.com" TargetMode="External"/><Relationship Id="rId52" Type="http://schemas.openxmlformats.org/officeDocument/2006/relationships/hyperlink" Target="mailto:jesusgm@ugr.es" TargetMode="External"/><Relationship Id="rId60" Type="http://schemas.openxmlformats.org/officeDocument/2006/relationships/hyperlink" Target="mailto:animazione@nsaitalia.org" TargetMode="External"/><Relationship Id="rId65" Type="http://schemas.openxmlformats.org/officeDocument/2006/relationships/hyperlink" Target="http://flmsma.blogspot.fr/" TargetMode="External"/><Relationship Id="rId73" Type="http://schemas.openxmlformats.org/officeDocument/2006/relationships/hyperlink" Target="mailto:wimkroeze@cs.com" TargetMode="External"/><Relationship Id="rId78" Type="http://schemas.openxmlformats.org/officeDocument/2006/relationships/hyperlink" Target="mailto:jesusgm@ugr.es" TargetMode="External"/><Relationship Id="rId81" Type="http://schemas.openxmlformats.org/officeDocument/2006/relationships/hyperlink" Target="mailto:carmenantakira8@hotmail.com" TargetMode="External"/><Relationship Id="rId86" Type="http://schemas.openxmlformats.org/officeDocument/2006/relationships/hyperlink" Target="mailto:bonagandigi@yahoo.es" TargetMode="External"/><Relationship Id="rId94" Type="http://schemas.openxmlformats.org/officeDocument/2006/relationships/hyperlink" Target="mailto:gildas.legonou@gmail.com" TargetMode="External"/><Relationship Id="rId99" Type="http://schemas.openxmlformats.org/officeDocument/2006/relationships/hyperlink" Target="mailto:jean-baptiste.zanchi@wanadoo.fr" TargetMode="External"/><Relationship Id="rId101" Type="http://schemas.openxmlformats.org/officeDocument/2006/relationships/hyperlink" Target="mailto:friedl_n@yahoo.com" TargetMode="External"/><Relationship Id="rId4" Type="http://schemas.openxmlformats.org/officeDocument/2006/relationships/settings" Target="settings.xml"/><Relationship Id="rId9" Type="http://schemas.openxmlformats.org/officeDocument/2006/relationships/hyperlink" Target="mailto:marialuisaortizfarfan@yahoo.com.ar" TargetMode="External"/><Relationship Id="rId13" Type="http://schemas.openxmlformats.org/officeDocument/2006/relationships/hyperlink" Target="mailto:familleadoumbou@wanadoo.fr" TargetMode="External"/><Relationship Id="rId18" Type="http://schemas.openxmlformats.org/officeDocument/2006/relationships/hyperlink" Target="mailto:ak.sourty@laposte.net" TargetMode="External"/><Relationship Id="rId39" Type="http://schemas.openxmlformats.org/officeDocument/2006/relationships/hyperlink" Target="mailto:sarah.trevisan@libero.it" TargetMode="External"/><Relationship Id="rId34" Type="http://schemas.openxmlformats.org/officeDocument/2006/relationships/hyperlink" Target="mailto:beppe.france@gmail.com" TargetMode="External"/><Relationship Id="rId50" Type="http://schemas.openxmlformats.org/officeDocument/2006/relationships/hyperlink" Target="mailto:rosa.tarma@gmail.com" TargetMode="External"/><Relationship Id="rId55" Type="http://schemas.openxmlformats.org/officeDocument/2006/relationships/hyperlink" Target="mailto:manfred.reppert@sfr.fr" TargetMode="External"/><Relationship Id="rId76" Type="http://schemas.openxmlformats.org/officeDocument/2006/relationships/hyperlink" Target="mailto:les.noux@free.fr" TargetMode="External"/><Relationship Id="rId97" Type="http://schemas.openxmlformats.org/officeDocument/2006/relationships/hyperlink" Target="mailto:houssajacques@yahoo.fr"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2my11guest@gmail.com" TargetMode="External"/><Relationship Id="rId92" Type="http://schemas.openxmlformats.org/officeDocument/2006/relationships/hyperlink" Target="mailto:ewik.a@wp.pl" TargetMode="External"/><Relationship Id="rId2" Type="http://schemas.openxmlformats.org/officeDocument/2006/relationships/numbering" Target="numbering.xml"/><Relationship Id="rId29" Type="http://schemas.openxmlformats.org/officeDocument/2006/relationships/hyperlink" Target="mailto:sly.day@libero.it" TargetMode="External"/><Relationship Id="rId24" Type="http://schemas.openxmlformats.org/officeDocument/2006/relationships/hyperlink" Target="mailto:silvietta.don@libero.it" TargetMode="External"/><Relationship Id="rId40" Type="http://schemas.openxmlformats.org/officeDocument/2006/relationships/hyperlink" Target="mailto:lorenzosnider@yahoo.fr" TargetMode="External"/><Relationship Id="rId45" Type="http://schemas.openxmlformats.org/officeDocument/2006/relationships/hyperlink" Target="mailto:vc@sma-nederland.nl" TargetMode="External"/><Relationship Id="rId66" Type="http://schemas.openxmlformats.org/officeDocument/2006/relationships/hyperlink" Target="http://smalmi.blogspot.fr/" TargetMode="External"/><Relationship Id="rId87" Type="http://schemas.openxmlformats.org/officeDocument/2006/relationships/hyperlink" Target="mailto:robo84@libero.it" TargetMode="External"/><Relationship Id="rId61" Type="http://schemas.openxmlformats.org/officeDocument/2006/relationships/hyperlink" Target="mailto:laity@sma.ie" TargetMode="External"/><Relationship Id="rId82" Type="http://schemas.openxmlformats.org/officeDocument/2006/relationships/hyperlink" Target="mailto:maribelblazro@gmail.com" TargetMode="External"/><Relationship Id="rId19" Type="http://schemas.openxmlformats.org/officeDocument/2006/relationships/hyperlink" Target="mailto:maurice.henry@sma.ie" TargetMode="External"/><Relationship Id="rId14" Type="http://schemas.openxmlformats.org/officeDocument/2006/relationships/hyperlink" Target="mailto:emmanuelle.angrand@cegetel.net" TargetMode="External"/><Relationship Id="rId30" Type="http://schemas.openxmlformats.org/officeDocument/2006/relationships/hyperlink" Target="mailto:sabbia@blu.it" TargetMode="External"/><Relationship Id="rId35" Type="http://schemas.openxmlformats.org/officeDocument/2006/relationships/hyperlink" Target="mailto:lodo.mazzucato@gmail.com" TargetMode="External"/><Relationship Id="rId56" Type="http://schemas.openxmlformats.org/officeDocument/2006/relationships/hyperlink" Target="mailto:sjphips@gmail.com" TargetMode="External"/><Relationship Id="rId77" Type="http://schemas.openxmlformats.org/officeDocument/2006/relationships/hyperlink" Target="mailto:maximillope@gmail.com" TargetMode="External"/><Relationship Id="rId100" Type="http://schemas.openxmlformats.org/officeDocument/2006/relationships/hyperlink" Target="mailto:international.meeting.laysma@gmail.com" TargetMode="Externa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gerardobelen@gmail.com" TargetMode="External"/><Relationship Id="rId72" Type="http://schemas.openxmlformats.org/officeDocument/2006/relationships/hyperlink" Target="mailto:smausa-l@smafathers.org" TargetMode="External"/><Relationship Id="rId93" Type="http://schemas.openxmlformats.org/officeDocument/2006/relationships/hyperlink" Target="mailto:lalyontivero_aya@hotmail.com" TargetMode="External"/><Relationship Id="rId98" Type="http://schemas.openxmlformats.org/officeDocument/2006/relationships/hyperlink" Target="mailto:edwigerosine@live.fr" TargetMode="External"/><Relationship Id="rId3" Type="http://schemas.openxmlformats.org/officeDocument/2006/relationships/styles" Target="styles.xml"/><Relationship Id="rId25" Type="http://schemas.openxmlformats.org/officeDocument/2006/relationships/hyperlink" Target="mailto:daniela.nicetto@virgilio.it" TargetMode="External"/><Relationship Id="rId46" Type="http://schemas.openxmlformats.org/officeDocument/2006/relationships/hyperlink" Target="mailto:doc_faith@yahoo.com" TargetMode="External"/><Relationship Id="rId67" Type="http://schemas.openxmlformats.org/officeDocument/2006/relationships/hyperlink" Target="http://smalmi.blogspot.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C130-41BB-4AC1-A8B3-24B2D209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55</Pages>
  <Words>25335</Words>
  <Characters>144414</Characters>
  <Application>Microsoft Office Word</Application>
  <DocSecurity>0</DocSecurity>
  <Lines>1203</Lines>
  <Paragraphs>338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Grigoletto</dc:creator>
  <cp:keywords/>
  <dc:description/>
  <cp:lastModifiedBy>Roberto trumpy</cp:lastModifiedBy>
  <cp:revision>8</cp:revision>
  <cp:lastPrinted>2016-12-19T22:00:00Z</cp:lastPrinted>
  <dcterms:created xsi:type="dcterms:W3CDTF">2017-03-01T13:41:00Z</dcterms:created>
  <dcterms:modified xsi:type="dcterms:W3CDTF">2017-03-01T14:50:00Z</dcterms:modified>
</cp:coreProperties>
</file>